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16" w:rsidRDefault="00343F16" w:rsidP="00343F16">
      <w:pPr>
        <w:spacing w:after="0"/>
        <w:jc w:val="center"/>
        <w:rPr>
          <w:rFonts w:ascii="Times New Roman" w:hAnsi="Times New Roman" w:cs="Times New Roman"/>
          <w:b/>
          <w:sz w:val="24"/>
          <w:szCs w:val="24"/>
        </w:rPr>
      </w:pPr>
      <w:r w:rsidRPr="00830DCC">
        <w:rPr>
          <w:rFonts w:ascii="Times New Roman" w:hAnsi="Times New Roman" w:cs="Times New Roman"/>
          <w:b/>
          <w:sz w:val="24"/>
          <w:szCs w:val="24"/>
        </w:rPr>
        <w:t>ВІННИЦЬКИЙ ДЕРЖАВНИЙ ПЕДАГОГІЧНИЙ УНІВЕРСИТЕТ</w:t>
      </w:r>
      <w:r w:rsidRPr="00830DCC">
        <w:rPr>
          <w:rFonts w:ascii="Times New Roman" w:hAnsi="Times New Roman" w:cs="Times New Roman"/>
          <w:b/>
          <w:sz w:val="24"/>
          <w:szCs w:val="24"/>
        </w:rPr>
        <w:br/>
        <w:t>ІМЕНІ МИХАЙЛА КОЦЮБИНСЬКОГО</w:t>
      </w:r>
    </w:p>
    <w:p w:rsidR="00343F16" w:rsidRDefault="00343F16" w:rsidP="00343F16">
      <w:pPr>
        <w:pBdr>
          <w:bottom w:val="single" w:sz="12" w:space="1" w:color="auto"/>
        </w:pBdr>
        <w:spacing w:after="0" w:line="240" w:lineRule="auto"/>
        <w:rPr>
          <w:rFonts w:ascii="Times New Roman" w:hAnsi="Times New Roman" w:cs="Times New Roman"/>
          <w:b/>
          <w:sz w:val="24"/>
          <w:szCs w:val="24"/>
        </w:rPr>
      </w:pPr>
    </w:p>
    <w:p w:rsidR="00343F16" w:rsidRPr="00830DCC" w:rsidRDefault="00343F16" w:rsidP="00343F16">
      <w:pPr>
        <w:spacing w:after="0" w:line="240" w:lineRule="auto"/>
        <w:jc w:val="center"/>
        <w:rPr>
          <w:rFonts w:ascii="Times New Roman" w:hAnsi="Times New Roman" w:cs="Times New Roman"/>
          <w:sz w:val="20"/>
          <w:szCs w:val="20"/>
        </w:rPr>
      </w:pPr>
      <w:r w:rsidRPr="00830DCC">
        <w:rPr>
          <w:rFonts w:ascii="Times New Roman" w:hAnsi="Times New Roman" w:cs="Times New Roman"/>
          <w:sz w:val="20"/>
          <w:szCs w:val="20"/>
        </w:rPr>
        <w:t>(назва інституту, факультету)</w:t>
      </w:r>
    </w:p>
    <w:p w:rsidR="00343F16" w:rsidRDefault="00343F16" w:rsidP="00343F16">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343F16" w:rsidRDefault="00343F16" w:rsidP="00343F16">
      <w:pPr>
        <w:spacing w:after="0" w:line="240" w:lineRule="auto"/>
        <w:jc w:val="center"/>
        <w:rPr>
          <w:rFonts w:ascii="Times New Roman" w:hAnsi="Times New Roman" w:cs="Times New Roman"/>
          <w:sz w:val="20"/>
          <w:szCs w:val="20"/>
        </w:rPr>
      </w:pPr>
      <w:r w:rsidRPr="00830DCC">
        <w:rPr>
          <w:rFonts w:ascii="Times New Roman" w:hAnsi="Times New Roman" w:cs="Times New Roman"/>
          <w:sz w:val="20"/>
          <w:szCs w:val="20"/>
        </w:rPr>
        <w:t>(назва кафедри)</w:t>
      </w: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rPr>
          <w:rFonts w:ascii="Times New Roman" w:hAnsi="Times New Roman" w:cs="Times New Roman"/>
          <w:sz w:val="20"/>
          <w:szCs w:val="20"/>
        </w:rPr>
      </w:pPr>
    </w:p>
    <w:p w:rsidR="00343F16" w:rsidRPr="00830DCC" w:rsidRDefault="00343F16" w:rsidP="00343F16">
      <w:pPr>
        <w:spacing w:after="0" w:line="240" w:lineRule="auto"/>
        <w:ind w:firstLine="4111"/>
        <w:rPr>
          <w:rFonts w:ascii="Times New Roman" w:hAnsi="Times New Roman" w:cs="Times New Roman"/>
          <w:b/>
          <w:sz w:val="24"/>
          <w:szCs w:val="24"/>
        </w:rPr>
      </w:pPr>
      <w:r w:rsidRPr="00830DCC">
        <w:rPr>
          <w:rFonts w:ascii="Times New Roman" w:hAnsi="Times New Roman" w:cs="Times New Roman"/>
          <w:b/>
          <w:sz w:val="24"/>
          <w:szCs w:val="24"/>
        </w:rPr>
        <w:t>ЗАТВЕРДЖУЮ</w:t>
      </w:r>
    </w:p>
    <w:p w:rsidR="00343F16" w:rsidRDefault="00343F16" w:rsidP="00343F16">
      <w:pPr>
        <w:spacing w:after="0" w:line="240" w:lineRule="auto"/>
        <w:ind w:firstLine="4111"/>
        <w:rPr>
          <w:rFonts w:ascii="Times New Roman" w:hAnsi="Times New Roman" w:cs="Times New Roman"/>
          <w:sz w:val="24"/>
          <w:szCs w:val="24"/>
        </w:rPr>
      </w:pPr>
      <w:r>
        <w:rPr>
          <w:rFonts w:ascii="Times New Roman" w:hAnsi="Times New Roman" w:cs="Times New Roman"/>
          <w:sz w:val="24"/>
          <w:szCs w:val="24"/>
        </w:rPr>
        <w:t>Перший проректор</w:t>
      </w:r>
    </w:p>
    <w:p w:rsidR="00343F16" w:rsidRDefault="00343F16" w:rsidP="00343F16">
      <w:pPr>
        <w:spacing w:after="0" w:line="240" w:lineRule="auto"/>
        <w:ind w:firstLine="4111"/>
        <w:rPr>
          <w:rFonts w:ascii="Times New Roman" w:hAnsi="Times New Roman" w:cs="Times New Roman"/>
          <w:sz w:val="24"/>
          <w:szCs w:val="24"/>
        </w:rPr>
      </w:pPr>
      <w:r>
        <w:rPr>
          <w:rFonts w:ascii="Times New Roman" w:hAnsi="Times New Roman" w:cs="Times New Roman"/>
          <w:sz w:val="24"/>
          <w:szCs w:val="24"/>
        </w:rPr>
        <w:t>з науково-педагогічної роботи</w:t>
      </w:r>
    </w:p>
    <w:p w:rsidR="00343F16" w:rsidRPr="00830DCC" w:rsidRDefault="00343F16" w:rsidP="00343F16">
      <w:pPr>
        <w:spacing w:after="0" w:line="240" w:lineRule="auto"/>
        <w:ind w:firstLine="4111"/>
        <w:rPr>
          <w:rFonts w:ascii="Times New Roman" w:hAnsi="Times New Roman" w:cs="Times New Roman"/>
          <w:sz w:val="24"/>
          <w:szCs w:val="24"/>
        </w:rPr>
      </w:pPr>
      <w:r w:rsidRPr="00830DCC">
        <w:rPr>
          <w:rFonts w:ascii="Times New Roman" w:hAnsi="Times New Roman" w:cs="Times New Roman"/>
          <w:sz w:val="24"/>
          <w:szCs w:val="24"/>
        </w:rPr>
        <w:t>________</w:t>
      </w:r>
      <w:r>
        <w:rPr>
          <w:rFonts w:ascii="Times New Roman" w:hAnsi="Times New Roman" w:cs="Times New Roman"/>
          <w:sz w:val="24"/>
          <w:szCs w:val="24"/>
        </w:rPr>
        <w:t>_____ доц. Гусєв С.О.</w:t>
      </w:r>
    </w:p>
    <w:p w:rsidR="00343F16" w:rsidRPr="00323274" w:rsidRDefault="00343F16" w:rsidP="00343F16">
      <w:pPr>
        <w:spacing w:after="0" w:line="240" w:lineRule="auto"/>
        <w:ind w:firstLine="4111"/>
        <w:rPr>
          <w:rFonts w:ascii="Times New Roman" w:hAnsi="Times New Roman" w:cs="Times New Roman"/>
          <w:sz w:val="24"/>
          <w:szCs w:val="24"/>
        </w:rPr>
      </w:pPr>
      <w:r>
        <w:rPr>
          <w:rFonts w:ascii="Times New Roman" w:hAnsi="Times New Roman" w:cs="Times New Roman"/>
          <w:sz w:val="24"/>
          <w:szCs w:val="24"/>
        </w:rPr>
        <w:t>«_____»   ____________20_____р.</w:t>
      </w:r>
    </w:p>
    <w:p w:rsidR="00343F16" w:rsidRDefault="00343F16" w:rsidP="00343F16">
      <w:pPr>
        <w:spacing w:after="0" w:line="240" w:lineRule="auto"/>
        <w:ind w:firstLine="3969"/>
        <w:jc w:val="center"/>
        <w:rPr>
          <w:rFonts w:ascii="Times New Roman" w:hAnsi="Times New Roman" w:cs="Times New Roman"/>
          <w:sz w:val="20"/>
          <w:szCs w:val="20"/>
        </w:rPr>
      </w:pPr>
    </w:p>
    <w:p w:rsidR="00343F16" w:rsidRDefault="00343F16" w:rsidP="00343F16">
      <w:pPr>
        <w:spacing w:after="0" w:line="240" w:lineRule="auto"/>
        <w:ind w:firstLine="3969"/>
        <w:jc w:val="center"/>
        <w:rPr>
          <w:rFonts w:ascii="Times New Roman" w:hAnsi="Times New Roman" w:cs="Times New Roman"/>
          <w:sz w:val="20"/>
          <w:szCs w:val="20"/>
        </w:rPr>
      </w:pPr>
    </w:p>
    <w:p w:rsidR="00343F16" w:rsidRDefault="00343F16" w:rsidP="00343F16">
      <w:pPr>
        <w:spacing w:after="0" w:line="240" w:lineRule="auto"/>
        <w:ind w:firstLine="3969"/>
        <w:jc w:val="center"/>
        <w:rPr>
          <w:rFonts w:ascii="Times New Roman" w:hAnsi="Times New Roman" w:cs="Times New Roman"/>
          <w:sz w:val="20"/>
          <w:szCs w:val="20"/>
        </w:rPr>
      </w:pP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РОБОЧА </w:t>
      </w:r>
      <w:r w:rsidRPr="00830DCC">
        <w:rPr>
          <w:rFonts w:ascii="Times New Roman" w:hAnsi="Times New Roman" w:cs="Times New Roman"/>
          <w:b/>
          <w:sz w:val="32"/>
          <w:szCs w:val="32"/>
        </w:rPr>
        <w:t>ПРОГРАМА</w:t>
      </w:r>
      <w:r>
        <w:rPr>
          <w:rFonts w:ascii="Times New Roman" w:hAnsi="Times New Roman" w:cs="Times New Roman"/>
          <w:b/>
          <w:sz w:val="32"/>
          <w:szCs w:val="32"/>
        </w:rPr>
        <w:t xml:space="preserve"> ОБОВ</w:t>
      </w:r>
      <w:r w:rsidRPr="00C16C53">
        <w:rPr>
          <w:rFonts w:ascii="Times New Roman" w:hAnsi="Times New Roman" w:cs="Times New Roman"/>
          <w:b/>
          <w:sz w:val="32"/>
          <w:szCs w:val="32"/>
        </w:rPr>
        <w:t>’</w:t>
      </w:r>
      <w:r>
        <w:rPr>
          <w:rFonts w:ascii="Times New Roman" w:hAnsi="Times New Roman" w:cs="Times New Roman"/>
          <w:b/>
          <w:sz w:val="32"/>
          <w:szCs w:val="32"/>
        </w:rPr>
        <w:t>ЯЗКОВОЇ (ВИБІРКОВОЇ) НАВЧАЛЬНОЇ ДИСЦИПЛІНИ</w:t>
      </w:r>
    </w:p>
    <w:p w:rsidR="00343F16" w:rsidRPr="00830DCC" w:rsidRDefault="00343F16" w:rsidP="00343F16">
      <w:pPr>
        <w:spacing w:after="0" w:line="240" w:lineRule="auto"/>
        <w:jc w:val="center"/>
        <w:rPr>
          <w:rFonts w:ascii="Times New Roman" w:hAnsi="Times New Roman" w:cs="Times New Roman"/>
          <w:b/>
          <w:sz w:val="32"/>
          <w:szCs w:val="32"/>
        </w:rPr>
      </w:pPr>
    </w:p>
    <w:p w:rsidR="00343F16" w:rsidRDefault="00343F16" w:rsidP="00343F16">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343F16" w:rsidRPr="00323274" w:rsidRDefault="00343F16" w:rsidP="00343F16">
      <w:pPr>
        <w:spacing w:after="0" w:line="240" w:lineRule="auto"/>
        <w:jc w:val="center"/>
        <w:rPr>
          <w:rFonts w:ascii="Times New Roman" w:hAnsi="Times New Roman" w:cs="Times New Roman"/>
          <w:sz w:val="20"/>
          <w:szCs w:val="20"/>
        </w:rPr>
      </w:pPr>
      <w:r w:rsidRPr="00323274">
        <w:rPr>
          <w:rFonts w:ascii="Times New Roman" w:hAnsi="Times New Roman" w:cs="Times New Roman"/>
          <w:sz w:val="20"/>
          <w:szCs w:val="20"/>
        </w:rPr>
        <w:t>(назва навчальної дисципліни)</w:t>
      </w:r>
    </w:p>
    <w:p w:rsidR="00343F16" w:rsidRDefault="00343F16" w:rsidP="00343F16">
      <w:pPr>
        <w:spacing w:after="0" w:line="240" w:lineRule="auto"/>
        <w:rPr>
          <w:rFonts w:ascii="Times New Roman" w:hAnsi="Times New Roman" w:cs="Times New Roman"/>
          <w:b/>
          <w:sz w:val="24"/>
          <w:szCs w:val="24"/>
        </w:rPr>
      </w:pPr>
      <w:r>
        <w:rPr>
          <w:rFonts w:ascii="Times New Roman" w:hAnsi="Times New Roman" w:cs="Times New Roman"/>
          <w:b/>
          <w:sz w:val="24"/>
          <w:szCs w:val="24"/>
        </w:rPr>
        <w:t>підготовки___________________________________________________________________</w:t>
      </w:r>
    </w:p>
    <w:p w:rsidR="00343F16" w:rsidRDefault="00343F16" w:rsidP="00343F16">
      <w:pPr>
        <w:spacing w:after="0" w:line="240" w:lineRule="auto"/>
        <w:jc w:val="center"/>
        <w:rPr>
          <w:rFonts w:ascii="Times New Roman" w:hAnsi="Times New Roman" w:cs="Times New Roman"/>
          <w:sz w:val="20"/>
          <w:szCs w:val="20"/>
        </w:rPr>
      </w:pPr>
      <w:r w:rsidRPr="009B75B9">
        <w:rPr>
          <w:rFonts w:ascii="Times New Roman" w:hAnsi="Times New Roman" w:cs="Times New Roman"/>
          <w:sz w:val="20"/>
          <w:szCs w:val="20"/>
        </w:rPr>
        <w:t>(назва ступеня вищої освіти)</w:t>
      </w:r>
    </w:p>
    <w:p w:rsidR="00343F16" w:rsidRDefault="00343F16" w:rsidP="00343F16">
      <w:pPr>
        <w:spacing w:after="0" w:line="240" w:lineRule="auto"/>
        <w:rPr>
          <w:rFonts w:ascii="Times New Roman" w:hAnsi="Times New Roman" w:cs="Times New Roman"/>
          <w:b/>
          <w:sz w:val="24"/>
          <w:szCs w:val="24"/>
        </w:rPr>
      </w:pPr>
      <w:r>
        <w:rPr>
          <w:rFonts w:ascii="Times New Roman" w:hAnsi="Times New Roman" w:cs="Times New Roman"/>
          <w:b/>
          <w:sz w:val="24"/>
          <w:szCs w:val="24"/>
        </w:rPr>
        <w:t>г</w:t>
      </w:r>
      <w:r w:rsidRPr="00890AAF">
        <w:rPr>
          <w:rFonts w:ascii="Times New Roman" w:hAnsi="Times New Roman" w:cs="Times New Roman"/>
          <w:b/>
          <w:sz w:val="24"/>
          <w:szCs w:val="24"/>
        </w:rPr>
        <w:t xml:space="preserve">алузі знань </w:t>
      </w:r>
      <w:r>
        <w:rPr>
          <w:rFonts w:ascii="Times New Roman" w:hAnsi="Times New Roman" w:cs="Times New Roman"/>
          <w:b/>
          <w:sz w:val="24"/>
          <w:szCs w:val="24"/>
        </w:rPr>
        <w:t>_____________________________________________________________________________</w:t>
      </w:r>
    </w:p>
    <w:p w:rsidR="00343F16" w:rsidRPr="00890AAF" w:rsidRDefault="00343F16" w:rsidP="00343F1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90AAF">
        <w:rPr>
          <w:rFonts w:ascii="Times New Roman" w:hAnsi="Times New Roman" w:cs="Times New Roman"/>
          <w:sz w:val="20"/>
          <w:szCs w:val="20"/>
        </w:rPr>
        <w:t>(шифр і назва галузі знань)</w:t>
      </w: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b/>
          <w:sz w:val="24"/>
          <w:szCs w:val="24"/>
        </w:rPr>
        <w:t>спеціальності</w:t>
      </w: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w:t>
      </w:r>
    </w:p>
    <w:p w:rsidR="00343F16" w:rsidRDefault="00343F16" w:rsidP="00343F16">
      <w:pPr>
        <w:spacing w:after="0" w:line="240" w:lineRule="auto"/>
        <w:jc w:val="center"/>
        <w:rPr>
          <w:rFonts w:ascii="Times New Roman" w:hAnsi="Times New Roman" w:cs="Times New Roman"/>
          <w:sz w:val="20"/>
          <w:szCs w:val="20"/>
        </w:rPr>
      </w:pPr>
      <w:r w:rsidRPr="009B75B9">
        <w:rPr>
          <w:rFonts w:ascii="Times New Roman" w:hAnsi="Times New Roman" w:cs="Times New Roman"/>
          <w:sz w:val="20"/>
          <w:szCs w:val="20"/>
        </w:rPr>
        <w:t>(код і назва спеціальності)</w:t>
      </w: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b/>
          <w:sz w:val="24"/>
          <w:szCs w:val="24"/>
          <w:lang w:val="ru-RU"/>
        </w:rPr>
        <w:t xml:space="preserve">предметної </w:t>
      </w:r>
      <w:r>
        <w:rPr>
          <w:rFonts w:ascii="Times New Roman" w:hAnsi="Times New Roman" w:cs="Times New Roman"/>
          <w:b/>
          <w:sz w:val="24"/>
          <w:szCs w:val="24"/>
        </w:rPr>
        <w:t>спеціальності</w:t>
      </w: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w:t>
      </w:r>
    </w:p>
    <w:p w:rsidR="00343F16" w:rsidRDefault="00343F16" w:rsidP="00343F16">
      <w:pPr>
        <w:spacing w:after="0" w:line="240" w:lineRule="auto"/>
        <w:jc w:val="center"/>
        <w:rPr>
          <w:rFonts w:ascii="Times New Roman" w:hAnsi="Times New Roman" w:cs="Times New Roman"/>
          <w:sz w:val="20"/>
          <w:szCs w:val="20"/>
        </w:rPr>
      </w:pPr>
      <w:r w:rsidRPr="009B75B9">
        <w:rPr>
          <w:rFonts w:ascii="Times New Roman" w:hAnsi="Times New Roman" w:cs="Times New Roman"/>
          <w:sz w:val="20"/>
          <w:szCs w:val="20"/>
        </w:rPr>
        <w:t>(код і назва спеціальності)</w:t>
      </w:r>
    </w:p>
    <w:p w:rsidR="00343F16" w:rsidRPr="001D55CE" w:rsidRDefault="00343F16" w:rsidP="00343F16">
      <w:pPr>
        <w:spacing w:after="0" w:line="240" w:lineRule="auto"/>
        <w:rPr>
          <w:rFonts w:ascii="Times New Roman" w:hAnsi="Times New Roman" w:cs="Times New Roman"/>
          <w:b/>
          <w:sz w:val="24"/>
          <w:szCs w:val="24"/>
        </w:rPr>
      </w:pPr>
    </w:p>
    <w:p w:rsidR="00343F16" w:rsidRPr="009B75B9" w:rsidRDefault="00343F16" w:rsidP="00343F16">
      <w:pPr>
        <w:spacing w:after="0" w:line="240" w:lineRule="auto"/>
        <w:rPr>
          <w:rFonts w:ascii="Times New Roman" w:hAnsi="Times New Roman" w:cs="Times New Roman"/>
          <w:sz w:val="24"/>
          <w:szCs w:val="24"/>
        </w:rPr>
      </w:pPr>
      <w:r w:rsidRPr="009B75B9">
        <w:rPr>
          <w:rFonts w:ascii="Times New Roman" w:hAnsi="Times New Roman" w:cs="Times New Roman"/>
          <w:b/>
          <w:sz w:val="24"/>
          <w:szCs w:val="24"/>
        </w:rPr>
        <w:t>спеціалізації_</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w:t>
      </w:r>
    </w:p>
    <w:p w:rsidR="00343F16" w:rsidRDefault="00343F16" w:rsidP="00343F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спеціалізації)</w:t>
      </w:r>
    </w:p>
    <w:p w:rsidR="00343F16" w:rsidRDefault="00343F16" w:rsidP="00343F16">
      <w:pPr>
        <w:spacing w:after="0" w:line="240" w:lineRule="auto"/>
        <w:jc w:val="center"/>
        <w:rPr>
          <w:rFonts w:ascii="Times New Roman" w:hAnsi="Times New Roman" w:cs="Times New Roman"/>
          <w:sz w:val="20"/>
          <w:szCs w:val="20"/>
        </w:rPr>
      </w:pPr>
    </w:p>
    <w:p w:rsidR="00343F16" w:rsidRPr="009B75B9" w:rsidRDefault="00343F16" w:rsidP="00343F1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додаткової спеціалізації/спеціальності / предметної спеціальності </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p>
    <w:p w:rsidR="00343F16" w:rsidRDefault="00343F16" w:rsidP="00343F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додаткової спеціалізації/спеціальності / предметної спеціальності)</w:t>
      </w:r>
    </w:p>
    <w:p w:rsidR="00343F16" w:rsidRDefault="00343F16" w:rsidP="00343F16">
      <w:pPr>
        <w:spacing w:after="0" w:line="240" w:lineRule="auto"/>
        <w:rPr>
          <w:rFonts w:ascii="Times New Roman" w:hAnsi="Times New Roman" w:cs="Times New Roman"/>
          <w:b/>
          <w:sz w:val="24"/>
          <w:szCs w:val="24"/>
        </w:rPr>
      </w:pPr>
    </w:p>
    <w:p w:rsidR="00343F16" w:rsidRDefault="00343F16" w:rsidP="00343F16">
      <w:pPr>
        <w:spacing w:after="0" w:line="240" w:lineRule="auto"/>
        <w:ind w:right="-427"/>
        <w:rPr>
          <w:rFonts w:ascii="Times New Roman" w:hAnsi="Times New Roman" w:cs="Times New Roman"/>
          <w:sz w:val="16"/>
          <w:szCs w:val="16"/>
        </w:rPr>
      </w:pPr>
      <w:r>
        <w:rPr>
          <w:rFonts w:ascii="Times New Roman" w:hAnsi="Times New Roman" w:cs="Times New Roman"/>
          <w:b/>
          <w:sz w:val="24"/>
          <w:szCs w:val="24"/>
        </w:rPr>
        <w:t>Освітньо-професійна програма</w:t>
      </w:r>
      <w:r w:rsidRPr="00EE70A4">
        <w:rPr>
          <w:rFonts w:ascii="Times New Roman" w:hAnsi="Times New Roman" w:cs="Times New Roman"/>
          <w:sz w:val="16"/>
          <w:szCs w:val="16"/>
        </w:rPr>
        <w:t>(</w:t>
      </w:r>
      <w:r>
        <w:rPr>
          <w:rFonts w:ascii="Times New Roman" w:hAnsi="Times New Roman" w:cs="Times New Roman"/>
          <w:sz w:val="16"/>
          <w:szCs w:val="16"/>
        </w:rPr>
        <w:t xml:space="preserve">для </w:t>
      </w:r>
      <w:r w:rsidRPr="00EE70A4">
        <w:rPr>
          <w:rFonts w:ascii="Times New Roman" w:hAnsi="Times New Roman" w:cs="Times New Roman"/>
          <w:sz w:val="16"/>
          <w:szCs w:val="16"/>
        </w:rPr>
        <w:t>бакалавр</w:t>
      </w:r>
      <w:r>
        <w:rPr>
          <w:rFonts w:ascii="Times New Roman" w:hAnsi="Times New Roman" w:cs="Times New Roman"/>
          <w:sz w:val="16"/>
          <w:szCs w:val="16"/>
        </w:rPr>
        <w:t>а</w:t>
      </w:r>
      <w:r w:rsidRPr="00EE70A4">
        <w:rPr>
          <w:rFonts w:ascii="Times New Roman" w:hAnsi="Times New Roman" w:cs="Times New Roman"/>
          <w:sz w:val="16"/>
          <w:szCs w:val="16"/>
        </w:rPr>
        <w:t>, магістр</w:t>
      </w:r>
      <w:r>
        <w:rPr>
          <w:rFonts w:ascii="Times New Roman" w:hAnsi="Times New Roman" w:cs="Times New Roman"/>
          <w:sz w:val="16"/>
          <w:szCs w:val="16"/>
        </w:rPr>
        <w:t>а</w:t>
      </w:r>
      <w:r w:rsidRPr="00EE70A4">
        <w:rPr>
          <w:rFonts w:ascii="Times New Roman" w:hAnsi="Times New Roman" w:cs="Times New Roman"/>
          <w:sz w:val="16"/>
          <w:szCs w:val="16"/>
        </w:rPr>
        <w:t>)</w:t>
      </w:r>
      <w:r>
        <w:rPr>
          <w:rFonts w:ascii="Times New Roman" w:hAnsi="Times New Roman" w:cs="Times New Roman"/>
          <w:b/>
          <w:sz w:val="24"/>
          <w:szCs w:val="24"/>
        </w:rPr>
        <w:t xml:space="preserve"> / Освітньо-наукова</w:t>
      </w:r>
      <w:r w:rsidRPr="00EE70A4">
        <w:rPr>
          <w:rFonts w:ascii="Times New Roman" w:hAnsi="Times New Roman" w:cs="Times New Roman"/>
          <w:sz w:val="16"/>
          <w:szCs w:val="16"/>
        </w:rPr>
        <w:t>(</w:t>
      </w:r>
      <w:r>
        <w:rPr>
          <w:rFonts w:ascii="Times New Roman" w:hAnsi="Times New Roman" w:cs="Times New Roman"/>
          <w:sz w:val="16"/>
          <w:szCs w:val="16"/>
        </w:rPr>
        <w:t xml:space="preserve">для </w:t>
      </w:r>
      <w:r w:rsidRPr="00EE70A4">
        <w:rPr>
          <w:rFonts w:ascii="Times New Roman" w:hAnsi="Times New Roman" w:cs="Times New Roman"/>
          <w:sz w:val="16"/>
          <w:szCs w:val="16"/>
        </w:rPr>
        <w:t>доктор</w:t>
      </w:r>
      <w:r>
        <w:rPr>
          <w:rFonts w:ascii="Times New Roman" w:hAnsi="Times New Roman" w:cs="Times New Roman"/>
          <w:sz w:val="16"/>
          <w:szCs w:val="16"/>
        </w:rPr>
        <w:t>а</w:t>
      </w:r>
      <w:r w:rsidRPr="00EE70A4">
        <w:rPr>
          <w:rFonts w:ascii="Times New Roman" w:hAnsi="Times New Roman" w:cs="Times New Roman"/>
          <w:sz w:val="16"/>
          <w:szCs w:val="16"/>
        </w:rPr>
        <w:t xml:space="preserve"> філософії)</w:t>
      </w:r>
    </w:p>
    <w:p w:rsidR="00343F16" w:rsidRPr="009B75B9" w:rsidRDefault="00343F16" w:rsidP="00343F16">
      <w:pPr>
        <w:spacing w:after="0" w:line="240" w:lineRule="auto"/>
        <w:ind w:right="-427"/>
        <w:rPr>
          <w:rFonts w:ascii="Times New Roman" w:hAnsi="Times New Roman" w:cs="Times New Roman"/>
          <w:sz w:val="24"/>
          <w:szCs w:val="24"/>
        </w:rPr>
      </w:pP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w:t>
      </w:r>
    </w:p>
    <w:p w:rsidR="00343F16" w:rsidRDefault="00343F16" w:rsidP="00343F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освітньої програми)</w:t>
      </w:r>
    </w:p>
    <w:p w:rsidR="00343F16" w:rsidRPr="009B75B9" w:rsidRDefault="00343F16" w:rsidP="00343F16">
      <w:pPr>
        <w:spacing w:after="0" w:line="240" w:lineRule="auto"/>
        <w:rPr>
          <w:rFonts w:ascii="Times New Roman" w:hAnsi="Times New Roman" w:cs="Times New Roman"/>
          <w:sz w:val="20"/>
          <w:szCs w:val="20"/>
        </w:rPr>
      </w:pPr>
      <w:r>
        <w:rPr>
          <w:rFonts w:ascii="Times New Roman" w:hAnsi="Times New Roman" w:cs="Times New Roman"/>
          <w:b/>
          <w:sz w:val="24"/>
          <w:szCs w:val="24"/>
        </w:rPr>
        <w:t>і</w:t>
      </w:r>
      <w:r w:rsidRPr="00323274">
        <w:rPr>
          <w:rFonts w:ascii="Times New Roman" w:hAnsi="Times New Roman" w:cs="Times New Roman"/>
          <w:b/>
          <w:sz w:val="24"/>
          <w:szCs w:val="24"/>
        </w:rPr>
        <w:t>нститут, факультет</w:t>
      </w:r>
      <w:r>
        <w:rPr>
          <w:rFonts w:ascii="Times New Roman" w:hAnsi="Times New Roman" w:cs="Times New Roman"/>
          <w:sz w:val="20"/>
          <w:szCs w:val="20"/>
        </w:rPr>
        <w:t>________________________________________________________________________</w:t>
      </w:r>
    </w:p>
    <w:p w:rsidR="00343F16" w:rsidRPr="00CE6EC2" w:rsidRDefault="00343F16" w:rsidP="00343F16">
      <w:pPr>
        <w:spacing w:after="0" w:line="240" w:lineRule="auto"/>
        <w:jc w:val="center"/>
        <w:rPr>
          <w:rFonts w:ascii="Times New Roman" w:hAnsi="Times New Roman" w:cs="Times New Roman"/>
          <w:sz w:val="20"/>
          <w:szCs w:val="20"/>
        </w:rPr>
      </w:pPr>
      <w:r w:rsidRPr="00CE6EC2">
        <w:rPr>
          <w:rFonts w:ascii="Times New Roman" w:hAnsi="Times New Roman" w:cs="Times New Roman"/>
          <w:sz w:val="20"/>
          <w:szCs w:val="20"/>
        </w:rPr>
        <w:t>(назва інституту, факультету)</w:t>
      </w: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p>
    <w:p w:rsidR="00CE6EC2" w:rsidRDefault="00CE6EC2"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r>
        <w:rPr>
          <w:rFonts w:ascii="Times New Roman" w:hAnsi="Times New Roman" w:cs="Times New Roman"/>
          <w:sz w:val="24"/>
          <w:szCs w:val="24"/>
        </w:rPr>
        <w:t>Вінниця – 20___</w:t>
      </w:r>
      <w:r w:rsidR="00CE6EC2">
        <w:rPr>
          <w:rFonts w:ascii="Times New Roman" w:hAnsi="Times New Roman" w:cs="Times New Roman"/>
          <w:sz w:val="24"/>
          <w:szCs w:val="24"/>
        </w:rPr>
        <w:t xml:space="preserve"> </w:t>
      </w:r>
      <w:r>
        <w:rPr>
          <w:rFonts w:ascii="Times New Roman" w:hAnsi="Times New Roman" w:cs="Times New Roman"/>
          <w:sz w:val="24"/>
          <w:szCs w:val="24"/>
        </w:rPr>
        <w:t>рік</w:t>
      </w:r>
    </w:p>
    <w:p w:rsidR="00CE6EC2" w:rsidRDefault="00CE6EC2" w:rsidP="00343F16">
      <w:pPr>
        <w:spacing w:after="0" w:line="240" w:lineRule="auto"/>
        <w:ind w:firstLine="3261"/>
        <w:rPr>
          <w:rFonts w:ascii="Times New Roman" w:hAnsi="Times New Roman" w:cs="Times New Roman"/>
          <w:sz w:val="24"/>
          <w:szCs w:val="24"/>
        </w:rPr>
      </w:pPr>
    </w:p>
    <w:p w:rsidR="00CE6EC2" w:rsidRDefault="00CE6EC2" w:rsidP="00343F16">
      <w:pPr>
        <w:spacing w:after="0" w:line="240" w:lineRule="auto"/>
        <w:ind w:firstLine="3261"/>
        <w:rPr>
          <w:rFonts w:ascii="Times New Roman" w:hAnsi="Times New Roman" w:cs="Times New Roman"/>
          <w:sz w:val="24"/>
          <w:szCs w:val="24"/>
        </w:rPr>
      </w:pPr>
    </w:p>
    <w:p w:rsidR="00343F16" w:rsidRPr="00794FD2" w:rsidRDefault="00343F16" w:rsidP="00343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Робоча програма ______________________________________ для </w:t>
      </w:r>
      <w:r>
        <w:rPr>
          <w:rFonts w:ascii="Times New Roman" w:hAnsi="Times New Roman" w:cs="Times New Roman"/>
          <w:sz w:val="24"/>
          <w:szCs w:val="24"/>
          <w:lang w:val="ru-RU"/>
        </w:rPr>
        <w:t>здобувач</w:t>
      </w:r>
      <w:r>
        <w:rPr>
          <w:rFonts w:ascii="Times New Roman" w:hAnsi="Times New Roman" w:cs="Times New Roman"/>
          <w:sz w:val="24"/>
          <w:szCs w:val="24"/>
        </w:rPr>
        <w:t>ів вищої освіти</w:t>
      </w:r>
    </w:p>
    <w:p w:rsidR="00343F16" w:rsidRDefault="00343F16" w:rsidP="00343F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навчальної дисципліни)</w:t>
      </w:r>
    </w:p>
    <w:p w:rsidR="00343F16" w:rsidRDefault="00343F16" w:rsidP="00343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 спеціальністю ____________________________________,  предметною спеціальністю _________________________________, спеціалізацією_____________________________</w:t>
      </w:r>
    </w:p>
    <w:p w:rsidR="00343F16" w:rsidRDefault="00343F16" w:rsidP="00343F16">
      <w:pPr>
        <w:spacing w:after="0" w:line="240" w:lineRule="auto"/>
        <w:rPr>
          <w:rFonts w:ascii="Times New Roman" w:hAnsi="Times New Roman" w:cs="Times New Roman"/>
          <w:sz w:val="24"/>
          <w:szCs w:val="24"/>
        </w:rPr>
      </w:pPr>
    </w:p>
    <w:p w:rsidR="00343F16" w:rsidRDefault="00343F16" w:rsidP="00343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додатковою спеціалізацією/спеціальністю / предметною спеціальністю  _____________________________________________________________________________</w:t>
      </w:r>
    </w:p>
    <w:p w:rsidR="00343F16" w:rsidRPr="002D7198" w:rsidRDefault="00343F16" w:rsidP="00343F16">
      <w:pPr>
        <w:spacing w:after="0" w:line="360" w:lineRule="auto"/>
        <w:ind w:right="-427"/>
        <w:jc w:val="both"/>
        <w:rPr>
          <w:rFonts w:ascii="Times New Roman" w:hAnsi="Times New Roman" w:cs="Times New Roman"/>
          <w:sz w:val="16"/>
          <w:szCs w:val="16"/>
        </w:rPr>
      </w:pPr>
      <w:r w:rsidRPr="002D7198">
        <w:rPr>
          <w:rFonts w:ascii="Times New Roman" w:hAnsi="Times New Roman" w:cs="Times New Roman"/>
          <w:sz w:val="24"/>
          <w:szCs w:val="24"/>
        </w:rPr>
        <w:t>Освітньо-професійна програма</w:t>
      </w:r>
      <w:r w:rsidRPr="002D7198">
        <w:rPr>
          <w:rFonts w:ascii="Times New Roman" w:hAnsi="Times New Roman" w:cs="Times New Roman"/>
          <w:sz w:val="16"/>
          <w:szCs w:val="16"/>
        </w:rPr>
        <w:t>(для бакалавра, магістра)</w:t>
      </w:r>
      <w:r w:rsidRPr="002D7198">
        <w:rPr>
          <w:rFonts w:ascii="Times New Roman" w:hAnsi="Times New Roman" w:cs="Times New Roman"/>
          <w:sz w:val="24"/>
          <w:szCs w:val="24"/>
        </w:rPr>
        <w:t xml:space="preserve"> / Освітньо-наукова </w:t>
      </w:r>
      <w:r w:rsidRPr="002D7198">
        <w:rPr>
          <w:rFonts w:ascii="Times New Roman" w:hAnsi="Times New Roman" w:cs="Times New Roman"/>
          <w:sz w:val="16"/>
          <w:szCs w:val="16"/>
        </w:rPr>
        <w:t>(для доктора філософії)</w:t>
      </w:r>
    </w:p>
    <w:p w:rsidR="00343F16" w:rsidRPr="009B75B9" w:rsidRDefault="00343F16" w:rsidP="00343F16">
      <w:pPr>
        <w:spacing w:after="0" w:line="240" w:lineRule="auto"/>
        <w:ind w:right="-427"/>
        <w:rPr>
          <w:rFonts w:ascii="Times New Roman" w:hAnsi="Times New Roman" w:cs="Times New Roman"/>
          <w:sz w:val="24"/>
          <w:szCs w:val="24"/>
        </w:rPr>
      </w:pP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w:t>
      </w:r>
    </w:p>
    <w:p w:rsidR="00343F16" w:rsidRDefault="00343F16" w:rsidP="00343F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освітньої програми)</w:t>
      </w:r>
    </w:p>
    <w:p w:rsidR="00343F16" w:rsidRDefault="00343F16" w:rsidP="00343F16">
      <w:pPr>
        <w:spacing w:after="0" w:line="240" w:lineRule="auto"/>
        <w:rPr>
          <w:rFonts w:ascii="Times New Roman" w:hAnsi="Times New Roman" w:cs="Times New Roman"/>
          <w:b/>
          <w:sz w:val="24"/>
          <w:szCs w:val="24"/>
        </w:rPr>
      </w:pPr>
      <w:r w:rsidRPr="000326BD">
        <w:rPr>
          <w:rFonts w:ascii="Times New Roman" w:hAnsi="Times New Roman" w:cs="Times New Roman"/>
          <w:sz w:val="24"/>
          <w:szCs w:val="24"/>
        </w:rPr>
        <w:t>Мова навчання</w:t>
      </w:r>
      <w:r>
        <w:rPr>
          <w:rFonts w:ascii="Times New Roman" w:hAnsi="Times New Roman" w:cs="Times New Roman"/>
          <w:b/>
          <w:sz w:val="24"/>
          <w:szCs w:val="24"/>
        </w:rPr>
        <w:t xml:space="preserve"> _____________________________</w:t>
      </w:r>
    </w:p>
    <w:p w:rsidR="00343F16" w:rsidRDefault="00343F16" w:rsidP="00343F16">
      <w:pPr>
        <w:spacing w:after="0" w:line="240" w:lineRule="auto"/>
        <w:rPr>
          <w:rFonts w:ascii="Times New Roman" w:hAnsi="Times New Roman" w:cs="Times New Roman"/>
          <w:b/>
          <w:sz w:val="24"/>
          <w:szCs w:val="24"/>
        </w:rPr>
      </w:pPr>
    </w:p>
    <w:p w:rsidR="00343F16" w:rsidRPr="00323274" w:rsidRDefault="00343F16" w:rsidP="00343F16">
      <w:pPr>
        <w:spacing w:after="0" w:line="240" w:lineRule="auto"/>
        <w:rPr>
          <w:rFonts w:ascii="Times New Roman" w:hAnsi="Times New Roman" w:cs="Times New Roman"/>
          <w:sz w:val="24"/>
          <w:szCs w:val="24"/>
        </w:rPr>
      </w:pPr>
      <w:r w:rsidRPr="00830DCC">
        <w:rPr>
          <w:rFonts w:ascii="Times New Roman" w:hAnsi="Times New Roman" w:cs="Times New Roman"/>
          <w:sz w:val="24"/>
          <w:szCs w:val="24"/>
        </w:rPr>
        <w:t>«________</w:t>
      </w:r>
      <w:r>
        <w:rPr>
          <w:rFonts w:ascii="Times New Roman" w:hAnsi="Times New Roman" w:cs="Times New Roman"/>
          <w:sz w:val="24"/>
          <w:szCs w:val="24"/>
        </w:rPr>
        <w:t>__»   _______________20_____р.   ____ с.</w:t>
      </w:r>
    </w:p>
    <w:p w:rsidR="00343F16" w:rsidRDefault="00343F16" w:rsidP="00343F16">
      <w:pPr>
        <w:spacing w:after="0" w:line="240" w:lineRule="auto"/>
        <w:ind w:firstLine="3969"/>
        <w:jc w:val="center"/>
        <w:rPr>
          <w:rFonts w:ascii="Times New Roman" w:hAnsi="Times New Roman" w:cs="Times New Roman"/>
          <w:sz w:val="20"/>
          <w:szCs w:val="20"/>
        </w:rPr>
      </w:pPr>
    </w:p>
    <w:p w:rsidR="00343F16" w:rsidRDefault="00343F16" w:rsidP="00343F16">
      <w:pPr>
        <w:spacing w:after="0" w:line="240" w:lineRule="auto"/>
        <w:rPr>
          <w:rFonts w:ascii="Times New Roman" w:hAnsi="Times New Roman" w:cs="Times New Roman"/>
          <w:b/>
          <w:sz w:val="24"/>
          <w:szCs w:val="24"/>
        </w:rPr>
      </w:pPr>
    </w:p>
    <w:p w:rsidR="00343F16" w:rsidRDefault="00343F16" w:rsidP="00343F16">
      <w:pPr>
        <w:spacing w:after="0" w:line="240" w:lineRule="auto"/>
        <w:rPr>
          <w:rFonts w:ascii="Times New Roman" w:hAnsi="Times New Roman" w:cs="Times New Roman"/>
          <w:b/>
          <w:sz w:val="24"/>
          <w:szCs w:val="24"/>
        </w:rPr>
      </w:pPr>
    </w:p>
    <w:p w:rsidR="00343F16" w:rsidRDefault="00343F16" w:rsidP="00343F16">
      <w:pPr>
        <w:spacing w:after="0" w:line="240" w:lineRule="auto"/>
        <w:rPr>
          <w:rFonts w:ascii="Times New Roman" w:hAnsi="Times New Roman" w:cs="Times New Roman"/>
          <w:b/>
          <w:sz w:val="24"/>
          <w:szCs w:val="24"/>
        </w:rPr>
      </w:pP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b/>
          <w:sz w:val="24"/>
          <w:szCs w:val="24"/>
        </w:rPr>
        <w:t>РОЗРОБНИКИ:</w:t>
      </w:r>
      <w:r>
        <w:rPr>
          <w:rFonts w:ascii="Times New Roman" w:hAnsi="Times New Roman" w:cs="Times New Roman"/>
          <w:sz w:val="24"/>
          <w:szCs w:val="24"/>
        </w:rPr>
        <w:t>_______________________________________________________________</w:t>
      </w:r>
    </w:p>
    <w:p w:rsidR="00343F16" w:rsidRDefault="00343F16" w:rsidP="00343F1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(прізвище, ініціали авторів, їх посади, наукові ступені, вчені знання)</w:t>
      </w: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jc w:val="center"/>
        <w:rPr>
          <w:rFonts w:ascii="Times New Roman" w:hAnsi="Times New Roman" w:cs="Times New Roman"/>
          <w:sz w:val="20"/>
          <w:szCs w:val="20"/>
        </w:rPr>
      </w:pPr>
    </w:p>
    <w:p w:rsidR="00343F16" w:rsidRDefault="00343F16" w:rsidP="00343F16">
      <w:pPr>
        <w:spacing w:after="0" w:line="240" w:lineRule="auto"/>
        <w:rPr>
          <w:rFonts w:ascii="Times New Roman" w:hAnsi="Times New Roman" w:cs="Times New Roman"/>
          <w:sz w:val="20"/>
          <w:szCs w:val="20"/>
        </w:rPr>
      </w:pPr>
      <w:r>
        <w:rPr>
          <w:rFonts w:ascii="Times New Roman" w:hAnsi="Times New Roman" w:cs="Times New Roman"/>
          <w:sz w:val="24"/>
          <w:szCs w:val="24"/>
        </w:rPr>
        <w:t>Робоча програма розглянута і схвалена на засіданні  кафедри</w:t>
      </w:r>
      <w:r>
        <w:rPr>
          <w:rFonts w:ascii="Times New Roman" w:hAnsi="Times New Roman" w:cs="Times New Roman"/>
          <w:sz w:val="20"/>
          <w:szCs w:val="20"/>
        </w:rPr>
        <w:t>______________________________</w:t>
      </w:r>
    </w:p>
    <w:p w:rsidR="00343F16" w:rsidRPr="008D7DF3" w:rsidRDefault="00343F16" w:rsidP="00343F1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8D7DF3">
        <w:rPr>
          <w:rFonts w:ascii="Times New Roman" w:hAnsi="Times New Roman" w:cs="Times New Roman"/>
          <w:sz w:val="16"/>
          <w:szCs w:val="16"/>
        </w:rPr>
        <w:t>(назва  кафедри)</w:t>
      </w:r>
    </w:p>
    <w:p w:rsidR="00343F16" w:rsidRDefault="00343F16" w:rsidP="00343F16">
      <w:pPr>
        <w:spacing w:after="0" w:line="240" w:lineRule="auto"/>
        <w:rPr>
          <w:rFonts w:ascii="Times New Roman" w:hAnsi="Times New Roman" w:cs="Times New Roman"/>
          <w:sz w:val="20"/>
          <w:szCs w:val="20"/>
        </w:rPr>
      </w:pP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від «______» ____________20____р. № _________</w:t>
      </w:r>
    </w:p>
    <w:p w:rsidR="00343F16" w:rsidRDefault="00343F16" w:rsidP="00343F16">
      <w:pPr>
        <w:spacing w:after="0" w:line="240" w:lineRule="auto"/>
        <w:rPr>
          <w:rFonts w:ascii="Times New Roman" w:hAnsi="Times New Roman" w:cs="Times New Roman"/>
          <w:sz w:val="24"/>
          <w:szCs w:val="24"/>
        </w:rPr>
      </w:pP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sz w:val="24"/>
          <w:szCs w:val="24"/>
        </w:rPr>
        <w:t>Завідувач кафедри ________________                                   ___________________________</w:t>
      </w:r>
    </w:p>
    <w:p w:rsidR="00343F16" w:rsidRPr="008D7DF3" w:rsidRDefault="00343F16" w:rsidP="00343F16">
      <w:pPr>
        <w:spacing w:after="0" w:line="240" w:lineRule="auto"/>
        <w:rPr>
          <w:rFonts w:ascii="Times New Roman" w:hAnsi="Times New Roman" w:cs="Times New Roman"/>
          <w:sz w:val="16"/>
          <w:szCs w:val="16"/>
        </w:rPr>
      </w:pPr>
      <w:r w:rsidRPr="00375440">
        <w:rPr>
          <w:rFonts w:ascii="Times New Roman" w:hAnsi="Times New Roman" w:cs="Times New Roman"/>
          <w:sz w:val="16"/>
          <w:szCs w:val="16"/>
        </w:rPr>
        <w:t xml:space="preserve">                                                            </w:t>
      </w:r>
      <w:r w:rsidRPr="008D7DF3">
        <w:rPr>
          <w:rFonts w:ascii="Times New Roman" w:hAnsi="Times New Roman" w:cs="Times New Roman"/>
          <w:sz w:val="16"/>
          <w:szCs w:val="16"/>
        </w:rPr>
        <w:t xml:space="preserve">(підпис)                                                                                             </w:t>
      </w:r>
      <w:r w:rsidRPr="00375440">
        <w:rPr>
          <w:rFonts w:ascii="Times New Roman" w:hAnsi="Times New Roman" w:cs="Times New Roman"/>
          <w:sz w:val="16"/>
          <w:szCs w:val="16"/>
        </w:rPr>
        <w:t xml:space="preserve">                  </w:t>
      </w:r>
      <w:r w:rsidRPr="008D7DF3">
        <w:rPr>
          <w:rFonts w:ascii="Times New Roman" w:hAnsi="Times New Roman" w:cs="Times New Roman"/>
          <w:sz w:val="16"/>
          <w:szCs w:val="16"/>
        </w:rPr>
        <w:t xml:space="preserve"> (ініціали, прізвище)</w:t>
      </w:r>
    </w:p>
    <w:p w:rsidR="00343F16" w:rsidRDefault="00343F16" w:rsidP="00343F16">
      <w:pPr>
        <w:spacing w:after="0" w:line="240" w:lineRule="auto"/>
        <w:rPr>
          <w:rFonts w:ascii="Times New Roman" w:hAnsi="Times New Roman" w:cs="Times New Roman"/>
        </w:rPr>
      </w:pPr>
      <w:r>
        <w:rPr>
          <w:rFonts w:ascii="Times New Roman" w:hAnsi="Times New Roman" w:cs="Times New Roman"/>
        </w:rPr>
        <w:t>«__________»  ________________20_____р.</w:t>
      </w: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jc w:val="both"/>
        <w:rPr>
          <w:rFonts w:ascii="Times New Roman" w:hAnsi="Times New Roman" w:cs="Times New Roman"/>
        </w:rPr>
      </w:pPr>
      <w:r>
        <w:rPr>
          <w:rFonts w:ascii="Times New Roman" w:hAnsi="Times New Roman" w:cs="Times New Roman"/>
          <w:sz w:val="24"/>
          <w:szCs w:val="24"/>
        </w:rPr>
        <w:t>Робоча програма розглянута і схвалена на засіданні навчально-методичної комісії</w:t>
      </w:r>
      <w:r>
        <w:rPr>
          <w:rFonts w:ascii="Times New Roman" w:hAnsi="Times New Roman" w:cs="Times New Roman"/>
        </w:rPr>
        <w:t xml:space="preserve"> інституту/факультету_________________________________________________________________</w:t>
      </w:r>
    </w:p>
    <w:p w:rsidR="00343F16" w:rsidRPr="008D7DF3" w:rsidRDefault="00343F16" w:rsidP="00343F16">
      <w:pPr>
        <w:spacing w:after="0" w:line="240" w:lineRule="auto"/>
        <w:jc w:val="center"/>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назва інституту, факультету)</w:t>
      </w:r>
    </w:p>
    <w:p w:rsidR="00343F16" w:rsidRPr="008D7DF3" w:rsidRDefault="00343F16" w:rsidP="00343F16">
      <w:pPr>
        <w:spacing w:after="0" w:line="240" w:lineRule="auto"/>
        <w:jc w:val="center"/>
        <w:rPr>
          <w:rFonts w:ascii="Times New Roman" w:hAnsi="Times New Roman" w:cs="Times New Roman"/>
          <w:sz w:val="16"/>
          <w:szCs w:val="16"/>
        </w:rPr>
      </w:pP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від «_______» __________20_____р. № _________</w:t>
      </w: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r>
        <w:rPr>
          <w:rFonts w:ascii="Times New Roman" w:hAnsi="Times New Roman" w:cs="Times New Roman"/>
          <w:sz w:val="24"/>
          <w:szCs w:val="24"/>
        </w:rPr>
        <w:t xml:space="preserve">Голова НМК </w:t>
      </w:r>
      <w:r>
        <w:rPr>
          <w:rFonts w:ascii="Times New Roman" w:hAnsi="Times New Roman" w:cs="Times New Roman"/>
        </w:rPr>
        <w:t>____________                                      ______________________________________</w:t>
      </w:r>
    </w:p>
    <w:p w:rsidR="00343F16" w:rsidRDefault="00343F16" w:rsidP="00343F1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 xml:space="preserve"> (підпис)                                                                             (ініціали, прізвище)</w:t>
      </w:r>
    </w:p>
    <w:p w:rsidR="00343F16" w:rsidRDefault="00343F16" w:rsidP="00343F16">
      <w:pPr>
        <w:spacing w:after="0" w:line="240" w:lineRule="auto"/>
        <w:rPr>
          <w:rFonts w:ascii="Times New Roman" w:hAnsi="Times New Roman" w:cs="Times New Roman"/>
          <w:sz w:val="20"/>
          <w:szCs w:val="20"/>
        </w:rPr>
      </w:pPr>
    </w:p>
    <w:p w:rsidR="00343F16" w:rsidRDefault="00343F16" w:rsidP="00343F16">
      <w:pPr>
        <w:spacing w:after="0" w:line="240" w:lineRule="auto"/>
        <w:rPr>
          <w:rFonts w:ascii="Times New Roman" w:hAnsi="Times New Roman" w:cs="Times New Roman"/>
        </w:rPr>
      </w:pPr>
      <w:r>
        <w:rPr>
          <w:rFonts w:ascii="Times New Roman" w:hAnsi="Times New Roman" w:cs="Times New Roman"/>
        </w:rPr>
        <w:t>«________»  ____________ 20______р.</w:t>
      </w: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Default="00343F16" w:rsidP="00343F16">
      <w:pPr>
        <w:spacing w:after="0" w:line="240" w:lineRule="auto"/>
        <w:rPr>
          <w:rFonts w:ascii="Times New Roman" w:hAnsi="Times New Roman" w:cs="Times New Roman"/>
        </w:rPr>
      </w:pPr>
    </w:p>
    <w:p w:rsidR="00343F16" w:rsidRPr="00323274" w:rsidRDefault="00343F16" w:rsidP="00343F16">
      <w:pPr>
        <w:pStyle w:val="a3"/>
        <w:numPr>
          <w:ilvl w:val="0"/>
          <w:numId w:val="8"/>
        </w:numPr>
        <w:spacing w:after="0" w:line="240" w:lineRule="auto"/>
        <w:jc w:val="center"/>
        <w:rPr>
          <w:rFonts w:ascii="Times New Roman" w:hAnsi="Times New Roman" w:cs="Times New Roman"/>
          <w:b/>
          <w:sz w:val="28"/>
          <w:szCs w:val="28"/>
        </w:rPr>
      </w:pPr>
      <w:r w:rsidRPr="00323274">
        <w:rPr>
          <w:rFonts w:ascii="Times New Roman" w:hAnsi="Times New Roman" w:cs="Times New Roman"/>
          <w:b/>
          <w:sz w:val="28"/>
          <w:szCs w:val="28"/>
        </w:rPr>
        <w:lastRenderedPageBreak/>
        <w:t>Опис навчальної дисципліни</w:t>
      </w:r>
    </w:p>
    <w:tbl>
      <w:tblPr>
        <w:tblStyle w:val="aa"/>
        <w:tblW w:w="10207" w:type="dxa"/>
        <w:tblInd w:w="-176" w:type="dxa"/>
        <w:tblLook w:val="04A0" w:firstRow="1" w:lastRow="0" w:firstColumn="1" w:lastColumn="0" w:noHBand="0" w:noVBand="1"/>
      </w:tblPr>
      <w:tblGrid>
        <w:gridCol w:w="3456"/>
        <w:gridCol w:w="3103"/>
        <w:gridCol w:w="1817"/>
        <w:gridCol w:w="17"/>
        <w:gridCol w:w="15"/>
        <w:gridCol w:w="1799"/>
      </w:tblGrid>
      <w:tr w:rsidR="00343F16" w:rsidTr="008A17AB">
        <w:tc>
          <w:tcPr>
            <w:tcW w:w="3413" w:type="dxa"/>
            <w:vMerge w:val="restart"/>
          </w:tcPr>
          <w:p w:rsidR="00343F16" w:rsidRDefault="00343F16" w:rsidP="008A17AB">
            <w:pPr>
              <w:jc w:val="center"/>
              <w:rPr>
                <w:rFonts w:ascii="Times New Roman" w:hAnsi="Times New Roman" w:cs="Times New Roman"/>
                <w:sz w:val="24"/>
                <w:szCs w:val="24"/>
              </w:rPr>
            </w:pPr>
          </w:p>
          <w:p w:rsidR="00343F16" w:rsidRDefault="00343F16" w:rsidP="008A17AB">
            <w:pPr>
              <w:jc w:val="center"/>
              <w:rPr>
                <w:rFonts w:ascii="Times New Roman" w:hAnsi="Times New Roman" w:cs="Times New Roman"/>
                <w:sz w:val="24"/>
                <w:szCs w:val="24"/>
              </w:rPr>
            </w:pP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Найменування показників</w:t>
            </w:r>
          </w:p>
        </w:tc>
        <w:tc>
          <w:tcPr>
            <w:tcW w:w="3108" w:type="dxa"/>
            <w:vMerge w:val="restart"/>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 xml:space="preserve">Галузь знань, спеціальність,предметна спеціальність, спеціалізація, додаткова спеціалізація/спеціальність / предметна спеціальність, освітня (освітньо-професійна або освітньо-наукова) програма, </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ступінь вищої освіти</w:t>
            </w:r>
          </w:p>
        </w:tc>
        <w:tc>
          <w:tcPr>
            <w:tcW w:w="3686" w:type="dxa"/>
            <w:gridSpan w:val="4"/>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Характеристика</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навчальної дисципліни</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1836" w:type="dxa"/>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денна форма навчання</w:t>
            </w:r>
          </w:p>
        </w:tc>
        <w:tc>
          <w:tcPr>
            <w:tcW w:w="1850" w:type="dxa"/>
            <w:gridSpan w:val="3"/>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заочна форма навчання</w:t>
            </w:r>
          </w:p>
        </w:tc>
      </w:tr>
      <w:tr w:rsidR="00343F16" w:rsidTr="008A17AB">
        <w:trPr>
          <w:trHeight w:val="1113"/>
        </w:trPr>
        <w:tc>
          <w:tcPr>
            <w:tcW w:w="3413" w:type="dxa"/>
            <w:vAlign w:val="center"/>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Загальна кількість кредитів -</w:t>
            </w: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Кількість кредитів на поточний навчальний рік -</w:t>
            </w:r>
          </w:p>
        </w:tc>
        <w:tc>
          <w:tcPr>
            <w:tcW w:w="3108" w:type="dxa"/>
            <w:vAlign w:val="center"/>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Галузь знань</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________________</w:t>
            </w:r>
          </w:p>
          <w:p w:rsidR="00343F16" w:rsidRPr="00490B37" w:rsidRDefault="00343F16" w:rsidP="008A17AB">
            <w:pPr>
              <w:jc w:val="center"/>
              <w:rPr>
                <w:rFonts w:ascii="Times New Roman" w:hAnsi="Times New Roman" w:cs="Times New Roman"/>
                <w:sz w:val="16"/>
                <w:szCs w:val="16"/>
              </w:rPr>
            </w:pPr>
            <w:r w:rsidRPr="00490B37">
              <w:rPr>
                <w:rFonts w:ascii="Times New Roman" w:hAnsi="Times New Roman" w:cs="Times New Roman"/>
                <w:sz w:val="16"/>
                <w:szCs w:val="16"/>
              </w:rPr>
              <w:t>(шифр і назва)</w:t>
            </w:r>
          </w:p>
        </w:tc>
        <w:tc>
          <w:tcPr>
            <w:tcW w:w="3686" w:type="dxa"/>
            <w:gridSpan w:val="4"/>
            <w:vAlign w:val="center"/>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Обов’язкова (вибіркова)</w:t>
            </w:r>
          </w:p>
        </w:tc>
      </w:tr>
      <w:tr w:rsidR="00343F16" w:rsidTr="008A17AB">
        <w:trPr>
          <w:trHeight w:val="540"/>
        </w:trPr>
        <w:tc>
          <w:tcPr>
            <w:tcW w:w="3413" w:type="dxa"/>
            <w:vMerge w:val="restart"/>
          </w:tcPr>
          <w:p w:rsidR="00343F16" w:rsidRDefault="00343F16" w:rsidP="008A17AB">
            <w:pPr>
              <w:rPr>
                <w:rFonts w:ascii="Times New Roman" w:hAnsi="Times New Roman" w:cs="Times New Roman"/>
                <w:sz w:val="24"/>
                <w:szCs w:val="24"/>
              </w:rPr>
            </w:pP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 xml:space="preserve">Індивідуальне навчально-дослідне завдання (ІНДЗ) </w:t>
            </w: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_____ год. сам. роб.</w:t>
            </w: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___________________________</w:t>
            </w:r>
          </w:p>
          <w:p w:rsidR="00343F16" w:rsidRPr="00490B37" w:rsidRDefault="00343F16" w:rsidP="008A17AB">
            <w:pPr>
              <w:rPr>
                <w:rFonts w:ascii="Times New Roman" w:hAnsi="Times New Roman" w:cs="Times New Roman"/>
                <w:sz w:val="16"/>
                <w:szCs w:val="16"/>
              </w:rPr>
            </w:pPr>
            <w:r>
              <w:rPr>
                <w:rFonts w:ascii="Times New Roman" w:hAnsi="Times New Roman" w:cs="Times New Roman"/>
                <w:sz w:val="16"/>
                <w:szCs w:val="16"/>
              </w:rPr>
              <w:t xml:space="preserve">                               </w:t>
            </w:r>
            <w:r w:rsidRPr="00490B37">
              <w:rPr>
                <w:rFonts w:ascii="Times New Roman" w:hAnsi="Times New Roman" w:cs="Times New Roman"/>
                <w:sz w:val="16"/>
                <w:szCs w:val="16"/>
              </w:rPr>
              <w:t>(назва)</w:t>
            </w:r>
          </w:p>
        </w:tc>
        <w:tc>
          <w:tcPr>
            <w:tcW w:w="3108" w:type="dxa"/>
            <w:vMerge w:val="restart"/>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Спеціальність</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____________________</w:t>
            </w:r>
          </w:p>
          <w:p w:rsidR="00343F16" w:rsidRDefault="00343F16" w:rsidP="008A17AB">
            <w:pPr>
              <w:jc w:val="center"/>
              <w:rPr>
                <w:rFonts w:ascii="Times New Roman" w:hAnsi="Times New Roman" w:cs="Times New Roman"/>
                <w:sz w:val="16"/>
                <w:szCs w:val="16"/>
              </w:rPr>
            </w:pPr>
            <w:r w:rsidRPr="00490B37">
              <w:rPr>
                <w:rFonts w:ascii="Times New Roman" w:hAnsi="Times New Roman" w:cs="Times New Roman"/>
                <w:sz w:val="16"/>
                <w:szCs w:val="16"/>
              </w:rPr>
              <w:t>(код і назва)</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Предметна спеціальність</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____________________</w:t>
            </w:r>
          </w:p>
          <w:p w:rsidR="00343F16" w:rsidRDefault="00343F16" w:rsidP="008A17AB">
            <w:pPr>
              <w:jc w:val="center"/>
              <w:rPr>
                <w:rFonts w:ascii="Times New Roman" w:hAnsi="Times New Roman" w:cs="Times New Roman"/>
                <w:sz w:val="16"/>
                <w:szCs w:val="16"/>
              </w:rPr>
            </w:pPr>
            <w:r w:rsidRPr="00490B37">
              <w:rPr>
                <w:rFonts w:ascii="Times New Roman" w:hAnsi="Times New Roman" w:cs="Times New Roman"/>
                <w:sz w:val="16"/>
                <w:szCs w:val="16"/>
              </w:rPr>
              <w:t>(код і назва)</w:t>
            </w:r>
          </w:p>
          <w:p w:rsidR="00343F16" w:rsidRDefault="00343F16" w:rsidP="008A17AB">
            <w:pPr>
              <w:jc w:val="center"/>
              <w:rPr>
                <w:rFonts w:ascii="Times New Roman" w:hAnsi="Times New Roman" w:cs="Times New Roman"/>
                <w:sz w:val="16"/>
                <w:szCs w:val="16"/>
              </w:rPr>
            </w:pPr>
          </w:p>
          <w:p w:rsidR="00343F16" w:rsidRDefault="00343F16" w:rsidP="008A17AB">
            <w:pPr>
              <w:jc w:val="center"/>
              <w:rPr>
                <w:rFonts w:ascii="Times New Roman" w:hAnsi="Times New Roman" w:cs="Times New Roman"/>
                <w:sz w:val="16"/>
                <w:szCs w:val="16"/>
              </w:rPr>
            </w:pPr>
          </w:p>
          <w:p w:rsidR="00343F16" w:rsidRDefault="00343F16" w:rsidP="008A17AB">
            <w:pPr>
              <w:jc w:val="center"/>
              <w:rPr>
                <w:rFonts w:ascii="Times New Roman" w:hAnsi="Times New Roman" w:cs="Times New Roman"/>
                <w:sz w:val="24"/>
                <w:szCs w:val="24"/>
              </w:rPr>
            </w:pPr>
            <w:r w:rsidRPr="00490B37">
              <w:rPr>
                <w:rFonts w:ascii="Times New Roman" w:hAnsi="Times New Roman" w:cs="Times New Roman"/>
                <w:sz w:val="24"/>
                <w:szCs w:val="24"/>
              </w:rPr>
              <w:t>Спеціалізація</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343F16" w:rsidRDefault="00343F16" w:rsidP="008A17AB">
            <w:pPr>
              <w:jc w:val="center"/>
              <w:rPr>
                <w:rFonts w:ascii="Times New Roman" w:hAnsi="Times New Roman" w:cs="Times New Roman"/>
                <w:sz w:val="16"/>
                <w:szCs w:val="16"/>
              </w:rPr>
            </w:pPr>
            <w:r w:rsidRPr="00490B37">
              <w:rPr>
                <w:rFonts w:ascii="Times New Roman" w:hAnsi="Times New Roman" w:cs="Times New Roman"/>
                <w:sz w:val="16"/>
                <w:szCs w:val="16"/>
              </w:rPr>
              <w:t>(назва)</w:t>
            </w:r>
          </w:p>
          <w:p w:rsidR="00343F16" w:rsidRDefault="00343F16" w:rsidP="008A17AB">
            <w:pPr>
              <w:jc w:val="center"/>
              <w:rPr>
                <w:rFonts w:ascii="Times New Roman" w:hAnsi="Times New Roman" w:cs="Times New Roman"/>
                <w:sz w:val="16"/>
                <w:szCs w:val="16"/>
              </w:rPr>
            </w:pP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Додаткова с</w:t>
            </w:r>
            <w:r w:rsidRPr="00490B37">
              <w:rPr>
                <w:rFonts w:ascii="Times New Roman" w:hAnsi="Times New Roman" w:cs="Times New Roman"/>
                <w:sz w:val="24"/>
                <w:szCs w:val="24"/>
              </w:rPr>
              <w:t>пеціалізація</w:t>
            </w:r>
            <w:r>
              <w:rPr>
                <w:rFonts w:ascii="Times New Roman" w:hAnsi="Times New Roman" w:cs="Times New Roman"/>
                <w:sz w:val="24"/>
                <w:szCs w:val="24"/>
              </w:rPr>
              <w:t>/спеціальність / предметна спеціальність</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343F16" w:rsidRDefault="00343F16" w:rsidP="008A17AB">
            <w:pPr>
              <w:jc w:val="center"/>
              <w:rPr>
                <w:rFonts w:ascii="Times New Roman" w:hAnsi="Times New Roman" w:cs="Times New Roman"/>
                <w:sz w:val="16"/>
                <w:szCs w:val="16"/>
              </w:rPr>
            </w:pPr>
            <w:r w:rsidRPr="00490B37">
              <w:rPr>
                <w:rFonts w:ascii="Times New Roman" w:hAnsi="Times New Roman" w:cs="Times New Roman"/>
                <w:sz w:val="16"/>
                <w:szCs w:val="16"/>
              </w:rPr>
              <w:t>(назва)</w:t>
            </w:r>
          </w:p>
          <w:p w:rsidR="00343F16" w:rsidRDefault="00343F16" w:rsidP="008A17AB">
            <w:pPr>
              <w:jc w:val="center"/>
              <w:rPr>
                <w:rFonts w:ascii="Times New Roman" w:hAnsi="Times New Roman" w:cs="Times New Roman"/>
                <w:sz w:val="24"/>
                <w:szCs w:val="24"/>
              </w:rPr>
            </w:pP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Освітня</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 xml:space="preserve"> (освітньо-професійна або освітньо-наукова) програма</w:t>
            </w:r>
          </w:p>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343F16" w:rsidRDefault="00343F16" w:rsidP="008A17AB">
            <w:pPr>
              <w:jc w:val="center"/>
              <w:rPr>
                <w:rFonts w:ascii="Times New Roman" w:hAnsi="Times New Roman" w:cs="Times New Roman"/>
                <w:sz w:val="16"/>
                <w:szCs w:val="16"/>
              </w:rPr>
            </w:pPr>
            <w:r w:rsidRPr="00490B37">
              <w:rPr>
                <w:rFonts w:ascii="Times New Roman" w:hAnsi="Times New Roman" w:cs="Times New Roman"/>
                <w:sz w:val="16"/>
                <w:szCs w:val="16"/>
              </w:rPr>
              <w:t>(назва)</w:t>
            </w:r>
          </w:p>
          <w:p w:rsidR="00343F16" w:rsidRPr="00490B37" w:rsidRDefault="00343F16" w:rsidP="008A17AB">
            <w:pPr>
              <w:jc w:val="center"/>
              <w:rPr>
                <w:rFonts w:ascii="Times New Roman" w:hAnsi="Times New Roman" w:cs="Times New Roman"/>
                <w:sz w:val="16"/>
                <w:szCs w:val="16"/>
              </w:rPr>
            </w:pPr>
          </w:p>
        </w:tc>
        <w:tc>
          <w:tcPr>
            <w:tcW w:w="3686" w:type="dxa"/>
            <w:gridSpan w:val="4"/>
            <w:tcBorders>
              <w:bottom w:val="single" w:sz="2" w:space="0" w:color="000000" w:themeColor="text1"/>
            </w:tcBorders>
          </w:tcPr>
          <w:p w:rsidR="00343F16" w:rsidRPr="00490B37" w:rsidRDefault="00B56FE1" w:rsidP="008A17AB">
            <w:pPr>
              <w:jc w:val="center"/>
              <w:rPr>
                <w:rFonts w:ascii="Times New Roman" w:hAnsi="Times New Roman" w:cs="Times New Roman"/>
                <w:b/>
                <w:sz w:val="24"/>
                <w:szCs w:val="24"/>
              </w:rPr>
            </w:pPr>
            <w:r>
              <w:rPr>
                <w:rFonts w:ascii="Times New Roman" w:hAnsi="Times New Roman" w:cs="Times New Roman"/>
                <w:b/>
                <w:sz w:val="24"/>
                <w:szCs w:val="24"/>
              </w:rPr>
              <w:t>РІК НАВЧАННЯ</w:t>
            </w:r>
            <w:bookmarkStart w:id="0" w:name="_GoBack"/>
            <w:bookmarkEnd w:id="0"/>
          </w:p>
        </w:tc>
      </w:tr>
      <w:tr w:rsidR="00343F16" w:rsidTr="008A17AB">
        <w:trPr>
          <w:trHeight w:val="285"/>
        </w:trPr>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jc w:val="center"/>
              <w:rPr>
                <w:rFonts w:ascii="Times New Roman" w:hAnsi="Times New Roman" w:cs="Times New Roman"/>
                <w:sz w:val="24"/>
                <w:szCs w:val="24"/>
              </w:rPr>
            </w:pPr>
          </w:p>
        </w:tc>
        <w:tc>
          <w:tcPr>
            <w:tcW w:w="1854" w:type="dxa"/>
            <w:gridSpan w:val="2"/>
            <w:tcBorders>
              <w:top w:val="single" w:sz="2" w:space="0" w:color="000000" w:themeColor="text1"/>
              <w:bottom w:val="single" w:sz="2" w:space="0" w:color="000000" w:themeColor="text1"/>
              <w:right w:val="single" w:sz="2" w:space="0" w:color="000000" w:themeColor="text1"/>
            </w:tcBorders>
          </w:tcPr>
          <w:p w:rsidR="00343F16" w:rsidRPr="00490B37" w:rsidRDefault="00343F16" w:rsidP="008A17AB">
            <w:pPr>
              <w:pStyle w:val="a3"/>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й</w:t>
            </w:r>
          </w:p>
        </w:tc>
        <w:tc>
          <w:tcPr>
            <w:tcW w:w="1832" w:type="dxa"/>
            <w:gridSpan w:val="2"/>
            <w:tcBorders>
              <w:top w:val="single" w:sz="2" w:space="0" w:color="000000" w:themeColor="text1"/>
              <w:left w:val="single" w:sz="2" w:space="0" w:color="000000" w:themeColor="text1"/>
              <w:bottom w:val="single" w:sz="2" w:space="0" w:color="000000" w:themeColor="text1"/>
            </w:tcBorders>
          </w:tcPr>
          <w:p w:rsidR="00343F16" w:rsidRPr="00490B37" w:rsidRDefault="00343F16" w:rsidP="008A17AB">
            <w:pPr>
              <w:pStyle w:val="a3"/>
              <w:numPr>
                <w:ilvl w:val="0"/>
                <w:numId w:val="9"/>
              </w:numPr>
              <w:jc w:val="center"/>
              <w:rPr>
                <w:rFonts w:ascii="Times New Roman" w:hAnsi="Times New Roman" w:cs="Times New Roman"/>
                <w:b/>
                <w:sz w:val="24"/>
                <w:szCs w:val="24"/>
              </w:rPr>
            </w:pPr>
            <w:r w:rsidRPr="00490B37">
              <w:rPr>
                <w:rFonts w:ascii="Times New Roman" w:hAnsi="Times New Roman" w:cs="Times New Roman"/>
                <w:b/>
                <w:sz w:val="24"/>
                <w:szCs w:val="24"/>
              </w:rPr>
              <w:t>й</w:t>
            </w:r>
          </w:p>
        </w:tc>
      </w:tr>
      <w:tr w:rsidR="00343F16" w:rsidTr="008A17AB">
        <w:trPr>
          <w:trHeight w:val="315"/>
        </w:trPr>
        <w:tc>
          <w:tcPr>
            <w:tcW w:w="3413" w:type="dxa"/>
            <w:vMerge/>
            <w:tcBorders>
              <w:bottom w:val="single" w:sz="2" w:space="0" w:color="000000" w:themeColor="text1"/>
            </w:tcBorders>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jc w:val="center"/>
              <w:rPr>
                <w:rFonts w:ascii="Times New Roman" w:hAnsi="Times New Roman" w:cs="Times New Roman"/>
                <w:sz w:val="24"/>
                <w:szCs w:val="24"/>
              </w:rPr>
            </w:pPr>
          </w:p>
        </w:tc>
        <w:tc>
          <w:tcPr>
            <w:tcW w:w="3686" w:type="dxa"/>
            <w:gridSpan w:val="4"/>
            <w:vMerge w:val="restart"/>
            <w:tcBorders>
              <w:top w:val="single" w:sz="2" w:space="0" w:color="000000" w:themeColor="text1"/>
            </w:tcBorders>
          </w:tcPr>
          <w:p w:rsidR="00343F16" w:rsidRDefault="00343F16" w:rsidP="008A17AB">
            <w:pPr>
              <w:jc w:val="center"/>
              <w:rPr>
                <w:rFonts w:ascii="Times New Roman" w:hAnsi="Times New Roman" w:cs="Times New Roman"/>
                <w:b/>
                <w:sz w:val="24"/>
                <w:szCs w:val="24"/>
              </w:rPr>
            </w:pPr>
          </w:p>
          <w:p w:rsidR="00343F16" w:rsidRPr="00490B37"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СЕМЕСТР</w:t>
            </w:r>
          </w:p>
        </w:tc>
      </w:tr>
      <w:tr w:rsidR="00343F16" w:rsidTr="008A17AB">
        <w:trPr>
          <w:trHeight w:val="276"/>
        </w:trPr>
        <w:tc>
          <w:tcPr>
            <w:tcW w:w="3413" w:type="dxa"/>
            <w:vMerge w:val="restart"/>
            <w:tcBorders>
              <w:top w:val="single" w:sz="2" w:space="0" w:color="000000" w:themeColor="text1"/>
            </w:tcBorders>
          </w:tcPr>
          <w:p w:rsidR="00343F16" w:rsidRDefault="00343F16" w:rsidP="008A17AB">
            <w:pPr>
              <w:rPr>
                <w:rFonts w:ascii="Times New Roman" w:hAnsi="Times New Roman" w:cs="Times New Roman"/>
                <w:sz w:val="24"/>
                <w:szCs w:val="24"/>
              </w:rPr>
            </w:pPr>
          </w:p>
          <w:p w:rsidR="00343F16" w:rsidRDefault="00343F16" w:rsidP="008A17AB">
            <w:pPr>
              <w:rPr>
                <w:rFonts w:ascii="Times New Roman" w:hAnsi="Times New Roman" w:cs="Times New Roman"/>
                <w:sz w:val="24"/>
                <w:szCs w:val="24"/>
              </w:rPr>
            </w:pPr>
          </w:p>
          <w:p w:rsidR="00343F16" w:rsidRDefault="00343F16" w:rsidP="008A17AB">
            <w:pPr>
              <w:rPr>
                <w:rFonts w:ascii="Times New Roman" w:hAnsi="Times New Roman" w:cs="Times New Roman"/>
                <w:sz w:val="24"/>
                <w:szCs w:val="24"/>
              </w:rPr>
            </w:pP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 xml:space="preserve">Загальна кількість годин – </w:t>
            </w: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 xml:space="preserve">Кількість годин на поточний навчальний рік - </w:t>
            </w:r>
          </w:p>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 xml:space="preserve">Кількість годин на __ семестр - </w:t>
            </w:r>
          </w:p>
        </w:tc>
        <w:tc>
          <w:tcPr>
            <w:tcW w:w="3108" w:type="dxa"/>
            <w:vMerge/>
          </w:tcPr>
          <w:p w:rsidR="00343F16" w:rsidRDefault="00343F16" w:rsidP="008A17AB">
            <w:pPr>
              <w:jc w:val="center"/>
              <w:rPr>
                <w:rFonts w:ascii="Times New Roman" w:hAnsi="Times New Roman" w:cs="Times New Roman"/>
                <w:sz w:val="24"/>
                <w:szCs w:val="24"/>
              </w:rPr>
            </w:pPr>
          </w:p>
        </w:tc>
        <w:tc>
          <w:tcPr>
            <w:tcW w:w="3686" w:type="dxa"/>
            <w:gridSpan w:val="4"/>
            <w:vMerge/>
            <w:tcBorders>
              <w:bottom w:val="single" w:sz="2" w:space="0" w:color="000000" w:themeColor="text1"/>
            </w:tcBorders>
          </w:tcPr>
          <w:p w:rsidR="00343F16" w:rsidRDefault="00343F16" w:rsidP="008A17AB">
            <w:pPr>
              <w:jc w:val="center"/>
              <w:rPr>
                <w:rFonts w:ascii="Times New Roman" w:hAnsi="Times New Roman" w:cs="Times New Roman"/>
                <w:b/>
                <w:sz w:val="24"/>
                <w:szCs w:val="24"/>
              </w:rPr>
            </w:pPr>
          </w:p>
        </w:tc>
      </w:tr>
      <w:tr w:rsidR="00343F16" w:rsidTr="008A17AB">
        <w:trPr>
          <w:trHeight w:val="225"/>
        </w:trPr>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jc w:val="center"/>
              <w:rPr>
                <w:rFonts w:ascii="Times New Roman" w:hAnsi="Times New Roman" w:cs="Times New Roman"/>
                <w:sz w:val="24"/>
                <w:szCs w:val="24"/>
              </w:rPr>
            </w:pPr>
          </w:p>
        </w:tc>
        <w:tc>
          <w:tcPr>
            <w:tcW w:w="1869" w:type="dxa"/>
            <w:gridSpan w:val="3"/>
            <w:tcBorders>
              <w:top w:val="single" w:sz="2" w:space="0" w:color="000000" w:themeColor="text1"/>
              <w:right w:val="single" w:sz="2" w:space="0" w:color="000000" w:themeColor="text1"/>
            </w:tcBorders>
          </w:tcPr>
          <w:p w:rsidR="00343F16" w:rsidRPr="00490B37" w:rsidRDefault="00343F16" w:rsidP="008A17AB">
            <w:pPr>
              <w:pStyle w:val="a3"/>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й</w:t>
            </w:r>
          </w:p>
        </w:tc>
        <w:tc>
          <w:tcPr>
            <w:tcW w:w="1817" w:type="dxa"/>
            <w:tcBorders>
              <w:top w:val="single" w:sz="2" w:space="0" w:color="000000" w:themeColor="text1"/>
              <w:left w:val="single" w:sz="2" w:space="0" w:color="000000" w:themeColor="text1"/>
            </w:tcBorders>
          </w:tcPr>
          <w:p w:rsidR="00343F16" w:rsidRPr="00490B37" w:rsidRDefault="00343F16" w:rsidP="008A17AB">
            <w:pPr>
              <w:pStyle w:val="a3"/>
              <w:numPr>
                <w:ilvl w:val="0"/>
                <w:numId w:val="9"/>
              </w:numPr>
              <w:jc w:val="center"/>
              <w:rPr>
                <w:rFonts w:ascii="Times New Roman" w:hAnsi="Times New Roman" w:cs="Times New Roman"/>
                <w:b/>
                <w:sz w:val="24"/>
                <w:szCs w:val="24"/>
              </w:rPr>
            </w:pPr>
            <w:r w:rsidRPr="00490B37">
              <w:rPr>
                <w:rFonts w:ascii="Times New Roman" w:hAnsi="Times New Roman" w:cs="Times New Roman"/>
                <w:b/>
                <w:sz w:val="24"/>
                <w:szCs w:val="24"/>
              </w:rPr>
              <w:t>й</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3686" w:type="dxa"/>
            <w:gridSpan w:val="4"/>
          </w:tcPr>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Default="00343F16" w:rsidP="008A17AB">
            <w:pPr>
              <w:jc w:val="center"/>
              <w:rPr>
                <w:rFonts w:ascii="Times New Roman" w:hAnsi="Times New Roman" w:cs="Times New Roman"/>
                <w:b/>
                <w:sz w:val="20"/>
                <w:szCs w:val="20"/>
              </w:rPr>
            </w:pPr>
          </w:p>
          <w:p w:rsidR="00343F16" w:rsidRPr="007D7CED" w:rsidRDefault="00343F16" w:rsidP="008A17AB">
            <w:pPr>
              <w:jc w:val="center"/>
              <w:rPr>
                <w:rFonts w:ascii="Times New Roman" w:hAnsi="Times New Roman" w:cs="Times New Roman"/>
                <w:b/>
                <w:sz w:val="20"/>
                <w:szCs w:val="20"/>
              </w:rPr>
            </w:pPr>
            <w:r w:rsidRPr="007D7CED">
              <w:rPr>
                <w:rFonts w:ascii="Times New Roman" w:hAnsi="Times New Roman" w:cs="Times New Roman"/>
                <w:b/>
                <w:sz w:val="20"/>
                <w:szCs w:val="20"/>
              </w:rPr>
              <w:t>ЛЕКЦІЇ</w:t>
            </w:r>
          </w:p>
        </w:tc>
      </w:tr>
      <w:tr w:rsidR="00343F16" w:rsidTr="008A17AB">
        <w:tc>
          <w:tcPr>
            <w:tcW w:w="3413" w:type="dxa"/>
            <w:vMerge w:val="restart"/>
            <w:vAlign w:val="center"/>
          </w:tcPr>
          <w:p w:rsidR="00343F16" w:rsidRPr="00C67AD5" w:rsidRDefault="00343F16" w:rsidP="008A17AB">
            <w:pPr>
              <w:jc w:val="center"/>
              <w:rPr>
                <w:rFonts w:ascii="Times New Roman" w:hAnsi="Times New Roman" w:cs="Times New Roman"/>
                <w:sz w:val="24"/>
                <w:szCs w:val="24"/>
              </w:rPr>
            </w:pPr>
          </w:p>
          <w:p w:rsidR="00343F16" w:rsidRPr="00C67AD5" w:rsidRDefault="00343F16" w:rsidP="008A17AB">
            <w:pPr>
              <w:jc w:val="center"/>
              <w:rPr>
                <w:rFonts w:ascii="Times New Roman" w:hAnsi="Times New Roman" w:cs="Times New Roman"/>
                <w:sz w:val="24"/>
                <w:szCs w:val="24"/>
              </w:rPr>
            </w:pPr>
            <w:r w:rsidRPr="00C67AD5">
              <w:rPr>
                <w:rFonts w:ascii="Times New Roman" w:hAnsi="Times New Roman" w:cs="Times New Roman"/>
                <w:sz w:val="24"/>
                <w:szCs w:val="24"/>
              </w:rPr>
              <w:t>Тижневих годин для денної форми навчання:</w:t>
            </w:r>
          </w:p>
          <w:p w:rsidR="00343F16" w:rsidRPr="00C67AD5" w:rsidRDefault="00343F16" w:rsidP="008A17AB">
            <w:pPr>
              <w:jc w:val="center"/>
              <w:rPr>
                <w:rFonts w:ascii="Times New Roman" w:hAnsi="Times New Roman" w:cs="Times New Roman"/>
                <w:sz w:val="24"/>
                <w:szCs w:val="24"/>
              </w:rPr>
            </w:pPr>
          </w:p>
          <w:p w:rsidR="00343F16" w:rsidRPr="00C67AD5" w:rsidRDefault="00343F16" w:rsidP="008A17AB">
            <w:pPr>
              <w:rPr>
                <w:rFonts w:ascii="Times New Roman" w:hAnsi="Times New Roman" w:cs="Times New Roman"/>
                <w:i/>
                <w:sz w:val="20"/>
                <w:szCs w:val="20"/>
              </w:rPr>
            </w:pPr>
            <w:r w:rsidRPr="00C67AD5">
              <w:rPr>
                <w:rFonts w:ascii="Times New Roman" w:hAnsi="Times New Roman" w:cs="Times New Roman"/>
                <w:i/>
                <w:sz w:val="20"/>
                <w:szCs w:val="20"/>
              </w:rPr>
              <w:t>аудиторних -</w:t>
            </w:r>
          </w:p>
          <w:p w:rsidR="00343F16" w:rsidRPr="00C67AD5" w:rsidRDefault="00343F16" w:rsidP="008A17AB">
            <w:pPr>
              <w:rPr>
                <w:rFonts w:ascii="Times New Roman" w:hAnsi="Times New Roman" w:cs="Times New Roman"/>
                <w:sz w:val="24"/>
                <w:szCs w:val="24"/>
              </w:rPr>
            </w:pPr>
            <w:r w:rsidRPr="00C67AD5">
              <w:rPr>
                <w:rFonts w:ascii="Times New Roman" w:hAnsi="Times New Roman" w:cs="Times New Roman"/>
                <w:i/>
                <w:sz w:val="20"/>
                <w:szCs w:val="20"/>
              </w:rPr>
              <w:t>самостійної роботи здобувача -</w:t>
            </w:r>
          </w:p>
        </w:tc>
        <w:tc>
          <w:tcPr>
            <w:tcW w:w="3108" w:type="dxa"/>
            <w:vMerge w:val="restart"/>
          </w:tcPr>
          <w:p w:rsidR="00343F16" w:rsidRPr="00C67AD5" w:rsidRDefault="00343F16" w:rsidP="008A17AB">
            <w:pPr>
              <w:jc w:val="center"/>
              <w:rPr>
                <w:rFonts w:ascii="Times New Roman" w:hAnsi="Times New Roman" w:cs="Times New Roman"/>
                <w:sz w:val="24"/>
                <w:szCs w:val="24"/>
              </w:rPr>
            </w:pPr>
          </w:p>
          <w:p w:rsidR="00343F16" w:rsidRPr="00C67AD5" w:rsidRDefault="00343F16" w:rsidP="008A17AB">
            <w:pPr>
              <w:jc w:val="center"/>
              <w:rPr>
                <w:rFonts w:ascii="Times New Roman" w:hAnsi="Times New Roman" w:cs="Times New Roman"/>
                <w:sz w:val="24"/>
                <w:szCs w:val="24"/>
              </w:rPr>
            </w:pPr>
          </w:p>
          <w:p w:rsidR="00343F16" w:rsidRPr="00C67AD5" w:rsidRDefault="00343F16" w:rsidP="008A17AB">
            <w:pPr>
              <w:jc w:val="center"/>
              <w:rPr>
                <w:rFonts w:ascii="Times New Roman" w:hAnsi="Times New Roman" w:cs="Times New Roman"/>
                <w:sz w:val="24"/>
                <w:szCs w:val="24"/>
              </w:rPr>
            </w:pPr>
            <w:r w:rsidRPr="00C67AD5">
              <w:rPr>
                <w:rFonts w:ascii="Times New Roman" w:hAnsi="Times New Roman" w:cs="Times New Roman"/>
                <w:sz w:val="24"/>
                <w:szCs w:val="24"/>
              </w:rPr>
              <w:t>Ступінь вищої освіти</w:t>
            </w:r>
          </w:p>
          <w:p w:rsidR="00343F16" w:rsidRPr="00C67AD5" w:rsidRDefault="00343F16" w:rsidP="008A17AB">
            <w:pPr>
              <w:jc w:val="center"/>
              <w:rPr>
                <w:rFonts w:ascii="Times New Roman" w:hAnsi="Times New Roman" w:cs="Times New Roman"/>
                <w:sz w:val="24"/>
                <w:szCs w:val="24"/>
              </w:rPr>
            </w:pPr>
          </w:p>
          <w:p w:rsidR="00343F16" w:rsidRPr="00C67AD5" w:rsidRDefault="00343F16" w:rsidP="008A17AB">
            <w:pPr>
              <w:jc w:val="center"/>
              <w:rPr>
                <w:rFonts w:ascii="Times New Roman" w:hAnsi="Times New Roman" w:cs="Times New Roman"/>
                <w:sz w:val="24"/>
                <w:szCs w:val="24"/>
              </w:rPr>
            </w:pPr>
            <w:r w:rsidRPr="00C67AD5">
              <w:rPr>
                <w:rFonts w:ascii="Times New Roman" w:hAnsi="Times New Roman" w:cs="Times New Roman"/>
                <w:sz w:val="24"/>
                <w:szCs w:val="24"/>
              </w:rPr>
              <w:t>___________________</w:t>
            </w:r>
          </w:p>
          <w:p w:rsidR="00343F16" w:rsidRPr="00C67AD5" w:rsidRDefault="00343F16" w:rsidP="008A17AB">
            <w:pPr>
              <w:jc w:val="center"/>
              <w:rPr>
                <w:rFonts w:ascii="Times New Roman" w:hAnsi="Times New Roman" w:cs="Times New Roman"/>
                <w:sz w:val="24"/>
                <w:szCs w:val="24"/>
              </w:rPr>
            </w:pPr>
            <w:r w:rsidRPr="00C67AD5">
              <w:rPr>
                <w:rFonts w:ascii="Times New Roman" w:hAnsi="Times New Roman" w:cs="Times New Roman"/>
                <w:sz w:val="16"/>
                <w:szCs w:val="16"/>
              </w:rPr>
              <w:t>(назва)</w:t>
            </w:r>
          </w:p>
        </w:tc>
        <w:tc>
          <w:tcPr>
            <w:tcW w:w="1854" w:type="dxa"/>
            <w:gridSpan w:val="2"/>
            <w:tcBorders>
              <w:righ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3686" w:type="dxa"/>
            <w:gridSpan w:val="4"/>
          </w:tcPr>
          <w:p w:rsidR="00343F16" w:rsidRPr="004D10E5" w:rsidRDefault="00343F16" w:rsidP="008A17AB">
            <w:pPr>
              <w:jc w:val="center"/>
              <w:rPr>
                <w:rFonts w:ascii="Times New Roman" w:hAnsi="Times New Roman" w:cs="Times New Roman"/>
                <w:b/>
              </w:rPr>
            </w:pPr>
            <w:r w:rsidRPr="004D10E5">
              <w:rPr>
                <w:rFonts w:ascii="Times New Roman" w:hAnsi="Times New Roman" w:cs="Times New Roman"/>
                <w:b/>
              </w:rPr>
              <w:t>ПРАКТИЧНІ ЗАНЯТТЯ</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1854" w:type="dxa"/>
            <w:gridSpan w:val="2"/>
            <w:tcBorders>
              <w:righ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3686" w:type="dxa"/>
            <w:gridSpan w:val="4"/>
          </w:tcPr>
          <w:p w:rsidR="00343F16" w:rsidRPr="007D7CED" w:rsidRDefault="00343F16" w:rsidP="008A17AB">
            <w:pPr>
              <w:jc w:val="center"/>
              <w:rPr>
                <w:rFonts w:ascii="Times New Roman" w:hAnsi="Times New Roman" w:cs="Times New Roman"/>
                <w:b/>
              </w:rPr>
            </w:pPr>
            <w:r w:rsidRPr="007D7CED">
              <w:rPr>
                <w:rFonts w:ascii="Times New Roman" w:hAnsi="Times New Roman" w:cs="Times New Roman"/>
                <w:b/>
              </w:rPr>
              <w:t>ЛАБОРАТОРНІ</w:t>
            </w:r>
            <w:r>
              <w:rPr>
                <w:rFonts w:ascii="Times New Roman" w:hAnsi="Times New Roman" w:cs="Times New Roman"/>
                <w:b/>
              </w:rPr>
              <w:t xml:space="preserve"> ЗАНЯТТЯ</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1854" w:type="dxa"/>
            <w:gridSpan w:val="2"/>
            <w:tcBorders>
              <w:righ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3686" w:type="dxa"/>
            <w:gridSpan w:val="4"/>
          </w:tcPr>
          <w:p w:rsidR="00343F16" w:rsidRPr="007D7CED" w:rsidRDefault="00343F16" w:rsidP="008A17AB">
            <w:pPr>
              <w:jc w:val="center"/>
              <w:rPr>
                <w:rFonts w:ascii="Times New Roman" w:hAnsi="Times New Roman" w:cs="Times New Roman"/>
                <w:b/>
              </w:rPr>
            </w:pPr>
            <w:r w:rsidRPr="007D7CED">
              <w:rPr>
                <w:rFonts w:ascii="Times New Roman" w:hAnsi="Times New Roman" w:cs="Times New Roman"/>
                <w:b/>
              </w:rPr>
              <w:t xml:space="preserve">ІНДИВІДУАЛЬНІ </w:t>
            </w:r>
            <w:r>
              <w:rPr>
                <w:rFonts w:ascii="Times New Roman" w:hAnsi="Times New Roman" w:cs="Times New Roman"/>
                <w:b/>
              </w:rPr>
              <w:t>ЗАНЯТТЯ</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1854" w:type="dxa"/>
            <w:gridSpan w:val="2"/>
            <w:tcBorders>
              <w:righ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Pr>
                <w:rFonts w:ascii="Times New Roman" w:hAnsi="Times New Roman" w:cs="Times New Roman"/>
                <w:i/>
                <w:sz w:val="24"/>
                <w:szCs w:val="24"/>
              </w:rPr>
              <w:t xml:space="preserve">      </w:t>
            </w: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3686" w:type="dxa"/>
            <w:gridSpan w:val="4"/>
          </w:tcPr>
          <w:p w:rsidR="00343F16" w:rsidRPr="007D7CED" w:rsidRDefault="00343F16" w:rsidP="008A17AB">
            <w:pPr>
              <w:jc w:val="center"/>
              <w:rPr>
                <w:rFonts w:ascii="Times New Roman" w:hAnsi="Times New Roman" w:cs="Times New Roman"/>
                <w:b/>
              </w:rPr>
            </w:pPr>
            <w:r w:rsidRPr="007D7CED">
              <w:rPr>
                <w:rFonts w:ascii="Times New Roman" w:hAnsi="Times New Roman" w:cs="Times New Roman"/>
                <w:b/>
              </w:rPr>
              <w:t>САМОСТІЙНА РОБОТА</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1854" w:type="dxa"/>
            <w:gridSpan w:val="2"/>
            <w:tcBorders>
              <w:righ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343F16" w:rsidRPr="00490B37" w:rsidRDefault="00343F16" w:rsidP="008A17AB">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343F16" w:rsidTr="008A17AB">
        <w:tc>
          <w:tcPr>
            <w:tcW w:w="3413" w:type="dxa"/>
            <w:vMerge/>
          </w:tcPr>
          <w:p w:rsidR="00343F16" w:rsidRDefault="00343F16" w:rsidP="008A17AB">
            <w:pPr>
              <w:rPr>
                <w:rFonts w:ascii="Times New Roman" w:hAnsi="Times New Roman" w:cs="Times New Roman"/>
                <w:sz w:val="24"/>
                <w:szCs w:val="24"/>
              </w:rPr>
            </w:pPr>
          </w:p>
        </w:tc>
        <w:tc>
          <w:tcPr>
            <w:tcW w:w="3108" w:type="dxa"/>
            <w:vMerge/>
          </w:tcPr>
          <w:p w:rsidR="00343F16" w:rsidRDefault="00343F16" w:rsidP="008A17AB">
            <w:pPr>
              <w:rPr>
                <w:rFonts w:ascii="Times New Roman" w:hAnsi="Times New Roman" w:cs="Times New Roman"/>
                <w:sz w:val="24"/>
                <w:szCs w:val="24"/>
              </w:rPr>
            </w:pPr>
          </w:p>
        </w:tc>
        <w:tc>
          <w:tcPr>
            <w:tcW w:w="3686" w:type="dxa"/>
            <w:gridSpan w:val="4"/>
          </w:tcPr>
          <w:p w:rsidR="00343F16" w:rsidRDefault="00343F16" w:rsidP="008A17AB">
            <w:pPr>
              <w:jc w:val="center"/>
              <w:rPr>
                <w:rFonts w:ascii="Times New Roman" w:hAnsi="Times New Roman" w:cs="Times New Roman"/>
                <w:b/>
                <w:sz w:val="24"/>
                <w:szCs w:val="24"/>
              </w:rPr>
            </w:pPr>
            <w:r w:rsidRPr="007D7CED">
              <w:rPr>
                <w:rFonts w:ascii="Times New Roman" w:hAnsi="Times New Roman" w:cs="Times New Roman"/>
                <w:b/>
                <w:sz w:val="24"/>
                <w:szCs w:val="24"/>
              </w:rPr>
              <w:t>ВИД КОНТРОЛЮ:</w:t>
            </w:r>
          </w:p>
          <w:p w:rsidR="00343F16" w:rsidRPr="00FD16DB" w:rsidRDefault="00343F16" w:rsidP="008A17AB">
            <w:pPr>
              <w:jc w:val="center"/>
              <w:rPr>
                <w:rFonts w:ascii="Times New Roman" w:hAnsi="Times New Roman" w:cs="Times New Roman"/>
                <w:sz w:val="24"/>
                <w:szCs w:val="24"/>
              </w:rPr>
            </w:pPr>
            <w:r w:rsidRPr="00FD16DB">
              <w:rPr>
                <w:rFonts w:ascii="Times New Roman" w:hAnsi="Times New Roman" w:cs="Times New Roman"/>
                <w:sz w:val="24"/>
                <w:szCs w:val="24"/>
              </w:rPr>
              <w:t>Залік/екзамен</w:t>
            </w:r>
          </w:p>
        </w:tc>
      </w:tr>
    </w:tbl>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rPr>
          <w:rFonts w:ascii="Times New Roman" w:hAnsi="Times New Roman" w:cs="Times New Roman"/>
          <w:b/>
          <w:sz w:val="24"/>
          <w:szCs w:val="24"/>
        </w:rPr>
      </w:pPr>
      <w:r w:rsidRPr="00C67AD5">
        <w:rPr>
          <w:rFonts w:ascii="Times New Roman" w:hAnsi="Times New Roman" w:cs="Times New Roman"/>
          <w:b/>
        </w:rPr>
        <w:t>ПРИМІТКА</w:t>
      </w:r>
      <w:r w:rsidRPr="007D7CED">
        <w:rPr>
          <w:rFonts w:ascii="Times New Roman" w:hAnsi="Times New Roman" w:cs="Times New Roman"/>
          <w:b/>
          <w:sz w:val="24"/>
          <w:szCs w:val="24"/>
        </w:rPr>
        <w:t>:</w:t>
      </w:r>
    </w:p>
    <w:p w:rsidR="00343F16" w:rsidRPr="007D7CED" w:rsidRDefault="00343F16" w:rsidP="00343F16">
      <w:pPr>
        <w:spacing w:after="0" w:line="240" w:lineRule="auto"/>
        <w:rPr>
          <w:rFonts w:ascii="Times New Roman" w:hAnsi="Times New Roman" w:cs="Times New Roman"/>
          <w:sz w:val="24"/>
          <w:szCs w:val="24"/>
        </w:rPr>
      </w:pPr>
      <w:r w:rsidRPr="007D7CED">
        <w:rPr>
          <w:rFonts w:ascii="Times New Roman" w:hAnsi="Times New Roman" w:cs="Times New Roman"/>
          <w:sz w:val="24"/>
          <w:szCs w:val="24"/>
        </w:rPr>
        <w:t xml:space="preserve">Співвідношення кількості годин аудиторних занять до самостійної роботи </w:t>
      </w:r>
      <w:r>
        <w:rPr>
          <w:rFonts w:ascii="Times New Roman" w:hAnsi="Times New Roman" w:cs="Times New Roman"/>
          <w:sz w:val="24"/>
          <w:szCs w:val="24"/>
        </w:rPr>
        <w:t xml:space="preserve">( %)  </w:t>
      </w:r>
      <w:r w:rsidRPr="007D7CED">
        <w:rPr>
          <w:rFonts w:ascii="Times New Roman" w:hAnsi="Times New Roman" w:cs="Times New Roman"/>
          <w:sz w:val="24"/>
          <w:szCs w:val="24"/>
        </w:rPr>
        <w:t>становить:</w:t>
      </w:r>
    </w:p>
    <w:p w:rsidR="00343F16" w:rsidRPr="007D7CED" w:rsidRDefault="00343F16" w:rsidP="00343F16">
      <w:pPr>
        <w:spacing w:after="0" w:line="240" w:lineRule="auto"/>
        <w:rPr>
          <w:rFonts w:ascii="Times New Roman" w:hAnsi="Times New Roman" w:cs="Times New Roman"/>
          <w:i/>
          <w:sz w:val="24"/>
          <w:szCs w:val="24"/>
        </w:rPr>
      </w:pPr>
      <w:r w:rsidRPr="007D7CED">
        <w:rPr>
          <w:rFonts w:ascii="Times New Roman" w:hAnsi="Times New Roman" w:cs="Times New Roman"/>
          <w:i/>
          <w:sz w:val="24"/>
          <w:szCs w:val="24"/>
        </w:rPr>
        <w:t>для денної форми навчання –</w:t>
      </w:r>
    </w:p>
    <w:p w:rsidR="00343F16" w:rsidRPr="007D7CED" w:rsidRDefault="00343F16" w:rsidP="00343F16">
      <w:pPr>
        <w:spacing w:after="0" w:line="240" w:lineRule="auto"/>
        <w:rPr>
          <w:rFonts w:ascii="Times New Roman" w:hAnsi="Times New Roman" w:cs="Times New Roman"/>
          <w:i/>
          <w:sz w:val="24"/>
          <w:szCs w:val="24"/>
        </w:rPr>
      </w:pPr>
      <w:r w:rsidRPr="007D7CED">
        <w:rPr>
          <w:rFonts w:ascii="Times New Roman" w:hAnsi="Times New Roman" w:cs="Times New Roman"/>
          <w:i/>
          <w:sz w:val="24"/>
          <w:szCs w:val="24"/>
        </w:rPr>
        <w:t>для заочної форми навчання -</w:t>
      </w:r>
    </w:p>
    <w:p w:rsidR="00343F16" w:rsidRDefault="00343F16" w:rsidP="00343F16">
      <w:pPr>
        <w:pStyle w:val="a3"/>
        <w:numPr>
          <w:ilvl w:val="0"/>
          <w:numId w:val="8"/>
        </w:numPr>
        <w:spacing w:after="0" w:line="240" w:lineRule="auto"/>
        <w:rPr>
          <w:rFonts w:ascii="Times New Roman" w:hAnsi="Times New Roman" w:cs="Times New Roman"/>
          <w:b/>
          <w:sz w:val="28"/>
          <w:szCs w:val="28"/>
        </w:rPr>
      </w:pPr>
      <w:r w:rsidRPr="008E1CD0">
        <w:rPr>
          <w:rFonts w:ascii="Times New Roman" w:hAnsi="Times New Roman" w:cs="Times New Roman"/>
          <w:b/>
          <w:sz w:val="28"/>
          <w:szCs w:val="28"/>
        </w:rPr>
        <w:lastRenderedPageBreak/>
        <w:t>Мета, завдання, компетентності та програмні результати навчання</w:t>
      </w:r>
    </w:p>
    <w:p w:rsidR="00343F16" w:rsidRDefault="00343F16" w:rsidP="00343F16">
      <w:pPr>
        <w:pStyle w:val="a3"/>
        <w:spacing w:after="0" w:line="240" w:lineRule="auto"/>
        <w:rPr>
          <w:rFonts w:ascii="Times New Roman" w:hAnsi="Times New Roman" w:cs="Times New Roman"/>
          <w:b/>
          <w:sz w:val="28"/>
          <w:szCs w:val="28"/>
        </w:rPr>
      </w:pPr>
    </w:p>
    <w:p w:rsidR="00343F16" w:rsidRPr="00D835C3" w:rsidRDefault="00343F16" w:rsidP="00343F16">
      <w:pPr>
        <w:pStyle w:val="a3"/>
        <w:numPr>
          <w:ilvl w:val="1"/>
          <w:numId w:val="8"/>
        </w:numPr>
        <w:spacing w:after="0" w:line="240" w:lineRule="auto"/>
        <w:rPr>
          <w:rFonts w:ascii="Times New Roman" w:hAnsi="Times New Roman" w:cs="Times New Roman"/>
          <w:sz w:val="24"/>
          <w:szCs w:val="24"/>
        </w:rPr>
      </w:pPr>
      <w:r w:rsidRPr="00D835C3">
        <w:rPr>
          <w:rFonts w:ascii="Times New Roman" w:hAnsi="Times New Roman" w:cs="Times New Roman"/>
          <w:sz w:val="24"/>
          <w:szCs w:val="24"/>
        </w:rPr>
        <w:t>Мета……………………………………………………………………………………..</w:t>
      </w:r>
    </w:p>
    <w:p w:rsidR="00343F16" w:rsidRPr="00D835C3" w:rsidRDefault="00343F16" w:rsidP="00343F16">
      <w:pPr>
        <w:pStyle w:val="a3"/>
        <w:spacing w:after="0" w:line="240" w:lineRule="auto"/>
        <w:ind w:left="1080"/>
        <w:rPr>
          <w:rFonts w:ascii="Times New Roman" w:hAnsi="Times New Roman" w:cs="Times New Roman"/>
          <w:sz w:val="24"/>
          <w:szCs w:val="24"/>
        </w:rPr>
      </w:pPr>
    </w:p>
    <w:p w:rsidR="00343F16" w:rsidRPr="00D835C3" w:rsidRDefault="00343F16" w:rsidP="00343F16">
      <w:pPr>
        <w:pStyle w:val="a3"/>
        <w:numPr>
          <w:ilvl w:val="1"/>
          <w:numId w:val="8"/>
        </w:numPr>
        <w:spacing w:after="0" w:line="240" w:lineRule="auto"/>
        <w:rPr>
          <w:rFonts w:ascii="Times New Roman" w:hAnsi="Times New Roman" w:cs="Times New Roman"/>
          <w:sz w:val="24"/>
          <w:szCs w:val="24"/>
        </w:rPr>
      </w:pPr>
      <w:r w:rsidRPr="00D835C3">
        <w:rPr>
          <w:rFonts w:ascii="Times New Roman" w:hAnsi="Times New Roman" w:cs="Times New Roman"/>
          <w:sz w:val="24"/>
          <w:szCs w:val="24"/>
        </w:rPr>
        <w:t>Завдання…………………………………………………………………………………</w:t>
      </w:r>
    </w:p>
    <w:p w:rsidR="00343F16" w:rsidRPr="00D835C3" w:rsidRDefault="00343F16" w:rsidP="00343F16">
      <w:pPr>
        <w:pStyle w:val="a3"/>
        <w:rPr>
          <w:rFonts w:ascii="Times New Roman" w:hAnsi="Times New Roman" w:cs="Times New Roman"/>
          <w:sz w:val="24"/>
          <w:szCs w:val="24"/>
        </w:rPr>
      </w:pPr>
    </w:p>
    <w:p w:rsidR="00343F16" w:rsidRPr="00D835C3" w:rsidRDefault="00343F16" w:rsidP="00343F16">
      <w:pPr>
        <w:pStyle w:val="a3"/>
        <w:numPr>
          <w:ilvl w:val="1"/>
          <w:numId w:val="8"/>
        </w:numPr>
        <w:spacing w:after="0" w:line="240" w:lineRule="auto"/>
        <w:rPr>
          <w:rFonts w:ascii="Times New Roman" w:hAnsi="Times New Roman" w:cs="Times New Roman"/>
          <w:sz w:val="24"/>
          <w:szCs w:val="24"/>
        </w:rPr>
      </w:pPr>
      <w:r w:rsidRPr="00D835C3">
        <w:rPr>
          <w:rFonts w:ascii="Times New Roman" w:hAnsi="Times New Roman" w:cs="Times New Roman"/>
          <w:sz w:val="24"/>
          <w:szCs w:val="24"/>
        </w:rPr>
        <w:t>Компетентності</w:t>
      </w:r>
      <w:r>
        <w:rPr>
          <w:rFonts w:ascii="Times New Roman" w:hAnsi="Times New Roman" w:cs="Times New Roman"/>
          <w:sz w:val="24"/>
          <w:szCs w:val="24"/>
        </w:rPr>
        <w:t xml:space="preserve"> (за освітньо-професійною або освітньо-науковою програмою)</w:t>
      </w:r>
    </w:p>
    <w:p w:rsidR="00343F16" w:rsidRPr="00D835C3" w:rsidRDefault="00343F16" w:rsidP="00343F16">
      <w:pPr>
        <w:pStyle w:val="a3"/>
        <w:numPr>
          <w:ilvl w:val="2"/>
          <w:numId w:val="8"/>
        </w:numPr>
        <w:spacing w:after="0" w:line="240" w:lineRule="auto"/>
        <w:rPr>
          <w:rFonts w:ascii="Times New Roman" w:hAnsi="Times New Roman" w:cs="Times New Roman"/>
          <w:i/>
          <w:sz w:val="24"/>
          <w:szCs w:val="24"/>
        </w:rPr>
      </w:pPr>
      <w:r w:rsidRPr="00D835C3">
        <w:rPr>
          <w:rFonts w:ascii="Times New Roman" w:hAnsi="Times New Roman" w:cs="Times New Roman"/>
          <w:i/>
          <w:sz w:val="24"/>
          <w:szCs w:val="24"/>
        </w:rPr>
        <w:t>Загальні компетентності</w:t>
      </w:r>
    </w:p>
    <w:p w:rsidR="00343F16" w:rsidRPr="00D835C3" w:rsidRDefault="00343F16" w:rsidP="00343F16">
      <w:pPr>
        <w:pStyle w:val="a3"/>
        <w:numPr>
          <w:ilvl w:val="2"/>
          <w:numId w:val="8"/>
        </w:numPr>
        <w:spacing w:after="0" w:line="240" w:lineRule="auto"/>
        <w:rPr>
          <w:rFonts w:ascii="Times New Roman" w:hAnsi="Times New Roman" w:cs="Times New Roman"/>
          <w:i/>
          <w:sz w:val="24"/>
          <w:szCs w:val="24"/>
        </w:rPr>
      </w:pPr>
      <w:r w:rsidRPr="00D835C3">
        <w:rPr>
          <w:rFonts w:ascii="Times New Roman" w:hAnsi="Times New Roman" w:cs="Times New Roman"/>
          <w:i/>
          <w:sz w:val="24"/>
          <w:szCs w:val="24"/>
        </w:rPr>
        <w:t>Фахові компетентності</w:t>
      </w:r>
    </w:p>
    <w:p w:rsidR="00343F16" w:rsidRPr="00D835C3" w:rsidRDefault="00343F16" w:rsidP="00343F16">
      <w:pPr>
        <w:spacing w:after="0" w:line="240" w:lineRule="auto"/>
        <w:rPr>
          <w:rFonts w:ascii="Times New Roman" w:hAnsi="Times New Roman" w:cs="Times New Roman"/>
          <w:i/>
          <w:sz w:val="24"/>
          <w:szCs w:val="24"/>
        </w:rPr>
      </w:pPr>
    </w:p>
    <w:p w:rsidR="00343F16" w:rsidRPr="00D835C3" w:rsidRDefault="00343F16" w:rsidP="00343F16">
      <w:pPr>
        <w:pStyle w:val="a3"/>
        <w:numPr>
          <w:ilvl w:val="1"/>
          <w:numId w:val="8"/>
        </w:numPr>
        <w:spacing w:after="0" w:line="240" w:lineRule="auto"/>
        <w:jc w:val="both"/>
        <w:rPr>
          <w:rFonts w:ascii="Times New Roman" w:hAnsi="Times New Roman" w:cs="Times New Roman"/>
          <w:sz w:val="24"/>
          <w:szCs w:val="24"/>
        </w:rPr>
      </w:pPr>
      <w:r w:rsidRPr="00D835C3">
        <w:rPr>
          <w:rFonts w:ascii="Times New Roman" w:hAnsi="Times New Roman" w:cs="Times New Roman"/>
          <w:sz w:val="24"/>
          <w:szCs w:val="24"/>
        </w:rPr>
        <w:t>Програмні результати навчання</w:t>
      </w:r>
      <w:r>
        <w:rPr>
          <w:rFonts w:ascii="Times New Roman" w:hAnsi="Times New Roman" w:cs="Times New Roman"/>
          <w:sz w:val="24"/>
          <w:szCs w:val="24"/>
        </w:rPr>
        <w:t xml:space="preserve"> за освітньою (освітньо-професійною або освітньо-науковою)  програмою</w:t>
      </w:r>
    </w:p>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p>
    <w:p w:rsidR="00343F16" w:rsidRPr="008D7DF3" w:rsidRDefault="00343F16" w:rsidP="00343F16">
      <w:pPr>
        <w:pStyle w:val="a3"/>
        <w:numPr>
          <w:ilvl w:val="0"/>
          <w:numId w:val="8"/>
        </w:numPr>
        <w:spacing w:after="0" w:line="240" w:lineRule="auto"/>
        <w:jc w:val="center"/>
        <w:rPr>
          <w:rFonts w:ascii="Times New Roman" w:hAnsi="Times New Roman" w:cs="Times New Roman"/>
          <w:b/>
          <w:sz w:val="28"/>
          <w:szCs w:val="28"/>
        </w:rPr>
      </w:pPr>
      <w:r w:rsidRPr="008D7DF3">
        <w:rPr>
          <w:rFonts w:ascii="Times New Roman" w:hAnsi="Times New Roman" w:cs="Times New Roman"/>
          <w:b/>
          <w:sz w:val="28"/>
          <w:szCs w:val="28"/>
        </w:rPr>
        <w:t>Програма навчальної дисципліни</w:t>
      </w:r>
    </w:p>
    <w:p w:rsidR="00343F16" w:rsidRPr="00D835C3"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rPr>
          <w:rFonts w:ascii="Times New Roman" w:hAnsi="Times New Roman" w:cs="Times New Roman"/>
          <w:sz w:val="24"/>
          <w:szCs w:val="24"/>
        </w:rPr>
      </w:pPr>
      <w:r w:rsidRPr="008D7DF3">
        <w:rPr>
          <w:rFonts w:ascii="Times New Roman" w:hAnsi="Times New Roman" w:cs="Times New Roman"/>
          <w:b/>
          <w:sz w:val="24"/>
          <w:szCs w:val="24"/>
        </w:rPr>
        <w:t>РОЗДІЛ 1</w:t>
      </w:r>
      <w:r>
        <w:rPr>
          <w:rFonts w:ascii="Times New Roman" w:hAnsi="Times New Roman" w:cs="Times New Roman"/>
          <w:sz w:val="24"/>
          <w:szCs w:val="24"/>
        </w:rPr>
        <w:t>…………………………………………………………………………………….</w:t>
      </w:r>
    </w:p>
    <w:p w:rsidR="00343F16" w:rsidRPr="00AC5734" w:rsidRDefault="00343F16" w:rsidP="00343F1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(назва розділу)</w:t>
      </w:r>
    </w:p>
    <w:p w:rsidR="00343F16" w:rsidRPr="00AC5734" w:rsidRDefault="00343F16" w:rsidP="00343F16">
      <w:pPr>
        <w:spacing w:after="0" w:line="240" w:lineRule="auto"/>
        <w:rPr>
          <w:rFonts w:ascii="Times New Roman" w:hAnsi="Times New Roman" w:cs="Times New Roman"/>
          <w:sz w:val="16"/>
          <w:szCs w:val="16"/>
        </w:rPr>
      </w:pPr>
    </w:p>
    <w:p w:rsidR="00343F16" w:rsidRDefault="00343F16" w:rsidP="00343F16">
      <w:pPr>
        <w:spacing w:after="0" w:line="240" w:lineRule="auto"/>
        <w:rPr>
          <w:rFonts w:ascii="Times New Roman" w:hAnsi="Times New Roman" w:cs="Times New Roman"/>
          <w:sz w:val="24"/>
          <w:szCs w:val="24"/>
        </w:rPr>
      </w:pPr>
      <w:r w:rsidRPr="008D7DF3">
        <w:rPr>
          <w:rFonts w:ascii="Times New Roman" w:hAnsi="Times New Roman" w:cs="Times New Roman"/>
          <w:b/>
          <w:sz w:val="24"/>
          <w:szCs w:val="24"/>
        </w:rPr>
        <w:t xml:space="preserve">ТЕМА 1. </w:t>
      </w:r>
      <w:r>
        <w:rPr>
          <w:rFonts w:ascii="Times New Roman" w:hAnsi="Times New Roman" w:cs="Times New Roman"/>
          <w:sz w:val="24"/>
          <w:szCs w:val="24"/>
        </w:rPr>
        <w:t>……………………………………………………………………………………….</w:t>
      </w:r>
    </w:p>
    <w:p w:rsidR="00343F16" w:rsidRPr="00AC5734" w:rsidRDefault="00343F16" w:rsidP="00343F1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(назва теми)</w:t>
      </w: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43F16" w:rsidRPr="00AC5734" w:rsidRDefault="00343F16" w:rsidP="00343F1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(інформаційний обсяг теми)</w:t>
      </w:r>
    </w:p>
    <w:p w:rsidR="00343F16" w:rsidRDefault="00343F16" w:rsidP="00343F16">
      <w:pPr>
        <w:spacing w:after="0" w:line="240" w:lineRule="auto"/>
        <w:rPr>
          <w:rFonts w:ascii="Times New Roman" w:hAnsi="Times New Roman" w:cs="Times New Roman"/>
          <w:sz w:val="24"/>
          <w:szCs w:val="24"/>
        </w:rPr>
      </w:pPr>
      <w:r w:rsidRPr="008D7DF3">
        <w:rPr>
          <w:rFonts w:ascii="Times New Roman" w:hAnsi="Times New Roman" w:cs="Times New Roman"/>
          <w:b/>
          <w:sz w:val="24"/>
          <w:szCs w:val="24"/>
        </w:rPr>
        <w:t>ТЕМА 2</w:t>
      </w:r>
      <w:r>
        <w:rPr>
          <w:rFonts w:ascii="Times New Roman" w:hAnsi="Times New Roman" w:cs="Times New Roman"/>
          <w:sz w:val="24"/>
          <w:szCs w:val="24"/>
        </w:rPr>
        <w:t>…………………………………………………………………………………………</w:t>
      </w:r>
    </w:p>
    <w:p w:rsidR="00343F16" w:rsidRPr="00AC5734" w:rsidRDefault="00343F16" w:rsidP="00343F1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(назва теми)</w:t>
      </w:r>
    </w:p>
    <w:p w:rsidR="00343F16" w:rsidRDefault="00343F16" w:rsidP="00343F1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43F16" w:rsidRPr="00AC5734" w:rsidRDefault="00343F16" w:rsidP="00343F1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(інформаційний обсяг теми)</w:t>
      </w:r>
    </w:p>
    <w:p w:rsidR="00343F16" w:rsidRDefault="00343F16" w:rsidP="00343F16">
      <w:pPr>
        <w:spacing w:after="0" w:line="240" w:lineRule="auto"/>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pStyle w:val="a3"/>
        <w:numPr>
          <w:ilvl w:val="0"/>
          <w:numId w:val="8"/>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Структура навчальної дисципліни</w:t>
      </w:r>
    </w:p>
    <w:p w:rsidR="00343F16" w:rsidRPr="00F4071A" w:rsidRDefault="00343F16" w:rsidP="00343F16">
      <w:pPr>
        <w:pStyle w:val="a3"/>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1888"/>
        <w:gridCol w:w="891"/>
        <w:gridCol w:w="588"/>
        <w:gridCol w:w="556"/>
        <w:gridCol w:w="580"/>
        <w:gridCol w:w="614"/>
        <w:gridCol w:w="628"/>
        <w:gridCol w:w="891"/>
        <w:gridCol w:w="612"/>
        <w:gridCol w:w="549"/>
        <w:gridCol w:w="547"/>
        <w:gridCol w:w="607"/>
        <w:gridCol w:w="620"/>
      </w:tblGrid>
      <w:tr w:rsidR="00343F16" w:rsidTr="008A17AB">
        <w:tc>
          <w:tcPr>
            <w:tcW w:w="1959" w:type="dxa"/>
            <w:vMerge w:val="restart"/>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Назва розділів і тем</w:t>
            </w:r>
          </w:p>
        </w:tc>
        <w:tc>
          <w:tcPr>
            <w:tcW w:w="7753" w:type="dxa"/>
            <w:gridSpan w:val="12"/>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343F16" w:rsidTr="008A17AB">
        <w:tc>
          <w:tcPr>
            <w:tcW w:w="1959" w:type="dxa"/>
            <w:vMerge/>
          </w:tcPr>
          <w:p w:rsidR="00343F16" w:rsidRDefault="00343F16" w:rsidP="008A17AB">
            <w:pPr>
              <w:rPr>
                <w:rFonts w:ascii="Times New Roman" w:hAnsi="Times New Roman" w:cs="Times New Roman"/>
                <w:sz w:val="24"/>
                <w:szCs w:val="24"/>
              </w:rPr>
            </w:pPr>
          </w:p>
        </w:tc>
        <w:tc>
          <w:tcPr>
            <w:tcW w:w="3893" w:type="dxa"/>
            <w:gridSpan w:val="6"/>
          </w:tcPr>
          <w:p w:rsidR="00343F16" w:rsidRPr="00A948A7" w:rsidRDefault="00343F16" w:rsidP="008A17AB">
            <w:pPr>
              <w:jc w:val="center"/>
              <w:rPr>
                <w:rFonts w:ascii="Times New Roman" w:hAnsi="Times New Roman" w:cs="Times New Roman"/>
                <w:sz w:val="24"/>
                <w:szCs w:val="24"/>
              </w:rPr>
            </w:pPr>
            <w:r w:rsidRPr="00A948A7">
              <w:rPr>
                <w:rFonts w:ascii="Times New Roman" w:hAnsi="Times New Roman" w:cs="Times New Roman"/>
                <w:sz w:val="24"/>
                <w:szCs w:val="24"/>
              </w:rPr>
              <w:t>Денна форма</w:t>
            </w:r>
          </w:p>
        </w:tc>
        <w:tc>
          <w:tcPr>
            <w:tcW w:w="3860" w:type="dxa"/>
            <w:gridSpan w:val="6"/>
          </w:tcPr>
          <w:p w:rsidR="00343F16" w:rsidRPr="00A948A7" w:rsidRDefault="00343F16" w:rsidP="008A17AB">
            <w:pPr>
              <w:jc w:val="center"/>
              <w:rPr>
                <w:rFonts w:ascii="Times New Roman" w:hAnsi="Times New Roman" w:cs="Times New Roman"/>
                <w:sz w:val="24"/>
                <w:szCs w:val="24"/>
              </w:rPr>
            </w:pPr>
            <w:r w:rsidRPr="00A948A7">
              <w:rPr>
                <w:rFonts w:ascii="Times New Roman" w:hAnsi="Times New Roman" w:cs="Times New Roman"/>
                <w:sz w:val="24"/>
                <w:szCs w:val="24"/>
              </w:rPr>
              <w:t>Заочна форма</w:t>
            </w:r>
          </w:p>
        </w:tc>
      </w:tr>
      <w:tr w:rsidR="00343F16" w:rsidTr="008A17AB">
        <w:tc>
          <w:tcPr>
            <w:tcW w:w="1959" w:type="dxa"/>
            <w:vMerge/>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усього</w:t>
            </w:r>
          </w:p>
        </w:tc>
        <w:tc>
          <w:tcPr>
            <w:tcW w:w="3002" w:type="dxa"/>
            <w:gridSpan w:val="5"/>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зокрема</w:t>
            </w:r>
          </w:p>
        </w:tc>
        <w:tc>
          <w:tcPr>
            <w:tcW w:w="891"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усього</w:t>
            </w:r>
          </w:p>
        </w:tc>
        <w:tc>
          <w:tcPr>
            <w:tcW w:w="2969" w:type="dxa"/>
            <w:gridSpan w:val="5"/>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зокрема</w:t>
            </w:r>
          </w:p>
        </w:tc>
      </w:tr>
      <w:tr w:rsidR="00343F16" w:rsidTr="008A17AB">
        <w:tc>
          <w:tcPr>
            <w:tcW w:w="1959" w:type="dxa"/>
            <w:vMerge/>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ЛК</w:t>
            </w:r>
          </w:p>
        </w:tc>
        <w:tc>
          <w:tcPr>
            <w:tcW w:w="561"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ПЗ</w:t>
            </w:r>
          </w:p>
        </w:tc>
        <w:tc>
          <w:tcPr>
            <w:tcW w:w="588"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ЛЗ</w:t>
            </w:r>
          </w:p>
        </w:tc>
        <w:tc>
          <w:tcPr>
            <w:tcW w:w="632" w:type="dxa"/>
          </w:tcPr>
          <w:p w:rsidR="00343F16" w:rsidRPr="00A948A7" w:rsidRDefault="00343F16" w:rsidP="008A17AB">
            <w:pPr>
              <w:jc w:val="center"/>
              <w:rPr>
                <w:rFonts w:ascii="Times New Roman" w:hAnsi="Times New Roman" w:cs="Times New Roman"/>
                <w:b/>
              </w:rPr>
            </w:pPr>
            <w:r w:rsidRPr="00A948A7">
              <w:rPr>
                <w:rFonts w:ascii="Times New Roman" w:hAnsi="Times New Roman" w:cs="Times New Roman"/>
                <w:b/>
              </w:rPr>
              <w:t>І</w:t>
            </w:r>
            <w:r>
              <w:rPr>
                <w:rFonts w:ascii="Times New Roman" w:hAnsi="Times New Roman" w:cs="Times New Roman"/>
                <w:b/>
              </w:rPr>
              <w:t>З</w:t>
            </w:r>
          </w:p>
        </w:tc>
        <w:tc>
          <w:tcPr>
            <w:tcW w:w="629"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С.Р.</w:t>
            </w: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ЛК</w:t>
            </w:r>
          </w:p>
        </w:tc>
        <w:tc>
          <w:tcPr>
            <w:tcW w:w="553"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ПЗ</w:t>
            </w:r>
          </w:p>
        </w:tc>
        <w:tc>
          <w:tcPr>
            <w:tcW w:w="552"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ЛЗ</w:t>
            </w:r>
          </w:p>
        </w:tc>
        <w:tc>
          <w:tcPr>
            <w:tcW w:w="625" w:type="dxa"/>
          </w:tcPr>
          <w:p w:rsidR="00343F16" w:rsidRPr="00A948A7" w:rsidRDefault="00343F16" w:rsidP="008A17AB">
            <w:pPr>
              <w:jc w:val="center"/>
              <w:rPr>
                <w:rFonts w:ascii="Times New Roman" w:hAnsi="Times New Roman" w:cs="Times New Roman"/>
                <w:b/>
              </w:rPr>
            </w:pPr>
            <w:r w:rsidRPr="00A948A7">
              <w:rPr>
                <w:rFonts w:ascii="Times New Roman" w:hAnsi="Times New Roman" w:cs="Times New Roman"/>
                <w:b/>
              </w:rPr>
              <w:t>І</w:t>
            </w:r>
            <w:r>
              <w:rPr>
                <w:rFonts w:ascii="Times New Roman" w:hAnsi="Times New Roman" w:cs="Times New Roman"/>
                <w:b/>
              </w:rPr>
              <w:t>З</w:t>
            </w:r>
          </w:p>
        </w:tc>
        <w:tc>
          <w:tcPr>
            <w:tcW w:w="620" w:type="dxa"/>
          </w:tcPr>
          <w:p w:rsidR="00343F16" w:rsidRPr="00A948A7" w:rsidRDefault="00343F16" w:rsidP="008A17AB">
            <w:pPr>
              <w:rPr>
                <w:rFonts w:ascii="Times New Roman" w:hAnsi="Times New Roman" w:cs="Times New Roman"/>
                <w:b/>
              </w:rPr>
            </w:pPr>
            <w:r w:rsidRPr="00A948A7">
              <w:rPr>
                <w:rFonts w:ascii="Times New Roman" w:hAnsi="Times New Roman" w:cs="Times New Roman"/>
                <w:b/>
              </w:rPr>
              <w:t>С.Р.</w:t>
            </w:r>
          </w:p>
        </w:tc>
      </w:tr>
      <w:tr w:rsidR="00343F16" w:rsidTr="008A17AB">
        <w:tc>
          <w:tcPr>
            <w:tcW w:w="1959"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1</w:t>
            </w:r>
          </w:p>
        </w:tc>
        <w:tc>
          <w:tcPr>
            <w:tcW w:w="891"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2</w:t>
            </w:r>
          </w:p>
        </w:tc>
        <w:tc>
          <w:tcPr>
            <w:tcW w:w="592"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3</w:t>
            </w:r>
          </w:p>
        </w:tc>
        <w:tc>
          <w:tcPr>
            <w:tcW w:w="561"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4</w:t>
            </w:r>
          </w:p>
        </w:tc>
        <w:tc>
          <w:tcPr>
            <w:tcW w:w="588"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5</w:t>
            </w:r>
          </w:p>
        </w:tc>
        <w:tc>
          <w:tcPr>
            <w:tcW w:w="632"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6</w:t>
            </w:r>
          </w:p>
        </w:tc>
        <w:tc>
          <w:tcPr>
            <w:tcW w:w="629"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7</w:t>
            </w:r>
          </w:p>
        </w:tc>
        <w:tc>
          <w:tcPr>
            <w:tcW w:w="891"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8</w:t>
            </w:r>
          </w:p>
        </w:tc>
        <w:tc>
          <w:tcPr>
            <w:tcW w:w="619"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9</w:t>
            </w:r>
          </w:p>
        </w:tc>
        <w:tc>
          <w:tcPr>
            <w:tcW w:w="553"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10</w:t>
            </w:r>
          </w:p>
        </w:tc>
        <w:tc>
          <w:tcPr>
            <w:tcW w:w="552"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11</w:t>
            </w:r>
          </w:p>
        </w:tc>
        <w:tc>
          <w:tcPr>
            <w:tcW w:w="625"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12</w:t>
            </w:r>
          </w:p>
        </w:tc>
        <w:tc>
          <w:tcPr>
            <w:tcW w:w="620" w:type="dxa"/>
          </w:tcPr>
          <w:p w:rsidR="00343F16" w:rsidRPr="00A948A7" w:rsidRDefault="00343F16" w:rsidP="008A17AB">
            <w:pPr>
              <w:jc w:val="center"/>
              <w:rPr>
                <w:rFonts w:ascii="Times New Roman" w:hAnsi="Times New Roman" w:cs="Times New Roman"/>
                <w:sz w:val="20"/>
                <w:szCs w:val="20"/>
              </w:rPr>
            </w:pPr>
            <w:r w:rsidRPr="00A948A7">
              <w:rPr>
                <w:rFonts w:ascii="Times New Roman" w:hAnsi="Times New Roman" w:cs="Times New Roman"/>
                <w:sz w:val="20"/>
                <w:szCs w:val="20"/>
              </w:rPr>
              <w:t>13</w:t>
            </w:r>
          </w:p>
        </w:tc>
      </w:tr>
      <w:tr w:rsidR="00343F16" w:rsidTr="008A17AB">
        <w:tc>
          <w:tcPr>
            <w:tcW w:w="9712" w:type="dxa"/>
            <w:gridSpan w:val="13"/>
          </w:tcPr>
          <w:p w:rsidR="00343F16" w:rsidRPr="00A948A7" w:rsidRDefault="00343F16" w:rsidP="008A17AB">
            <w:pPr>
              <w:jc w:val="center"/>
              <w:rPr>
                <w:rFonts w:ascii="Times New Roman" w:hAnsi="Times New Roman" w:cs="Times New Roman"/>
                <w:b/>
                <w:sz w:val="24"/>
                <w:szCs w:val="24"/>
              </w:rPr>
            </w:pPr>
            <w:r w:rsidRPr="00A948A7">
              <w:rPr>
                <w:rFonts w:ascii="Times New Roman" w:hAnsi="Times New Roman" w:cs="Times New Roman"/>
                <w:b/>
                <w:sz w:val="24"/>
                <w:szCs w:val="24"/>
              </w:rPr>
              <w:t>РОЗДІЛ 1</w:t>
            </w:r>
            <w:r>
              <w:rPr>
                <w:rFonts w:ascii="Times New Roman" w:hAnsi="Times New Roman" w:cs="Times New Roman"/>
                <w:b/>
                <w:sz w:val="24"/>
                <w:szCs w:val="24"/>
              </w:rPr>
              <w:t xml:space="preserve">  </w:t>
            </w:r>
            <w:r>
              <w:rPr>
                <w:rFonts w:ascii="Times New Roman" w:hAnsi="Times New Roman" w:cs="Times New Roman"/>
                <w:sz w:val="24"/>
                <w:szCs w:val="24"/>
              </w:rPr>
              <w:t>Назва</w:t>
            </w:r>
          </w:p>
        </w:tc>
      </w:tr>
      <w:tr w:rsidR="00343F16" w:rsidTr="008A17AB">
        <w:tc>
          <w:tcPr>
            <w:tcW w:w="1959"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Тема 1. Назва</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r w:rsidR="00343F16" w:rsidTr="008A17AB">
        <w:tc>
          <w:tcPr>
            <w:tcW w:w="1959"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Тема 2. Назва</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r w:rsidR="00343F16" w:rsidTr="008A17AB">
        <w:tc>
          <w:tcPr>
            <w:tcW w:w="1959"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Разом за розділом 1</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r w:rsidR="00343F16" w:rsidTr="008A17AB">
        <w:tc>
          <w:tcPr>
            <w:tcW w:w="9712" w:type="dxa"/>
            <w:gridSpan w:val="13"/>
          </w:tcPr>
          <w:p w:rsidR="00343F16" w:rsidRDefault="00343F16" w:rsidP="008A17AB">
            <w:pPr>
              <w:jc w:val="center"/>
              <w:rPr>
                <w:rFonts w:ascii="Times New Roman" w:hAnsi="Times New Roman" w:cs="Times New Roman"/>
                <w:sz w:val="24"/>
                <w:szCs w:val="24"/>
              </w:rPr>
            </w:pPr>
            <w:r w:rsidRPr="00A948A7">
              <w:rPr>
                <w:rFonts w:ascii="Times New Roman" w:hAnsi="Times New Roman" w:cs="Times New Roman"/>
                <w:b/>
                <w:sz w:val="24"/>
                <w:szCs w:val="24"/>
              </w:rPr>
              <w:t xml:space="preserve">РОЗДІЛ </w:t>
            </w:r>
            <w:r>
              <w:rPr>
                <w:rFonts w:ascii="Times New Roman" w:hAnsi="Times New Roman" w:cs="Times New Roman"/>
                <w:b/>
                <w:sz w:val="24"/>
                <w:szCs w:val="24"/>
              </w:rPr>
              <w:t xml:space="preserve">2   </w:t>
            </w:r>
            <w:r>
              <w:rPr>
                <w:rFonts w:ascii="Times New Roman" w:hAnsi="Times New Roman" w:cs="Times New Roman"/>
                <w:sz w:val="24"/>
                <w:szCs w:val="24"/>
              </w:rPr>
              <w:t>Назва</w:t>
            </w:r>
          </w:p>
        </w:tc>
      </w:tr>
      <w:tr w:rsidR="00343F16" w:rsidTr="008A17AB">
        <w:tc>
          <w:tcPr>
            <w:tcW w:w="1959"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Тема 1. Назва</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r w:rsidR="00343F16" w:rsidTr="008A17AB">
        <w:tc>
          <w:tcPr>
            <w:tcW w:w="1959"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Тема 2. Назва</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r w:rsidR="00343F16" w:rsidTr="008A17AB">
        <w:tc>
          <w:tcPr>
            <w:tcW w:w="1959" w:type="dxa"/>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Разом за розділом 2</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r w:rsidR="00343F16" w:rsidTr="008A17AB">
        <w:tc>
          <w:tcPr>
            <w:tcW w:w="1959" w:type="dxa"/>
          </w:tcPr>
          <w:p w:rsidR="00343F16" w:rsidRPr="00AF2464" w:rsidRDefault="00343F16" w:rsidP="008A17AB">
            <w:pPr>
              <w:rPr>
                <w:rFonts w:ascii="Times New Roman" w:hAnsi="Times New Roman" w:cs="Times New Roman"/>
              </w:rPr>
            </w:pPr>
            <w:r>
              <w:rPr>
                <w:rFonts w:ascii="Times New Roman" w:hAnsi="Times New Roman" w:cs="Times New Roman"/>
              </w:rPr>
              <w:t>ІНДЗ</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х</w:t>
            </w: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х</w:t>
            </w:r>
          </w:p>
        </w:tc>
      </w:tr>
      <w:tr w:rsidR="00343F16" w:rsidTr="008A17AB">
        <w:tc>
          <w:tcPr>
            <w:tcW w:w="1959" w:type="dxa"/>
          </w:tcPr>
          <w:p w:rsidR="00343F16" w:rsidRPr="00AF2464" w:rsidRDefault="00343F16" w:rsidP="008A17AB">
            <w:pPr>
              <w:rPr>
                <w:rFonts w:ascii="Times New Roman" w:hAnsi="Times New Roman" w:cs="Times New Roman"/>
              </w:rPr>
            </w:pPr>
            <w:r w:rsidRPr="00AF2464">
              <w:rPr>
                <w:rFonts w:ascii="Times New Roman" w:hAnsi="Times New Roman" w:cs="Times New Roman"/>
              </w:rPr>
              <w:t>Курсова робота</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х</w:t>
            </w: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jc w:val="center"/>
              <w:rPr>
                <w:rFonts w:ascii="Times New Roman" w:hAnsi="Times New Roman" w:cs="Times New Roman"/>
                <w:sz w:val="24"/>
                <w:szCs w:val="24"/>
              </w:rPr>
            </w:pPr>
            <w:r>
              <w:rPr>
                <w:rFonts w:ascii="Times New Roman" w:hAnsi="Times New Roman" w:cs="Times New Roman"/>
                <w:sz w:val="24"/>
                <w:szCs w:val="24"/>
              </w:rPr>
              <w:t>х</w:t>
            </w:r>
          </w:p>
        </w:tc>
      </w:tr>
      <w:tr w:rsidR="00343F16" w:rsidTr="008A17AB">
        <w:tc>
          <w:tcPr>
            <w:tcW w:w="1959" w:type="dxa"/>
          </w:tcPr>
          <w:p w:rsidR="00343F16" w:rsidRPr="00A948A7" w:rsidRDefault="00343F16" w:rsidP="008A17AB">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891" w:type="dxa"/>
          </w:tcPr>
          <w:p w:rsidR="00343F16" w:rsidRDefault="00343F16" w:rsidP="008A17AB">
            <w:pPr>
              <w:rPr>
                <w:rFonts w:ascii="Times New Roman" w:hAnsi="Times New Roman" w:cs="Times New Roman"/>
                <w:sz w:val="24"/>
                <w:szCs w:val="24"/>
              </w:rPr>
            </w:pPr>
          </w:p>
        </w:tc>
        <w:tc>
          <w:tcPr>
            <w:tcW w:w="592" w:type="dxa"/>
          </w:tcPr>
          <w:p w:rsidR="00343F16" w:rsidRDefault="00343F16" w:rsidP="008A17AB">
            <w:pPr>
              <w:rPr>
                <w:rFonts w:ascii="Times New Roman" w:hAnsi="Times New Roman" w:cs="Times New Roman"/>
                <w:sz w:val="24"/>
                <w:szCs w:val="24"/>
              </w:rPr>
            </w:pPr>
          </w:p>
        </w:tc>
        <w:tc>
          <w:tcPr>
            <w:tcW w:w="561" w:type="dxa"/>
          </w:tcPr>
          <w:p w:rsidR="00343F16" w:rsidRDefault="00343F16" w:rsidP="008A17AB">
            <w:pPr>
              <w:rPr>
                <w:rFonts w:ascii="Times New Roman" w:hAnsi="Times New Roman" w:cs="Times New Roman"/>
                <w:sz w:val="24"/>
                <w:szCs w:val="24"/>
              </w:rPr>
            </w:pPr>
          </w:p>
        </w:tc>
        <w:tc>
          <w:tcPr>
            <w:tcW w:w="588" w:type="dxa"/>
          </w:tcPr>
          <w:p w:rsidR="00343F16" w:rsidRDefault="00343F16" w:rsidP="008A17AB">
            <w:pPr>
              <w:rPr>
                <w:rFonts w:ascii="Times New Roman" w:hAnsi="Times New Roman" w:cs="Times New Roman"/>
                <w:sz w:val="24"/>
                <w:szCs w:val="24"/>
              </w:rPr>
            </w:pPr>
          </w:p>
        </w:tc>
        <w:tc>
          <w:tcPr>
            <w:tcW w:w="632" w:type="dxa"/>
          </w:tcPr>
          <w:p w:rsidR="00343F16" w:rsidRDefault="00343F16" w:rsidP="008A17AB">
            <w:pPr>
              <w:rPr>
                <w:rFonts w:ascii="Times New Roman" w:hAnsi="Times New Roman" w:cs="Times New Roman"/>
                <w:sz w:val="24"/>
                <w:szCs w:val="24"/>
              </w:rPr>
            </w:pPr>
          </w:p>
        </w:tc>
        <w:tc>
          <w:tcPr>
            <w:tcW w:w="629" w:type="dxa"/>
          </w:tcPr>
          <w:p w:rsidR="00343F16" w:rsidRDefault="00343F16" w:rsidP="008A17AB">
            <w:pPr>
              <w:rPr>
                <w:rFonts w:ascii="Times New Roman" w:hAnsi="Times New Roman" w:cs="Times New Roman"/>
                <w:sz w:val="24"/>
                <w:szCs w:val="24"/>
              </w:rPr>
            </w:pPr>
          </w:p>
        </w:tc>
        <w:tc>
          <w:tcPr>
            <w:tcW w:w="891" w:type="dxa"/>
          </w:tcPr>
          <w:p w:rsidR="00343F16" w:rsidRDefault="00343F16" w:rsidP="008A17AB">
            <w:pPr>
              <w:rPr>
                <w:rFonts w:ascii="Times New Roman" w:hAnsi="Times New Roman" w:cs="Times New Roman"/>
                <w:sz w:val="24"/>
                <w:szCs w:val="24"/>
              </w:rPr>
            </w:pPr>
          </w:p>
        </w:tc>
        <w:tc>
          <w:tcPr>
            <w:tcW w:w="619" w:type="dxa"/>
          </w:tcPr>
          <w:p w:rsidR="00343F16" w:rsidRDefault="00343F16" w:rsidP="008A17AB">
            <w:pPr>
              <w:rPr>
                <w:rFonts w:ascii="Times New Roman" w:hAnsi="Times New Roman" w:cs="Times New Roman"/>
                <w:sz w:val="24"/>
                <w:szCs w:val="24"/>
              </w:rPr>
            </w:pPr>
          </w:p>
        </w:tc>
        <w:tc>
          <w:tcPr>
            <w:tcW w:w="553" w:type="dxa"/>
          </w:tcPr>
          <w:p w:rsidR="00343F16" w:rsidRDefault="00343F16" w:rsidP="008A17AB">
            <w:pPr>
              <w:rPr>
                <w:rFonts w:ascii="Times New Roman" w:hAnsi="Times New Roman" w:cs="Times New Roman"/>
                <w:sz w:val="24"/>
                <w:szCs w:val="24"/>
              </w:rPr>
            </w:pPr>
          </w:p>
        </w:tc>
        <w:tc>
          <w:tcPr>
            <w:tcW w:w="552" w:type="dxa"/>
          </w:tcPr>
          <w:p w:rsidR="00343F16" w:rsidRDefault="00343F16" w:rsidP="008A17AB">
            <w:pPr>
              <w:rPr>
                <w:rFonts w:ascii="Times New Roman" w:hAnsi="Times New Roman" w:cs="Times New Roman"/>
                <w:sz w:val="24"/>
                <w:szCs w:val="24"/>
              </w:rPr>
            </w:pPr>
          </w:p>
        </w:tc>
        <w:tc>
          <w:tcPr>
            <w:tcW w:w="625" w:type="dxa"/>
          </w:tcPr>
          <w:p w:rsidR="00343F16" w:rsidRDefault="00343F16" w:rsidP="008A17AB">
            <w:pPr>
              <w:rPr>
                <w:rFonts w:ascii="Times New Roman" w:hAnsi="Times New Roman" w:cs="Times New Roman"/>
                <w:sz w:val="24"/>
                <w:szCs w:val="24"/>
              </w:rPr>
            </w:pPr>
          </w:p>
        </w:tc>
        <w:tc>
          <w:tcPr>
            <w:tcW w:w="620" w:type="dxa"/>
          </w:tcPr>
          <w:p w:rsidR="00343F16" w:rsidRDefault="00343F16" w:rsidP="008A17AB">
            <w:pPr>
              <w:rPr>
                <w:rFonts w:ascii="Times New Roman" w:hAnsi="Times New Roman" w:cs="Times New Roman"/>
                <w:sz w:val="24"/>
                <w:szCs w:val="24"/>
              </w:rPr>
            </w:pPr>
          </w:p>
        </w:tc>
      </w:tr>
    </w:tbl>
    <w:p w:rsidR="00343F16" w:rsidRPr="00366C94" w:rsidRDefault="00343F16" w:rsidP="00343F16">
      <w:pPr>
        <w:spacing w:after="0" w:line="240" w:lineRule="auto"/>
        <w:rPr>
          <w:rFonts w:ascii="Times New Roman" w:hAnsi="Times New Roman" w:cs="Times New Roman"/>
          <w:sz w:val="20"/>
          <w:szCs w:val="20"/>
        </w:rPr>
      </w:pPr>
      <w:r w:rsidRPr="00366C94">
        <w:rPr>
          <w:rFonts w:ascii="Times New Roman" w:hAnsi="Times New Roman" w:cs="Times New Roman"/>
          <w:b/>
          <w:sz w:val="24"/>
          <w:szCs w:val="24"/>
        </w:rPr>
        <w:t xml:space="preserve">Примітка: </w:t>
      </w:r>
      <w:r>
        <w:rPr>
          <w:rFonts w:ascii="Times New Roman" w:hAnsi="Times New Roman" w:cs="Times New Roman"/>
          <w:sz w:val="20"/>
          <w:szCs w:val="20"/>
        </w:rPr>
        <w:t>ЛК – лекції</w:t>
      </w:r>
      <w:r w:rsidRPr="00366C94">
        <w:rPr>
          <w:rFonts w:ascii="Times New Roman" w:hAnsi="Times New Roman" w:cs="Times New Roman"/>
          <w:sz w:val="20"/>
          <w:szCs w:val="20"/>
        </w:rPr>
        <w:t>; ПЗ – практичні заняття; ЛЗ – лабораторні заняття; ІЗ – індивідуальні заняття; ІНДЗ – індивідуальні на</w:t>
      </w:r>
      <w:r>
        <w:rPr>
          <w:rFonts w:ascii="Times New Roman" w:hAnsi="Times New Roman" w:cs="Times New Roman"/>
          <w:sz w:val="20"/>
          <w:szCs w:val="20"/>
        </w:rPr>
        <w:t>вчальн</w:t>
      </w:r>
      <w:r w:rsidRPr="00366C94">
        <w:rPr>
          <w:rFonts w:ascii="Times New Roman" w:hAnsi="Times New Roman" w:cs="Times New Roman"/>
          <w:sz w:val="20"/>
          <w:szCs w:val="20"/>
        </w:rPr>
        <w:t>о-дослідні завдання</w:t>
      </w:r>
    </w:p>
    <w:p w:rsidR="00343F16" w:rsidRPr="00F4071A" w:rsidRDefault="00343F16" w:rsidP="00343F16">
      <w:pPr>
        <w:pStyle w:val="a3"/>
        <w:numPr>
          <w:ilvl w:val="0"/>
          <w:numId w:val="8"/>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lastRenderedPageBreak/>
        <w:t xml:space="preserve">Теми </w:t>
      </w:r>
      <w:r>
        <w:rPr>
          <w:rFonts w:ascii="Times New Roman" w:hAnsi="Times New Roman" w:cs="Times New Roman"/>
          <w:b/>
          <w:sz w:val="28"/>
          <w:szCs w:val="28"/>
        </w:rPr>
        <w:t>лекцій</w:t>
      </w:r>
    </w:p>
    <w:p w:rsidR="00343F16" w:rsidRDefault="00343F16" w:rsidP="00343F16">
      <w:pPr>
        <w:pStyle w:val="a3"/>
        <w:spacing w:after="0" w:line="240" w:lineRule="auto"/>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343F16" w:rsidTr="008A17AB">
        <w:tc>
          <w:tcPr>
            <w:tcW w:w="993"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343F16" w:rsidTr="008A17AB">
        <w:tc>
          <w:tcPr>
            <w:tcW w:w="993" w:type="dxa"/>
            <w:vMerge/>
          </w:tcPr>
          <w:p w:rsidR="00343F16" w:rsidRDefault="00343F16" w:rsidP="008A17AB">
            <w:pPr>
              <w:pStyle w:val="a3"/>
              <w:ind w:left="0"/>
              <w:rPr>
                <w:rFonts w:ascii="Times New Roman" w:hAnsi="Times New Roman" w:cs="Times New Roman"/>
                <w:sz w:val="24"/>
                <w:szCs w:val="24"/>
              </w:rPr>
            </w:pPr>
          </w:p>
        </w:tc>
        <w:tc>
          <w:tcPr>
            <w:tcW w:w="5755" w:type="dxa"/>
            <w:vMerge/>
          </w:tcPr>
          <w:p w:rsidR="00343F16" w:rsidRDefault="00343F16" w:rsidP="008A17AB">
            <w:pPr>
              <w:pStyle w:val="a3"/>
              <w:ind w:left="0"/>
              <w:rPr>
                <w:rFonts w:ascii="Times New Roman" w:hAnsi="Times New Roman" w:cs="Times New Roman"/>
                <w:sz w:val="24"/>
                <w:szCs w:val="24"/>
              </w:rPr>
            </w:pP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6748" w:type="dxa"/>
            <w:gridSpan w:val="2"/>
          </w:tcPr>
          <w:p w:rsidR="00343F16" w:rsidRPr="00F4071A" w:rsidRDefault="00343F16" w:rsidP="008A17AB">
            <w:pPr>
              <w:rPr>
                <w:rFonts w:ascii="Times New Roman" w:hAnsi="Times New Roman" w:cs="Times New Roman"/>
                <w:b/>
                <w:sz w:val="20"/>
                <w:szCs w:val="20"/>
              </w:rPr>
            </w:pPr>
            <w:r w:rsidRPr="00F4071A">
              <w:rPr>
                <w:rFonts w:ascii="Times New Roman" w:hAnsi="Times New Roman" w:cs="Times New Roman"/>
                <w:b/>
                <w:sz w:val="20"/>
                <w:szCs w:val="20"/>
              </w:rPr>
              <w:t>УСЬОГО ГОДИН</w:t>
            </w: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bl>
    <w:p w:rsidR="00343F16" w:rsidRPr="00F4071A" w:rsidRDefault="00343F16" w:rsidP="00343F16">
      <w:pPr>
        <w:pStyle w:val="a3"/>
        <w:spacing w:after="0" w:line="240" w:lineRule="auto"/>
        <w:rPr>
          <w:rFonts w:ascii="Times New Roman" w:hAnsi="Times New Roman" w:cs="Times New Roman"/>
          <w:sz w:val="24"/>
          <w:szCs w:val="24"/>
        </w:rPr>
      </w:pPr>
    </w:p>
    <w:p w:rsidR="00343F16" w:rsidRPr="00BD73C9" w:rsidRDefault="00343F16" w:rsidP="00343F16">
      <w:pPr>
        <w:pStyle w:val="a3"/>
        <w:numPr>
          <w:ilvl w:val="0"/>
          <w:numId w:val="8"/>
        </w:numPr>
        <w:spacing w:after="0" w:line="240" w:lineRule="auto"/>
        <w:jc w:val="center"/>
        <w:rPr>
          <w:rFonts w:ascii="Times New Roman" w:hAnsi="Times New Roman" w:cs="Times New Roman"/>
          <w:b/>
          <w:sz w:val="28"/>
          <w:szCs w:val="28"/>
        </w:rPr>
      </w:pPr>
      <w:r w:rsidRPr="00BD73C9">
        <w:rPr>
          <w:rFonts w:ascii="Times New Roman" w:hAnsi="Times New Roman" w:cs="Times New Roman"/>
          <w:b/>
          <w:sz w:val="28"/>
          <w:szCs w:val="28"/>
        </w:rPr>
        <w:t>Теми практичних занять</w:t>
      </w:r>
    </w:p>
    <w:p w:rsidR="00343F16" w:rsidRDefault="00343F16" w:rsidP="00343F16">
      <w:pPr>
        <w:pStyle w:val="a3"/>
        <w:spacing w:after="0" w:line="240" w:lineRule="auto"/>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343F16" w:rsidTr="008A17AB">
        <w:tc>
          <w:tcPr>
            <w:tcW w:w="993"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343F16" w:rsidTr="008A17AB">
        <w:tc>
          <w:tcPr>
            <w:tcW w:w="993" w:type="dxa"/>
            <w:vMerge/>
          </w:tcPr>
          <w:p w:rsidR="00343F16" w:rsidRDefault="00343F16" w:rsidP="008A17AB">
            <w:pPr>
              <w:pStyle w:val="a3"/>
              <w:ind w:left="0"/>
              <w:rPr>
                <w:rFonts w:ascii="Times New Roman" w:hAnsi="Times New Roman" w:cs="Times New Roman"/>
                <w:sz w:val="24"/>
                <w:szCs w:val="24"/>
              </w:rPr>
            </w:pPr>
          </w:p>
        </w:tc>
        <w:tc>
          <w:tcPr>
            <w:tcW w:w="5755" w:type="dxa"/>
            <w:vMerge/>
          </w:tcPr>
          <w:p w:rsidR="00343F16" w:rsidRDefault="00343F16" w:rsidP="008A17AB">
            <w:pPr>
              <w:pStyle w:val="a3"/>
              <w:ind w:left="0"/>
              <w:rPr>
                <w:rFonts w:ascii="Times New Roman" w:hAnsi="Times New Roman" w:cs="Times New Roman"/>
                <w:sz w:val="24"/>
                <w:szCs w:val="24"/>
              </w:rPr>
            </w:pP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6748" w:type="dxa"/>
            <w:gridSpan w:val="2"/>
          </w:tcPr>
          <w:p w:rsidR="00343F16" w:rsidRPr="00F4071A" w:rsidRDefault="00343F16" w:rsidP="008A17AB">
            <w:pPr>
              <w:rPr>
                <w:rFonts w:ascii="Times New Roman" w:hAnsi="Times New Roman" w:cs="Times New Roman"/>
                <w:b/>
                <w:sz w:val="20"/>
                <w:szCs w:val="20"/>
              </w:rPr>
            </w:pPr>
            <w:r w:rsidRPr="00F4071A">
              <w:rPr>
                <w:rFonts w:ascii="Times New Roman" w:hAnsi="Times New Roman" w:cs="Times New Roman"/>
                <w:b/>
                <w:sz w:val="20"/>
                <w:szCs w:val="20"/>
              </w:rPr>
              <w:t>УСЬОГО ГОДИН</w:t>
            </w: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bl>
    <w:p w:rsidR="00343F16" w:rsidRDefault="00343F16" w:rsidP="00343F16">
      <w:pPr>
        <w:spacing w:after="0" w:line="240" w:lineRule="auto"/>
        <w:ind w:firstLine="3261"/>
        <w:rPr>
          <w:rFonts w:ascii="Times New Roman" w:hAnsi="Times New Roman" w:cs="Times New Roman"/>
          <w:sz w:val="24"/>
          <w:szCs w:val="24"/>
        </w:rPr>
      </w:pPr>
    </w:p>
    <w:p w:rsidR="00343F16" w:rsidRPr="00F4071A" w:rsidRDefault="00343F16" w:rsidP="00343F16">
      <w:pPr>
        <w:pStyle w:val="a3"/>
        <w:numPr>
          <w:ilvl w:val="0"/>
          <w:numId w:val="8"/>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 xml:space="preserve">Теми </w:t>
      </w:r>
      <w:r>
        <w:rPr>
          <w:rFonts w:ascii="Times New Roman" w:hAnsi="Times New Roman" w:cs="Times New Roman"/>
          <w:b/>
          <w:sz w:val="28"/>
          <w:szCs w:val="28"/>
        </w:rPr>
        <w:t xml:space="preserve"> лабораторних </w:t>
      </w:r>
      <w:r w:rsidRPr="00F4071A">
        <w:rPr>
          <w:rFonts w:ascii="Times New Roman" w:hAnsi="Times New Roman" w:cs="Times New Roman"/>
          <w:b/>
          <w:sz w:val="28"/>
          <w:szCs w:val="28"/>
        </w:rPr>
        <w:t>занять</w:t>
      </w:r>
    </w:p>
    <w:p w:rsidR="00343F16" w:rsidRDefault="00343F16" w:rsidP="00343F16">
      <w:pPr>
        <w:spacing w:after="0" w:line="240" w:lineRule="auto"/>
        <w:ind w:firstLine="3261"/>
        <w:jc w:val="center"/>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343F16" w:rsidTr="008A17AB">
        <w:tc>
          <w:tcPr>
            <w:tcW w:w="993"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343F16" w:rsidTr="008A17AB">
        <w:tc>
          <w:tcPr>
            <w:tcW w:w="993" w:type="dxa"/>
            <w:vMerge/>
          </w:tcPr>
          <w:p w:rsidR="00343F16" w:rsidRDefault="00343F16" w:rsidP="008A17AB">
            <w:pPr>
              <w:pStyle w:val="a3"/>
              <w:ind w:left="0"/>
              <w:rPr>
                <w:rFonts w:ascii="Times New Roman" w:hAnsi="Times New Roman" w:cs="Times New Roman"/>
                <w:sz w:val="24"/>
                <w:szCs w:val="24"/>
              </w:rPr>
            </w:pPr>
          </w:p>
        </w:tc>
        <w:tc>
          <w:tcPr>
            <w:tcW w:w="5755" w:type="dxa"/>
            <w:vMerge/>
          </w:tcPr>
          <w:p w:rsidR="00343F16" w:rsidRDefault="00343F16" w:rsidP="008A17AB">
            <w:pPr>
              <w:pStyle w:val="a3"/>
              <w:ind w:left="0"/>
              <w:rPr>
                <w:rFonts w:ascii="Times New Roman" w:hAnsi="Times New Roman" w:cs="Times New Roman"/>
                <w:sz w:val="24"/>
                <w:szCs w:val="24"/>
              </w:rPr>
            </w:pP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6748" w:type="dxa"/>
            <w:gridSpan w:val="2"/>
          </w:tcPr>
          <w:p w:rsidR="00343F16" w:rsidRPr="00A948A7" w:rsidRDefault="00343F16" w:rsidP="008A17AB">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bl>
    <w:p w:rsidR="00343F16" w:rsidRDefault="00343F16" w:rsidP="00343F16">
      <w:pPr>
        <w:pStyle w:val="a3"/>
        <w:spacing w:after="0" w:line="240" w:lineRule="auto"/>
        <w:ind w:left="644"/>
        <w:rPr>
          <w:rFonts w:ascii="Times New Roman" w:hAnsi="Times New Roman" w:cs="Times New Roman"/>
          <w:b/>
          <w:sz w:val="28"/>
          <w:szCs w:val="28"/>
        </w:rPr>
      </w:pPr>
    </w:p>
    <w:p w:rsidR="00343F16" w:rsidRPr="00F4071A" w:rsidRDefault="00343F16" w:rsidP="00343F16">
      <w:pPr>
        <w:pStyle w:val="a3"/>
        <w:numPr>
          <w:ilvl w:val="0"/>
          <w:numId w:val="8"/>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 xml:space="preserve">Теми </w:t>
      </w:r>
      <w:r>
        <w:rPr>
          <w:rFonts w:ascii="Times New Roman" w:hAnsi="Times New Roman" w:cs="Times New Roman"/>
          <w:b/>
          <w:sz w:val="28"/>
          <w:szCs w:val="28"/>
        </w:rPr>
        <w:t xml:space="preserve"> індивідуальних </w:t>
      </w:r>
      <w:r w:rsidRPr="00F4071A">
        <w:rPr>
          <w:rFonts w:ascii="Times New Roman" w:hAnsi="Times New Roman" w:cs="Times New Roman"/>
          <w:b/>
          <w:sz w:val="28"/>
          <w:szCs w:val="28"/>
        </w:rPr>
        <w:t xml:space="preserve"> занять</w:t>
      </w:r>
    </w:p>
    <w:p w:rsidR="00343F16" w:rsidRDefault="00343F16" w:rsidP="00343F16">
      <w:pPr>
        <w:spacing w:after="0" w:line="240" w:lineRule="auto"/>
        <w:ind w:firstLine="3261"/>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343F16" w:rsidTr="008A17AB">
        <w:tc>
          <w:tcPr>
            <w:tcW w:w="993"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343F16" w:rsidTr="008A17AB">
        <w:tc>
          <w:tcPr>
            <w:tcW w:w="993" w:type="dxa"/>
            <w:vMerge/>
          </w:tcPr>
          <w:p w:rsidR="00343F16" w:rsidRDefault="00343F16" w:rsidP="008A17AB">
            <w:pPr>
              <w:pStyle w:val="a3"/>
              <w:ind w:left="0"/>
              <w:rPr>
                <w:rFonts w:ascii="Times New Roman" w:hAnsi="Times New Roman" w:cs="Times New Roman"/>
                <w:sz w:val="24"/>
                <w:szCs w:val="24"/>
              </w:rPr>
            </w:pPr>
          </w:p>
        </w:tc>
        <w:tc>
          <w:tcPr>
            <w:tcW w:w="5755" w:type="dxa"/>
            <w:vMerge/>
          </w:tcPr>
          <w:p w:rsidR="00343F16" w:rsidRDefault="00343F16" w:rsidP="008A17AB">
            <w:pPr>
              <w:pStyle w:val="a3"/>
              <w:ind w:left="0"/>
              <w:rPr>
                <w:rFonts w:ascii="Times New Roman" w:hAnsi="Times New Roman" w:cs="Times New Roman"/>
                <w:sz w:val="24"/>
                <w:szCs w:val="24"/>
              </w:rPr>
            </w:pP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6748" w:type="dxa"/>
            <w:gridSpan w:val="2"/>
          </w:tcPr>
          <w:p w:rsidR="00343F16" w:rsidRPr="00A948A7" w:rsidRDefault="00343F16" w:rsidP="008A17AB">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bl>
    <w:p w:rsidR="00343F16" w:rsidRPr="00F4071A" w:rsidRDefault="00343F16" w:rsidP="00343F16">
      <w:pPr>
        <w:pStyle w:val="a3"/>
        <w:spacing w:after="0" w:line="240" w:lineRule="auto"/>
        <w:rPr>
          <w:rFonts w:ascii="Times New Roman" w:hAnsi="Times New Roman" w:cs="Times New Roman"/>
          <w:sz w:val="24"/>
          <w:szCs w:val="24"/>
        </w:rPr>
      </w:pPr>
    </w:p>
    <w:p w:rsidR="00343F16" w:rsidRPr="00F4071A" w:rsidRDefault="00343F16" w:rsidP="00343F16">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Самостійна  робота</w:t>
      </w:r>
    </w:p>
    <w:p w:rsidR="00343F16" w:rsidRDefault="00343F16" w:rsidP="00343F16">
      <w:pPr>
        <w:spacing w:after="0" w:line="240" w:lineRule="auto"/>
        <w:ind w:firstLine="3261"/>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343F16" w:rsidTr="008A17AB">
        <w:tc>
          <w:tcPr>
            <w:tcW w:w="993"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343F16" w:rsidRDefault="00343F16" w:rsidP="008A17AB">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343F16" w:rsidTr="008A17AB">
        <w:tc>
          <w:tcPr>
            <w:tcW w:w="993" w:type="dxa"/>
            <w:vMerge/>
          </w:tcPr>
          <w:p w:rsidR="00343F16" w:rsidRDefault="00343F16" w:rsidP="008A17AB">
            <w:pPr>
              <w:pStyle w:val="a3"/>
              <w:ind w:left="0"/>
              <w:rPr>
                <w:rFonts w:ascii="Times New Roman" w:hAnsi="Times New Roman" w:cs="Times New Roman"/>
                <w:sz w:val="24"/>
                <w:szCs w:val="24"/>
              </w:rPr>
            </w:pPr>
          </w:p>
        </w:tc>
        <w:tc>
          <w:tcPr>
            <w:tcW w:w="5755" w:type="dxa"/>
            <w:vMerge/>
          </w:tcPr>
          <w:p w:rsidR="00343F16" w:rsidRDefault="00343F16" w:rsidP="008A17AB">
            <w:pPr>
              <w:pStyle w:val="a3"/>
              <w:ind w:left="0"/>
              <w:rPr>
                <w:rFonts w:ascii="Times New Roman" w:hAnsi="Times New Roman" w:cs="Times New Roman"/>
                <w:sz w:val="24"/>
                <w:szCs w:val="24"/>
              </w:rPr>
            </w:pP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343F16" w:rsidRPr="00F4071A" w:rsidRDefault="00343F16" w:rsidP="008A17AB">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993" w:type="dxa"/>
          </w:tcPr>
          <w:p w:rsidR="00343F16" w:rsidRDefault="00343F16" w:rsidP="008A17A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r w:rsidR="00343F16" w:rsidTr="008A17AB">
        <w:tc>
          <w:tcPr>
            <w:tcW w:w="6748" w:type="dxa"/>
            <w:gridSpan w:val="2"/>
          </w:tcPr>
          <w:p w:rsidR="00343F16" w:rsidRPr="00A948A7" w:rsidRDefault="00343F16" w:rsidP="008A17AB">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1499" w:type="dxa"/>
          </w:tcPr>
          <w:p w:rsidR="00343F16" w:rsidRDefault="00343F16" w:rsidP="008A17AB">
            <w:pPr>
              <w:pStyle w:val="a3"/>
              <w:ind w:left="0"/>
              <w:rPr>
                <w:rFonts w:ascii="Times New Roman" w:hAnsi="Times New Roman" w:cs="Times New Roman"/>
                <w:sz w:val="24"/>
                <w:szCs w:val="24"/>
              </w:rPr>
            </w:pPr>
          </w:p>
        </w:tc>
        <w:tc>
          <w:tcPr>
            <w:tcW w:w="1499" w:type="dxa"/>
          </w:tcPr>
          <w:p w:rsidR="00343F16" w:rsidRDefault="00343F16" w:rsidP="008A17AB">
            <w:pPr>
              <w:pStyle w:val="a3"/>
              <w:ind w:left="0"/>
              <w:rPr>
                <w:rFonts w:ascii="Times New Roman" w:hAnsi="Times New Roman" w:cs="Times New Roman"/>
                <w:sz w:val="24"/>
                <w:szCs w:val="24"/>
              </w:rPr>
            </w:pPr>
          </w:p>
        </w:tc>
      </w:tr>
    </w:tbl>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spacing w:after="0" w:line="240" w:lineRule="auto"/>
        <w:ind w:firstLine="3261"/>
        <w:rPr>
          <w:rFonts w:ascii="Times New Roman" w:hAnsi="Times New Roman" w:cs="Times New Roman"/>
          <w:sz w:val="24"/>
          <w:szCs w:val="24"/>
        </w:rPr>
      </w:pPr>
    </w:p>
    <w:p w:rsidR="00343F16" w:rsidRDefault="00343F16" w:rsidP="00343F16">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F7BAC">
        <w:rPr>
          <w:rFonts w:ascii="Times New Roman" w:hAnsi="Times New Roman" w:cs="Times New Roman"/>
          <w:b/>
          <w:sz w:val="28"/>
          <w:szCs w:val="28"/>
        </w:rPr>
        <w:t xml:space="preserve">Індивідуальні </w:t>
      </w:r>
      <w:r>
        <w:rPr>
          <w:rFonts w:ascii="Times New Roman" w:hAnsi="Times New Roman" w:cs="Times New Roman"/>
          <w:b/>
          <w:sz w:val="28"/>
          <w:szCs w:val="28"/>
        </w:rPr>
        <w:t xml:space="preserve">навчально-дослідні </w:t>
      </w:r>
      <w:r w:rsidRPr="00FF7BAC">
        <w:rPr>
          <w:rFonts w:ascii="Times New Roman" w:hAnsi="Times New Roman" w:cs="Times New Roman"/>
          <w:b/>
          <w:sz w:val="28"/>
          <w:szCs w:val="28"/>
        </w:rPr>
        <w:t>завдання</w:t>
      </w:r>
    </w:p>
    <w:p w:rsidR="00343F16" w:rsidRDefault="00343F16" w:rsidP="00343F16">
      <w:pPr>
        <w:spacing w:after="0"/>
        <w:ind w:firstLine="644"/>
        <w:jc w:val="both"/>
        <w:rPr>
          <w:rFonts w:ascii="Times New Roman" w:hAnsi="Times New Roman" w:cs="Times New Roman"/>
          <w:sz w:val="28"/>
          <w:szCs w:val="28"/>
        </w:rPr>
      </w:pPr>
      <w:r w:rsidRPr="001D547A">
        <w:rPr>
          <w:rFonts w:ascii="Times New Roman" w:hAnsi="Times New Roman" w:cs="Times New Roman"/>
          <w:sz w:val="28"/>
          <w:szCs w:val="28"/>
        </w:rPr>
        <w:t xml:space="preserve">У робочій програмі зазначається назва </w:t>
      </w:r>
      <w:r>
        <w:rPr>
          <w:rFonts w:ascii="Times New Roman" w:hAnsi="Times New Roman" w:cs="Times New Roman"/>
          <w:sz w:val="28"/>
          <w:szCs w:val="28"/>
        </w:rPr>
        <w:t>і</w:t>
      </w:r>
      <w:r w:rsidRPr="003F788F">
        <w:rPr>
          <w:rFonts w:ascii="Times New Roman" w:hAnsi="Times New Roman" w:cs="Times New Roman"/>
          <w:sz w:val="28"/>
          <w:szCs w:val="28"/>
        </w:rPr>
        <w:t>ндивідуальн</w:t>
      </w:r>
      <w:r>
        <w:rPr>
          <w:rFonts w:ascii="Times New Roman" w:hAnsi="Times New Roman" w:cs="Times New Roman"/>
          <w:sz w:val="28"/>
          <w:szCs w:val="28"/>
        </w:rPr>
        <w:t>ого</w:t>
      </w:r>
      <w:r w:rsidRPr="003F788F">
        <w:rPr>
          <w:rFonts w:ascii="Times New Roman" w:hAnsi="Times New Roman" w:cs="Times New Roman"/>
          <w:sz w:val="28"/>
          <w:szCs w:val="28"/>
        </w:rPr>
        <w:t xml:space="preserve"> на</w:t>
      </w:r>
      <w:r>
        <w:rPr>
          <w:rFonts w:ascii="Times New Roman" w:hAnsi="Times New Roman" w:cs="Times New Roman"/>
          <w:sz w:val="28"/>
          <w:szCs w:val="28"/>
        </w:rPr>
        <w:t>вчальн</w:t>
      </w:r>
      <w:r w:rsidRPr="003F788F">
        <w:rPr>
          <w:rFonts w:ascii="Times New Roman" w:hAnsi="Times New Roman" w:cs="Times New Roman"/>
          <w:sz w:val="28"/>
          <w:szCs w:val="28"/>
        </w:rPr>
        <w:t>о-дослідн</w:t>
      </w:r>
      <w:r>
        <w:rPr>
          <w:rFonts w:ascii="Times New Roman" w:hAnsi="Times New Roman" w:cs="Times New Roman"/>
          <w:sz w:val="28"/>
          <w:szCs w:val="28"/>
        </w:rPr>
        <w:t>ого завдання (ІНДЗ)</w:t>
      </w:r>
      <w:r w:rsidRPr="001D547A">
        <w:rPr>
          <w:rFonts w:ascii="Times New Roman" w:hAnsi="Times New Roman" w:cs="Times New Roman"/>
          <w:sz w:val="28"/>
          <w:szCs w:val="28"/>
        </w:rPr>
        <w:t xml:space="preserve">, його обсяг, структура, коротка характеристика змісту і вимог до виконання та оцінювання. Окремо наводиться (за наявності) орієнтовна тематика індивідуальних та/або групових завдань. При цьому зазначається обсяг часу, відведений на опрацювання кожної з тем і </w:t>
      </w:r>
      <w:r w:rsidRPr="001D547A">
        <w:rPr>
          <w:rFonts w:ascii="Times New Roman" w:hAnsi="Times New Roman" w:cs="Times New Roman"/>
          <w:sz w:val="28"/>
          <w:szCs w:val="28"/>
        </w:rPr>
        <w:lastRenderedPageBreak/>
        <w:t>виконання кожного із завдань (</w:t>
      </w:r>
      <w:r w:rsidRPr="008B7C70">
        <w:rPr>
          <w:rFonts w:ascii="Times New Roman" w:hAnsi="Times New Roman" w:cs="Times New Roman"/>
          <w:sz w:val="28"/>
          <w:szCs w:val="28"/>
          <w:u w:val="single"/>
        </w:rPr>
        <w:t>на ІНДЗ години відводяться із обсягу самостійної роботи</w:t>
      </w:r>
      <w:r w:rsidRPr="001D547A">
        <w:rPr>
          <w:rFonts w:ascii="Times New Roman" w:hAnsi="Times New Roman" w:cs="Times New Roman"/>
          <w:sz w:val="28"/>
          <w:szCs w:val="28"/>
        </w:rPr>
        <w:t>).</w:t>
      </w:r>
    </w:p>
    <w:p w:rsidR="00343F16" w:rsidRDefault="00343F16" w:rsidP="00343F16">
      <w:pPr>
        <w:spacing w:after="0"/>
        <w:ind w:firstLine="644"/>
        <w:jc w:val="both"/>
        <w:rPr>
          <w:rFonts w:ascii="Times New Roman" w:hAnsi="Times New Roman" w:cs="Times New Roman"/>
          <w:sz w:val="28"/>
          <w:szCs w:val="28"/>
        </w:rPr>
      </w:pPr>
    </w:p>
    <w:p w:rsidR="00343F16" w:rsidRDefault="00343F16" w:rsidP="00343F16">
      <w:pPr>
        <w:pStyle w:val="a3"/>
        <w:numPr>
          <w:ilvl w:val="0"/>
          <w:numId w:val="8"/>
        </w:numPr>
        <w:spacing w:after="0" w:line="360" w:lineRule="auto"/>
        <w:jc w:val="center"/>
        <w:rPr>
          <w:rFonts w:ascii="Times New Roman" w:hAnsi="Times New Roman" w:cs="Times New Roman"/>
          <w:b/>
          <w:sz w:val="28"/>
          <w:szCs w:val="28"/>
        </w:rPr>
      </w:pPr>
      <w:r w:rsidRPr="00975B24">
        <w:rPr>
          <w:rFonts w:ascii="Times New Roman" w:hAnsi="Times New Roman" w:cs="Times New Roman"/>
          <w:b/>
          <w:sz w:val="28"/>
          <w:szCs w:val="28"/>
        </w:rPr>
        <w:t xml:space="preserve"> </w:t>
      </w:r>
      <w:r w:rsidRPr="00FF7BAC">
        <w:rPr>
          <w:rFonts w:ascii="Times New Roman" w:hAnsi="Times New Roman" w:cs="Times New Roman"/>
          <w:b/>
          <w:sz w:val="28"/>
          <w:szCs w:val="28"/>
        </w:rPr>
        <w:t>Методи та технології навчання</w:t>
      </w:r>
    </w:p>
    <w:p w:rsidR="00343F16" w:rsidRPr="00AD54BF" w:rsidRDefault="00343F16" w:rsidP="00343F16">
      <w:pPr>
        <w:shd w:val="clear" w:color="auto" w:fill="FFFFFF"/>
        <w:spacing w:after="0"/>
        <w:ind w:firstLine="644"/>
        <w:jc w:val="both"/>
        <w:rPr>
          <w:rFonts w:ascii="Times New Roman" w:eastAsia="Times New Roman" w:hAnsi="Times New Roman" w:cs="Times New Roman"/>
          <w:sz w:val="28"/>
          <w:szCs w:val="28"/>
          <w:u w:val="single"/>
        </w:rPr>
      </w:pPr>
      <w:r w:rsidRPr="00AD54BF">
        <w:rPr>
          <w:rFonts w:ascii="Times New Roman" w:eastAsia="Times New Roman" w:hAnsi="Times New Roman" w:cs="Times New Roman"/>
          <w:sz w:val="28"/>
          <w:szCs w:val="28"/>
          <w:u w:val="single"/>
        </w:rPr>
        <w:t>Для прикладу:</w:t>
      </w:r>
    </w:p>
    <w:p w:rsidR="00343F16" w:rsidRPr="00AD54BF" w:rsidRDefault="00343F16" w:rsidP="00343F16">
      <w:pPr>
        <w:shd w:val="clear" w:color="auto" w:fill="FFFFFF"/>
        <w:spacing w:after="0"/>
        <w:ind w:firstLine="644"/>
        <w:jc w:val="both"/>
        <w:rPr>
          <w:rFonts w:ascii="Times New Roman" w:hAnsi="Times New Roman" w:cs="Times New Roman"/>
          <w:sz w:val="28"/>
          <w:szCs w:val="28"/>
        </w:rPr>
      </w:pPr>
      <w:r w:rsidRPr="00AD54BF">
        <w:rPr>
          <w:rFonts w:ascii="Times New Roman" w:eastAsia="Times New Roman" w:hAnsi="Times New Roman" w:cs="Times New Roman"/>
          <w:sz w:val="28"/>
          <w:szCs w:val="28"/>
        </w:rPr>
        <w:t>Вивчення навчальної дисципліни передбачає використання різноманітних методів та технологій викладання і навчання.</w:t>
      </w:r>
    </w:p>
    <w:p w:rsidR="00343F16" w:rsidRPr="00AD54BF" w:rsidRDefault="00343F16" w:rsidP="00343F16">
      <w:pPr>
        <w:shd w:val="clear" w:color="auto" w:fill="FFFFFF"/>
        <w:spacing w:after="0"/>
        <w:ind w:firstLine="644"/>
        <w:jc w:val="both"/>
        <w:rPr>
          <w:rFonts w:ascii="Times New Roman" w:hAnsi="Times New Roman" w:cs="Times New Roman"/>
          <w:sz w:val="28"/>
          <w:szCs w:val="28"/>
        </w:rPr>
      </w:pPr>
      <w:r w:rsidRPr="00AD54BF">
        <w:rPr>
          <w:rFonts w:ascii="Times New Roman" w:eastAsia="Times New Roman" w:hAnsi="Times New Roman" w:cs="Times New Roman"/>
          <w:i/>
          <w:iCs/>
          <w:sz w:val="28"/>
          <w:szCs w:val="28"/>
        </w:rPr>
        <w:t xml:space="preserve">Пояснювально-ілюстративний метод: </w:t>
      </w:r>
      <w:r w:rsidRPr="00AD54BF">
        <w:rPr>
          <w:rFonts w:ascii="Times New Roman" w:eastAsia="Times New Roman" w:hAnsi="Times New Roman" w:cs="Times New Roman"/>
          <w:sz w:val="28"/>
          <w:szCs w:val="28"/>
        </w:rPr>
        <w:t xml:space="preserve">повідомлення інформації з використанням різних засобів з подальшим усвідомленням такої інформації та її фіксацією у пам'яті </w:t>
      </w:r>
      <w:r>
        <w:rPr>
          <w:rFonts w:ascii="Times New Roman" w:eastAsia="Times New Roman" w:hAnsi="Times New Roman" w:cs="Times New Roman"/>
          <w:sz w:val="28"/>
          <w:szCs w:val="28"/>
        </w:rPr>
        <w:t>здобувачів</w:t>
      </w:r>
      <w:r w:rsidRPr="00AD54BF">
        <w:rPr>
          <w:rFonts w:ascii="Times New Roman" w:eastAsia="Times New Roman" w:hAnsi="Times New Roman" w:cs="Times New Roman"/>
          <w:sz w:val="28"/>
          <w:szCs w:val="28"/>
        </w:rPr>
        <w:t>. Найчастіше метод реалізується на лекціях у формі розповіді чи поясн</w:t>
      </w:r>
      <w:r>
        <w:rPr>
          <w:rFonts w:ascii="Times New Roman" w:eastAsia="Times New Roman" w:hAnsi="Times New Roman" w:cs="Times New Roman"/>
          <w:sz w:val="28"/>
          <w:szCs w:val="28"/>
        </w:rPr>
        <w:t xml:space="preserve">ення складного теоретичного та/або </w:t>
      </w:r>
      <w:r w:rsidRPr="00AD54BF">
        <w:rPr>
          <w:rFonts w:ascii="Times New Roman" w:eastAsia="Times New Roman" w:hAnsi="Times New Roman" w:cs="Times New Roman"/>
          <w:sz w:val="28"/>
          <w:szCs w:val="28"/>
        </w:rPr>
        <w:t>великого за обсягом</w:t>
      </w:r>
      <w:r>
        <w:rPr>
          <w:rFonts w:ascii="Times New Roman" w:eastAsia="Times New Roman" w:hAnsi="Times New Roman" w:cs="Times New Roman"/>
          <w:sz w:val="28"/>
          <w:szCs w:val="28"/>
        </w:rPr>
        <w:t xml:space="preserve"> </w:t>
      </w:r>
      <w:r w:rsidRPr="00AD54BF">
        <w:rPr>
          <w:rFonts w:ascii="Times New Roman" w:eastAsia="Times New Roman" w:hAnsi="Times New Roman" w:cs="Times New Roman"/>
          <w:sz w:val="28"/>
          <w:szCs w:val="28"/>
        </w:rPr>
        <w:t>навчального матеріалу тощо.</w:t>
      </w:r>
    </w:p>
    <w:p w:rsidR="00343F16" w:rsidRPr="00FF7BAC" w:rsidRDefault="00343F16" w:rsidP="00343F16">
      <w:pPr>
        <w:shd w:val="clear" w:color="auto" w:fill="FFFFFF"/>
        <w:spacing w:after="0"/>
        <w:ind w:firstLine="644"/>
        <w:jc w:val="both"/>
        <w:rPr>
          <w:rFonts w:ascii="Times New Roman" w:hAnsi="Times New Roman" w:cs="Times New Roman"/>
          <w:sz w:val="24"/>
          <w:szCs w:val="24"/>
        </w:rPr>
      </w:pPr>
      <w:r w:rsidRPr="00FF7BAC">
        <w:rPr>
          <w:rFonts w:ascii="Times New Roman" w:eastAsia="Times New Roman" w:hAnsi="Times New Roman" w:cs="Times New Roman"/>
          <w:i/>
          <w:iCs/>
          <w:sz w:val="28"/>
          <w:szCs w:val="28"/>
        </w:rPr>
        <w:t xml:space="preserve">Репродуктивний метод: </w:t>
      </w:r>
      <w:r w:rsidRPr="00FF7BAC">
        <w:rPr>
          <w:rFonts w:ascii="Times New Roman" w:eastAsia="Times New Roman" w:hAnsi="Times New Roman" w:cs="Times New Roman"/>
          <w:sz w:val="28"/>
          <w:szCs w:val="28"/>
        </w:rPr>
        <w:t>відтворення і повторення способу діяльності за сформованим динамічним стереотипом дій. Метод є корисним для засвоєння основних понять.</w:t>
      </w:r>
    </w:p>
    <w:p w:rsidR="00343F16" w:rsidRPr="00FF7BAC" w:rsidRDefault="00343F16" w:rsidP="00343F16">
      <w:pPr>
        <w:shd w:val="clear" w:color="auto" w:fill="FFFFFF"/>
        <w:spacing w:after="0"/>
        <w:ind w:firstLine="644"/>
        <w:jc w:val="both"/>
        <w:rPr>
          <w:rFonts w:ascii="Times New Roman" w:hAnsi="Times New Roman" w:cs="Times New Roman"/>
          <w:sz w:val="24"/>
          <w:szCs w:val="24"/>
        </w:rPr>
      </w:pPr>
      <w:r w:rsidRPr="00FF7BAC">
        <w:rPr>
          <w:rFonts w:ascii="Times New Roman" w:eastAsia="Times New Roman" w:hAnsi="Times New Roman" w:cs="Times New Roman"/>
          <w:i/>
          <w:iCs/>
          <w:sz w:val="28"/>
          <w:szCs w:val="28"/>
        </w:rPr>
        <w:t xml:space="preserve">Активні методи навчання: </w:t>
      </w:r>
      <w:r w:rsidRPr="00FF7BAC">
        <w:rPr>
          <w:rFonts w:ascii="Times New Roman" w:eastAsia="Times New Roman" w:hAnsi="Times New Roman" w:cs="Times New Roman"/>
          <w:sz w:val="28"/>
          <w:szCs w:val="28"/>
        </w:rPr>
        <w:t xml:space="preserve">послідовна й цілеспрямована постановка перед </w:t>
      </w:r>
      <w:r>
        <w:rPr>
          <w:rFonts w:ascii="Times New Roman" w:eastAsia="Times New Roman" w:hAnsi="Times New Roman" w:cs="Times New Roman"/>
          <w:sz w:val="28"/>
          <w:szCs w:val="28"/>
        </w:rPr>
        <w:t>здобувачами</w:t>
      </w:r>
      <w:r w:rsidRPr="00FF7BAC">
        <w:rPr>
          <w:rFonts w:ascii="Times New Roman" w:eastAsia="Times New Roman" w:hAnsi="Times New Roman" w:cs="Times New Roman"/>
          <w:sz w:val="28"/>
          <w:szCs w:val="28"/>
        </w:rPr>
        <w:t xml:space="preserve"> завдань, розв'язуючи які активно засвоюють</w:t>
      </w:r>
      <w:r>
        <w:rPr>
          <w:rFonts w:ascii="Times New Roman" w:eastAsia="Times New Roman" w:hAnsi="Times New Roman" w:cs="Times New Roman"/>
          <w:sz w:val="28"/>
          <w:szCs w:val="28"/>
        </w:rPr>
        <w:t>ся</w:t>
      </w:r>
      <w:r w:rsidRPr="00FF7BAC">
        <w:rPr>
          <w:rFonts w:ascii="Times New Roman" w:eastAsia="Times New Roman" w:hAnsi="Times New Roman" w:cs="Times New Roman"/>
          <w:sz w:val="28"/>
          <w:szCs w:val="28"/>
        </w:rPr>
        <w:t xml:space="preserve"> нові знання.</w:t>
      </w:r>
    </w:p>
    <w:p w:rsidR="00343F16" w:rsidRPr="00FF7BAC" w:rsidRDefault="00343F16" w:rsidP="00343F16">
      <w:pPr>
        <w:shd w:val="clear" w:color="auto" w:fill="FFFFFF"/>
        <w:spacing w:after="0"/>
        <w:ind w:firstLine="644"/>
        <w:jc w:val="both"/>
        <w:rPr>
          <w:rFonts w:ascii="Times New Roman" w:hAnsi="Times New Roman" w:cs="Times New Roman"/>
          <w:sz w:val="24"/>
          <w:szCs w:val="24"/>
        </w:rPr>
      </w:pPr>
      <w:r w:rsidRPr="00FF7BAC">
        <w:rPr>
          <w:rFonts w:ascii="Times New Roman" w:eastAsia="Times New Roman" w:hAnsi="Times New Roman" w:cs="Times New Roman"/>
          <w:i/>
          <w:iCs/>
          <w:sz w:val="28"/>
          <w:szCs w:val="28"/>
        </w:rPr>
        <w:t xml:space="preserve">Метод проблемного викладу навчального матеріалу </w:t>
      </w:r>
      <w:r w:rsidRPr="00FF7BAC">
        <w:rPr>
          <w:rFonts w:ascii="Times New Roman" w:eastAsia="Times New Roman" w:hAnsi="Times New Roman" w:cs="Times New Roman"/>
          <w:sz w:val="28"/>
          <w:szCs w:val="28"/>
        </w:rPr>
        <w:t xml:space="preserve">передбачає створення проблемних ситуацій, надання допомоги </w:t>
      </w:r>
      <w:r>
        <w:rPr>
          <w:rFonts w:ascii="Times New Roman" w:eastAsia="Times New Roman" w:hAnsi="Times New Roman" w:cs="Times New Roman"/>
          <w:sz w:val="28"/>
          <w:szCs w:val="28"/>
        </w:rPr>
        <w:t>здобувачам</w:t>
      </w:r>
      <w:r w:rsidRPr="00FF7BAC">
        <w:rPr>
          <w:rFonts w:ascii="Times New Roman" w:eastAsia="Times New Roman" w:hAnsi="Times New Roman" w:cs="Times New Roman"/>
          <w:sz w:val="28"/>
          <w:szCs w:val="28"/>
        </w:rPr>
        <w:t xml:space="preserve"> у їхньому аналізі з подальшим спільним розв'язанням поставлених завдань. Під час вивчення навчальної дисципліни викладач формує у </w:t>
      </w:r>
      <w:r>
        <w:rPr>
          <w:rFonts w:ascii="Times New Roman" w:eastAsia="Times New Roman" w:hAnsi="Times New Roman" w:cs="Times New Roman"/>
          <w:sz w:val="28"/>
          <w:szCs w:val="28"/>
        </w:rPr>
        <w:t>здобувач</w:t>
      </w:r>
      <w:r w:rsidRPr="00FF7BAC">
        <w:rPr>
          <w:rFonts w:ascii="Times New Roman" w:eastAsia="Times New Roman" w:hAnsi="Times New Roman" w:cs="Times New Roman"/>
          <w:sz w:val="28"/>
          <w:szCs w:val="28"/>
        </w:rPr>
        <w:t>ів зразки наукового пізнання та вирішення проблемної ситуації.</w:t>
      </w:r>
    </w:p>
    <w:p w:rsidR="00343F16" w:rsidRDefault="00343F16" w:rsidP="00343F16">
      <w:pPr>
        <w:shd w:val="clear" w:color="auto" w:fill="FFFFFF"/>
        <w:spacing w:after="0"/>
        <w:ind w:firstLine="644"/>
        <w:jc w:val="both"/>
        <w:rPr>
          <w:rFonts w:ascii="Times New Roman" w:eastAsia="Times New Roman" w:hAnsi="Times New Roman" w:cs="Times New Roman"/>
          <w:sz w:val="28"/>
          <w:szCs w:val="28"/>
        </w:rPr>
      </w:pPr>
      <w:r w:rsidRPr="00FF7BAC">
        <w:rPr>
          <w:rFonts w:ascii="Times New Roman" w:eastAsia="Times New Roman" w:hAnsi="Times New Roman" w:cs="Times New Roman"/>
          <w:i/>
          <w:iCs/>
          <w:sz w:val="28"/>
          <w:szCs w:val="28"/>
        </w:rPr>
        <w:t xml:space="preserve">Частково-пошуковий (евристичний) метод </w:t>
      </w:r>
      <w:r w:rsidRPr="00FF7BAC">
        <w:rPr>
          <w:rFonts w:ascii="Times New Roman" w:eastAsia="Times New Roman" w:hAnsi="Times New Roman" w:cs="Times New Roman"/>
          <w:sz w:val="28"/>
          <w:szCs w:val="28"/>
        </w:rPr>
        <w:t xml:space="preserve">спрямований на залучення </w:t>
      </w:r>
      <w:r>
        <w:rPr>
          <w:rFonts w:ascii="Times New Roman" w:eastAsia="Times New Roman" w:hAnsi="Times New Roman" w:cs="Times New Roman"/>
          <w:sz w:val="28"/>
          <w:szCs w:val="28"/>
        </w:rPr>
        <w:t>здобувач</w:t>
      </w:r>
      <w:r w:rsidRPr="00FF7BAC">
        <w:rPr>
          <w:rFonts w:ascii="Times New Roman" w:eastAsia="Times New Roman" w:hAnsi="Times New Roman" w:cs="Times New Roman"/>
          <w:sz w:val="28"/>
          <w:szCs w:val="28"/>
        </w:rPr>
        <w:t xml:space="preserve">ів до самостійного розв'язання пізнавального завдання. При цьому </w:t>
      </w:r>
      <w:r>
        <w:rPr>
          <w:rFonts w:ascii="Times New Roman" w:eastAsia="Times New Roman" w:hAnsi="Times New Roman" w:cs="Times New Roman"/>
          <w:sz w:val="28"/>
          <w:szCs w:val="28"/>
        </w:rPr>
        <w:t>здобувачі</w:t>
      </w:r>
      <w:r w:rsidRPr="00FF7BAC">
        <w:rPr>
          <w:rFonts w:ascii="Times New Roman" w:eastAsia="Times New Roman" w:hAnsi="Times New Roman" w:cs="Times New Roman"/>
          <w:sz w:val="28"/>
          <w:szCs w:val="28"/>
        </w:rPr>
        <w:t xml:space="preserve"> опановують різні способи пошуку інформації, формують переконаність в істинності нових знань, аналізують достовірність отриманих результатів та можливі помилки та труднощі. </w:t>
      </w:r>
    </w:p>
    <w:p w:rsidR="00343F16" w:rsidRPr="00FF7BAC" w:rsidRDefault="00343F16" w:rsidP="00343F16">
      <w:pPr>
        <w:shd w:val="clear" w:color="auto" w:fill="FFFFFF"/>
        <w:spacing w:after="0"/>
        <w:ind w:firstLine="644"/>
        <w:jc w:val="both"/>
        <w:rPr>
          <w:rFonts w:ascii="Times New Roman" w:hAnsi="Times New Roman" w:cs="Times New Roman"/>
          <w:sz w:val="24"/>
          <w:szCs w:val="24"/>
        </w:rPr>
      </w:pPr>
      <w:r w:rsidRPr="00FF7BAC">
        <w:rPr>
          <w:rFonts w:ascii="Times New Roman" w:eastAsia="Times New Roman" w:hAnsi="Times New Roman" w:cs="Times New Roman"/>
          <w:i/>
          <w:iCs/>
          <w:sz w:val="28"/>
          <w:szCs w:val="28"/>
        </w:rPr>
        <w:t xml:space="preserve">Дослідницький метод </w:t>
      </w:r>
      <w:r w:rsidRPr="00FF7BAC">
        <w:rPr>
          <w:rFonts w:ascii="Times New Roman" w:eastAsia="Times New Roman" w:hAnsi="Times New Roman" w:cs="Times New Roman"/>
          <w:sz w:val="28"/>
          <w:szCs w:val="28"/>
        </w:rPr>
        <w:t xml:space="preserve">спрямований на залучення </w:t>
      </w:r>
      <w:r>
        <w:rPr>
          <w:rFonts w:ascii="Times New Roman" w:eastAsia="Times New Roman" w:hAnsi="Times New Roman" w:cs="Times New Roman"/>
          <w:sz w:val="28"/>
          <w:szCs w:val="28"/>
        </w:rPr>
        <w:t>здобувач</w:t>
      </w:r>
      <w:r w:rsidRPr="00FF7BAC">
        <w:rPr>
          <w:rFonts w:ascii="Times New Roman" w:eastAsia="Times New Roman" w:hAnsi="Times New Roman" w:cs="Times New Roman"/>
          <w:sz w:val="28"/>
          <w:szCs w:val="28"/>
        </w:rPr>
        <w:t xml:space="preserve">ів до самостійного розв'язання завдання наукового характеру з використанням сучасних засобів обчислювальної техніки та інформаційно-комунікаційних технологій. При вивченні </w:t>
      </w:r>
      <w:r>
        <w:rPr>
          <w:rFonts w:ascii="Times New Roman" w:eastAsia="Times New Roman" w:hAnsi="Times New Roman" w:cs="Times New Roman"/>
          <w:sz w:val="28"/>
          <w:szCs w:val="28"/>
        </w:rPr>
        <w:t xml:space="preserve">навчальної </w:t>
      </w:r>
      <w:r w:rsidRPr="00FF7BAC">
        <w:rPr>
          <w:rFonts w:ascii="Times New Roman" w:eastAsia="Times New Roman" w:hAnsi="Times New Roman" w:cs="Times New Roman"/>
          <w:sz w:val="28"/>
          <w:szCs w:val="28"/>
        </w:rPr>
        <w:t xml:space="preserve">дисципліни </w:t>
      </w:r>
      <w:r>
        <w:rPr>
          <w:rFonts w:ascii="Times New Roman" w:eastAsia="Times New Roman" w:hAnsi="Times New Roman" w:cs="Times New Roman"/>
          <w:sz w:val="28"/>
          <w:szCs w:val="28"/>
        </w:rPr>
        <w:t>здобувачі</w:t>
      </w:r>
      <w:r w:rsidRPr="00FF7BAC">
        <w:rPr>
          <w:rFonts w:ascii="Times New Roman" w:eastAsia="Times New Roman" w:hAnsi="Times New Roman" w:cs="Times New Roman"/>
          <w:sz w:val="28"/>
          <w:szCs w:val="28"/>
        </w:rPr>
        <w:t xml:space="preserve"> можуть виконувати науково-дослідні завдання з подальшим оформленням та оприлюдненням отриманих наукових результатів. При цьому викладач орієнтує </w:t>
      </w:r>
      <w:r>
        <w:rPr>
          <w:rFonts w:ascii="Times New Roman" w:eastAsia="Times New Roman" w:hAnsi="Times New Roman" w:cs="Times New Roman"/>
          <w:sz w:val="28"/>
          <w:szCs w:val="28"/>
        </w:rPr>
        <w:t>здобувач</w:t>
      </w:r>
      <w:r w:rsidRPr="00FF7BAC">
        <w:rPr>
          <w:rFonts w:ascii="Times New Roman" w:eastAsia="Times New Roman" w:hAnsi="Times New Roman" w:cs="Times New Roman"/>
          <w:sz w:val="28"/>
          <w:szCs w:val="28"/>
        </w:rPr>
        <w:t>ів на проведення досліджень, долучає до їхньої самостійної організації.</w:t>
      </w:r>
    </w:p>
    <w:p w:rsidR="00343F16" w:rsidRPr="00FF7BAC" w:rsidRDefault="00343F16" w:rsidP="00343F16">
      <w:pPr>
        <w:shd w:val="clear" w:color="auto" w:fill="FFFFFF"/>
        <w:spacing w:after="0"/>
        <w:ind w:firstLine="644"/>
        <w:jc w:val="both"/>
        <w:rPr>
          <w:rFonts w:ascii="Times New Roman" w:hAnsi="Times New Roman" w:cs="Times New Roman"/>
          <w:sz w:val="24"/>
          <w:szCs w:val="24"/>
        </w:rPr>
      </w:pPr>
      <w:r w:rsidRPr="00FF7BAC">
        <w:rPr>
          <w:rFonts w:ascii="Times New Roman" w:eastAsia="Times New Roman" w:hAnsi="Times New Roman" w:cs="Times New Roman"/>
          <w:sz w:val="28"/>
          <w:szCs w:val="28"/>
        </w:rPr>
        <w:t xml:space="preserve">При викладанні </w:t>
      </w:r>
      <w:r>
        <w:rPr>
          <w:rFonts w:ascii="Times New Roman" w:eastAsia="Times New Roman" w:hAnsi="Times New Roman" w:cs="Times New Roman"/>
          <w:sz w:val="28"/>
          <w:szCs w:val="28"/>
        </w:rPr>
        <w:t xml:space="preserve">навчальної </w:t>
      </w:r>
      <w:r w:rsidRPr="00FF7BAC">
        <w:rPr>
          <w:rFonts w:ascii="Times New Roman" w:eastAsia="Times New Roman" w:hAnsi="Times New Roman" w:cs="Times New Roman"/>
          <w:sz w:val="28"/>
          <w:szCs w:val="28"/>
        </w:rPr>
        <w:t xml:space="preserve">дисципліни використовуються різноманітні </w:t>
      </w:r>
      <w:r w:rsidRPr="00177578">
        <w:rPr>
          <w:rFonts w:ascii="Times New Roman" w:eastAsia="Times New Roman" w:hAnsi="Times New Roman" w:cs="Times New Roman"/>
          <w:sz w:val="28"/>
          <w:szCs w:val="28"/>
          <w:u w:val="single"/>
        </w:rPr>
        <w:t>технології навчання</w:t>
      </w:r>
      <w:r w:rsidRPr="00FF7BAC">
        <w:rPr>
          <w:rFonts w:ascii="Times New Roman" w:eastAsia="Times New Roman" w:hAnsi="Times New Roman" w:cs="Times New Roman"/>
          <w:sz w:val="28"/>
          <w:szCs w:val="28"/>
        </w:rPr>
        <w:t xml:space="preserve"> - як традиційні, так і сучасні (особистісно-орієнтовані, інформаційно-комунікаційні тощо). При цьому навчання є студентсько-</w:t>
      </w:r>
      <w:r w:rsidRPr="00FF7BAC">
        <w:rPr>
          <w:rFonts w:ascii="Times New Roman" w:eastAsia="Times New Roman" w:hAnsi="Times New Roman" w:cs="Times New Roman"/>
          <w:sz w:val="28"/>
          <w:szCs w:val="28"/>
        </w:rPr>
        <w:lastRenderedPageBreak/>
        <w:t>центрованим та здійснюється через активну практичну діяльність. Зокрема, для активізації освітнього процесу передбачено застосування проблемних лекцій, ділових ігор, занять-дискусій тощо.</w:t>
      </w:r>
    </w:p>
    <w:p w:rsidR="00343F16" w:rsidRPr="00FF7BAC" w:rsidRDefault="00343F16" w:rsidP="00343F16">
      <w:pPr>
        <w:shd w:val="clear" w:color="auto" w:fill="FFFFFF"/>
        <w:spacing w:after="0"/>
        <w:ind w:firstLine="644"/>
        <w:jc w:val="both"/>
        <w:rPr>
          <w:rFonts w:ascii="Times New Roman" w:hAnsi="Times New Roman" w:cs="Times New Roman"/>
          <w:sz w:val="24"/>
          <w:szCs w:val="24"/>
        </w:rPr>
      </w:pPr>
      <w:r w:rsidRPr="00FF7BAC">
        <w:rPr>
          <w:rFonts w:ascii="Times New Roman" w:eastAsia="Times New Roman" w:hAnsi="Times New Roman" w:cs="Times New Roman"/>
          <w:sz w:val="28"/>
          <w:szCs w:val="28"/>
        </w:rPr>
        <w:t>Лекції органічно поєднуються не лише з практичними заняттями, а й із самостійною роботою, яка полягає в самостійному опрацюванні теоретичного матеріалу, підготовці до практичних занять, пошуку необхідної інформації, підборі та огляді літературних джерел за заданою тематикою, виконанні індивідуальних завдань тощо.</w:t>
      </w:r>
      <w:r w:rsidRPr="00794FD2">
        <w:rPr>
          <w:rFonts w:ascii="Times New Roman" w:eastAsia="Times New Roman" w:hAnsi="Times New Roman" w:cs="Times New Roman"/>
          <w:sz w:val="28"/>
          <w:szCs w:val="28"/>
        </w:rPr>
        <w:t xml:space="preserve"> </w:t>
      </w:r>
      <w:r w:rsidRPr="00FF7BAC">
        <w:rPr>
          <w:rFonts w:ascii="Times New Roman" w:eastAsia="Times New Roman" w:hAnsi="Times New Roman" w:cs="Times New Roman"/>
          <w:sz w:val="28"/>
          <w:szCs w:val="28"/>
        </w:rPr>
        <w:t>При цьому в освітньому процесі передбачено використання спеціальних методів, більш характерних для науково-дослідної роботи - експертного оцінювання, ранжирування, систематизації, екстраполяції, «мозкового штурму» тощо. В багатьох випадках такі методи є найбільш оптимальними для розв'язання конкретних навчальних завдань.</w:t>
      </w:r>
    </w:p>
    <w:p w:rsidR="00343F16" w:rsidRPr="003E07FC" w:rsidRDefault="00343F16" w:rsidP="00343F16">
      <w:pPr>
        <w:spacing w:after="0"/>
        <w:ind w:left="360" w:firstLine="348"/>
        <w:jc w:val="both"/>
        <w:rPr>
          <w:rFonts w:ascii="Times New Roman" w:hAnsi="Times New Roman" w:cs="Times New Roman"/>
          <w:b/>
          <w:sz w:val="28"/>
          <w:szCs w:val="28"/>
        </w:rPr>
      </w:pPr>
      <w:r w:rsidRPr="00CC6E47">
        <w:rPr>
          <w:rFonts w:ascii="Times New Roman" w:hAnsi="Times New Roman" w:cs="Times New Roman"/>
          <w:b/>
          <w:sz w:val="28"/>
          <w:szCs w:val="28"/>
        </w:rPr>
        <w:t>Примітка</w:t>
      </w:r>
      <w:r w:rsidRPr="00CC6E47">
        <w:rPr>
          <w:rFonts w:ascii="Times New Roman" w:hAnsi="Times New Roman" w:cs="Times New Roman"/>
          <w:sz w:val="28"/>
          <w:szCs w:val="28"/>
        </w:rPr>
        <w:t>. Ще можна обрати з переліку методів</w:t>
      </w:r>
      <w:r w:rsidRPr="003E07FC">
        <w:rPr>
          <w:rFonts w:ascii="Times New Roman" w:hAnsi="Times New Roman" w:cs="Times New Roman"/>
          <w:sz w:val="30"/>
          <w:szCs w:val="30"/>
        </w:rPr>
        <w:t>:</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словесні методи (лекція, розповідь, пояснення, бесіда, навчальна дискусія, диспут, консультація, співбесіда тощо);</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 xml:space="preserve">практичні методи (лабораторні та практичні заняття, графічні роботи тощо); </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 xml:space="preserve">наочні методи (ілюстрування, демонстрування, комп’ютерна презентація тощо); </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 xml:space="preserve">робота з навчально-методичною літературою, науковими джерелами і електронними ресурсами (конспектування, тезування, анотування, рецензування, складання реферату); </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 xml:space="preserve">відеометод у сполученні з новітніми інформаційними технологіями та комп'ютерними засобами навчання (дистанційні, мультимедійні, веб-орієнтовані тощо); </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 xml:space="preserve">методи організації самостійної роботи (розв’язання завдань, виконання проектів, індивідуальних і творчих завдань тощо); </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за логікою навчального процесу (індуктивні, дедуктивні, метод аналогій, аналітичні і синтетичні);</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за характером пізнавальної діяльності (пояснювально-ілюстративний, репродуктивний, проблемно-пошуковий, евристичний, дослідницький, розв’язування творчих завдань, проблемного викладу навчального матеріалу);</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інтерактивні та активізації навчання, з використанням новітніх мультимедійних та комп’ютерних технологій (групове навчання, мозковий штурм, робота в парах);</w:t>
      </w:r>
    </w:p>
    <w:p w:rsidR="00343F16" w:rsidRPr="003E07FC" w:rsidRDefault="00343F16" w:rsidP="00343F16">
      <w:pPr>
        <w:pStyle w:val="a3"/>
        <w:numPr>
          <w:ilvl w:val="0"/>
          <w:numId w:val="19"/>
        </w:numPr>
        <w:spacing w:after="0"/>
        <w:jc w:val="both"/>
        <w:rPr>
          <w:rFonts w:ascii="Times New Roman" w:hAnsi="Times New Roman" w:cs="Times New Roman"/>
          <w:sz w:val="28"/>
          <w:szCs w:val="28"/>
        </w:rPr>
      </w:pPr>
      <w:r w:rsidRPr="003E07FC">
        <w:rPr>
          <w:rFonts w:ascii="Times New Roman" w:hAnsi="Times New Roman" w:cs="Times New Roman"/>
          <w:sz w:val="28"/>
          <w:szCs w:val="28"/>
        </w:rPr>
        <w:t>індивідуальна науково-дослідна робота  тощо.</w:t>
      </w:r>
    </w:p>
    <w:p w:rsidR="00343F16" w:rsidRDefault="00343F16" w:rsidP="00343F16">
      <w:pPr>
        <w:pStyle w:val="a3"/>
        <w:spacing w:after="0" w:line="240" w:lineRule="auto"/>
        <w:ind w:left="644"/>
        <w:rPr>
          <w:rFonts w:ascii="Times New Roman" w:hAnsi="Times New Roman" w:cs="Times New Roman"/>
          <w:b/>
          <w:sz w:val="28"/>
          <w:szCs w:val="28"/>
        </w:rPr>
      </w:pPr>
    </w:p>
    <w:p w:rsidR="00343F16" w:rsidRDefault="00343F16" w:rsidP="00343F16">
      <w:pPr>
        <w:pStyle w:val="a3"/>
        <w:numPr>
          <w:ilvl w:val="0"/>
          <w:numId w:val="8"/>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FF7BAC">
        <w:rPr>
          <w:rFonts w:ascii="Times New Roman" w:hAnsi="Times New Roman" w:cs="Times New Roman"/>
          <w:b/>
          <w:sz w:val="28"/>
          <w:szCs w:val="28"/>
        </w:rPr>
        <w:t>Критерії та методи оцінювання</w:t>
      </w:r>
    </w:p>
    <w:p w:rsidR="00343F16" w:rsidRDefault="00343F16" w:rsidP="00343F16">
      <w:pPr>
        <w:spacing w:after="0"/>
        <w:ind w:left="284"/>
        <w:jc w:val="both"/>
        <w:rPr>
          <w:rFonts w:ascii="Times New Roman" w:hAnsi="Times New Roman" w:cs="Times New Roman"/>
          <w:sz w:val="28"/>
          <w:szCs w:val="28"/>
        </w:rPr>
      </w:pPr>
      <w:r w:rsidRPr="00177578">
        <w:rPr>
          <w:rFonts w:ascii="Times New Roman" w:hAnsi="Times New Roman" w:cs="Times New Roman"/>
          <w:sz w:val="28"/>
          <w:szCs w:val="28"/>
          <w:u w:val="single"/>
        </w:rPr>
        <w:t>Для прикладу</w:t>
      </w:r>
      <w:r>
        <w:rPr>
          <w:rFonts w:ascii="Times New Roman" w:hAnsi="Times New Roman" w:cs="Times New Roman"/>
          <w:sz w:val="28"/>
          <w:szCs w:val="28"/>
        </w:rPr>
        <w:t>:</w:t>
      </w:r>
    </w:p>
    <w:p w:rsidR="00343F16" w:rsidRPr="00FF7BAC" w:rsidRDefault="00343F16" w:rsidP="00343F16">
      <w:pPr>
        <w:spacing w:after="0"/>
        <w:ind w:firstLine="360"/>
        <w:jc w:val="both"/>
        <w:rPr>
          <w:rFonts w:ascii="Times New Roman" w:hAnsi="Times New Roman" w:cs="Times New Roman"/>
          <w:sz w:val="28"/>
          <w:szCs w:val="28"/>
        </w:rPr>
      </w:pPr>
      <w:r w:rsidRPr="00FF7BAC">
        <w:rPr>
          <w:rFonts w:ascii="Times New Roman" w:hAnsi="Times New Roman" w:cs="Times New Roman"/>
          <w:sz w:val="28"/>
          <w:szCs w:val="28"/>
        </w:rPr>
        <w:t>Методи оцінювання: увесь перелік письмових, усних та практичних</w:t>
      </w:r>
      <w:r>
        <w:rPr>
          <w:rFonts w:ascii="Times New Roman" w:hAnsi="Times New Roman" w:cs="Times New Roman"/>
          <w:sz w:val="28"/>
          <w:szCs w:val="28"/>
        </w:rPr>
        <w:t xml:space="preserve"> методів</w:t>
      </w:r>
      <w:r w:rsidRPr="00FF7BAC">
        <w:rPr>
          <w:rFonts w:ascii="Times New Roman" w:hAnsi="Times New Roman" w:cs="Times New Roman"/>
          <w:sz w:val="28"/>
          <w:szCs w:val="28"/>
        </w:rPr>
        <w:t xml:space="preserve">, </w:t>
      </w:r>
      <w:r>
        <w:rPr>
          <w:rFonts w:ascii="Times New Roman" w:hAnsi="Times New Roman" w:cs="Times New Roman"/>
          <w:sz w:val="28"/>
          <w:szCs w:val="28"/>
        </w:rPr>
        <w:t xml:space="preserve">а також </w:t>
      </w:r>
      <w:r w:rsidRPr="00FF7BAC">
        <w:rPr>
          <w:rFonts w:ascii="Times New Roman" w:hAnsi="Times New Roman" w:cs="Times New Roman"/>
          <w:sz w:val="28"/>
          <w:szCs w:val="28"/>
        </w:rPr>
        <w:t>про</w:t>
      </w:r>
      <w:r>
        <w:rPr>
          <w:rFonts w:ascii="Times New Roman" w:hAnsi="Times New Roman" w:cs="Times New Roman"/>
          <w:sz w:val="28"/>
          <w:szCs w:val="28"/>
        </w:rPr>
        <w:t>є</w:t>
      </w:r>
      <w:r w:rsidRPr="00FF7BAC">
        <w:rPr>
          <w:rFonts w:ascii="Times New Roman" w:hAnsi="Times New Roman" w:cs="Times New Roman"/>
          <w:sz w:val="28"/>
          <w:szCs w:val="28"/>
        </w:rPr>
        <w:t xml:space="preserve">ктів, презентацій, портфоліо тощо, які використовуються для оцінювання успішності </w:t>
      </w:r>
      <w:r>
        <w:rPr>
          <w:rFonts w:ascii="Times New Roman" w:hAnsi="Times New Roman" w:cs="Times New Roman"/>
          <w:sz w:val="28"/>
          <w:szCs w:val="28"/>
        </w:rPr>
        <w:t>здобувача освіти</w:t>
      </w:r>
      <w:r w:rsidRPr="00FF7BAC">
        <w:rPr>
          <w:rFonts w:ascii="Times New Roman" w:hAnsi="Times New Roman" w:cs="Times New Roman"/>
          <w:sz w:val="28"/>
          <w:szCs w:val="28"/>
        </w:rPr>
        <w:t xml:space="preserve"> і визнання досягнення результатів навчання освітнього компонента.</w:t>
      </w:r>
    </w:p>
    <w:p w:rsidR="00343F16" w:rsidRPr="00FF7BAC" w:rsidRDefault="00343F16" w:rsidP="00343F16">
      <w:pPr>
        <w:spacing w:after="0"/>
        <w:ind w:firstLine="420"/>
        <w:jc w:val="both"/>
        <w:rPr>
          <w:rFonts w:ascii="Times New Roman" w:hAnsi="Times New Roman" w:cs="Times New Roman"/>
          <w:sz w:val="28"/>
          <w:szCs w:val="28"/>
        </w:rPr>
      </w:pPr>
      <w:r w:rsidRPr="00FF7BAC">
        <w:rPr>
          <w:rFonts w:ascii="Times New Roman" w:hAnsi="Times New Roman" w:cs="Times New Roman"/>
          <w:sz w:val="28"/>
          <w:szCs w:val="28"/>
        </w:rPr>
        <w:t xml:space="preserve">Поточний контроль проводиться на усіх видах аудиторних занять (лекції, практичні, індивідуальні, лабораторні заняття), а також оцінюється самостійна робота, </w:t>
      </w:r>
      <w:r>
        <w:rPr>
          <w:rFonts w:ascii="Times New Roman" w:hAnsi="Times New Roman" w:cs="Times New Roman"/>
          <w:sz w:val="28"/>
          <w:szCs w:val="28"/>
        </w:rPr>
        <w:t>зокрема</w:t>
      </w:r>
      <w:r w:rsidRPr="00FF7BAC">
        <w:rPr>
          <w:rFonts w:ascii="Times New Roman" w:hAnsi="Times New Roman" w:cs="Times New Roman"/>
          <w:sz w:val="28"/>
          <w:szCs w:val="28"/>
        </w:rPr>
        <w:t xml:space="preserve"> й індивідуальні </w:t>
      </w:r>
      <w:r>
        <w:rPr>
          <w:rFonts w:ascii="Times New Roman" w:hAnsi="Times New Roman" w:cs="Times New Roman"/>
          <w:sz w:val="28"/>
          <w:szCs w:val="28"/>
        </w:rPr>
        <w:t xml:space="preserve">навчально-дослідні </w:t>
      </w:r>
      <w:r w:rsidRPr="00FF7BAC">
        <w:rPr>
          <w:rFonts w:ascii="Times New Roman" w:hAnsi="Times New Roman" w:cs="Times New Roman"/>
          <w:sz w:val="28"/>
          <w:szCs w:val="28"/>
        </w:rPr>
        <w:t>завдання, з кожної теми.</w:t>
      </w:r>
    </w:p>
    <w:p w:rsidR="00343F16" w:rsidRPr="00FF7BAC" w:rsidRDefault="00343F16" w:rsidP="00343F16">
      <w:pPr>
        <w:spacing w:after="0"/>
        <w:ind w:firstLine="420"/>
        <w:jc w:val="both"/>
        <w:rPr>
          <w:rFonts w:ascii="Times New Roman" w:hAnsi="Times New Roman" w:cs="Times New Roman"/>
          <w:sz w:val="28"/>
          <w:szCs w:val="28"/>
        </w:rPr>
      </w:pPr>
      <w:r w:rsidRPr="00FF7BAC">
        <w:rPr>
          <w:rFonts w:ascii="Times New Roman" w:hAnsi="Times New Roman" w:cs="Times New Roman"/>
          <w:sz w:val="28"/>
          <w:szCs w:val="28"/>
        </w:rPr>
        <w:t xml:space="preserve">Поточний контроль на усіх видах аудиторних занять реалізується такими методами: усного і письмового опитування, захисту лабораторних робіт, виступів  на практичних заняттях, підготовка та демонстрація презентацій, портфоліо тощо, проведення контрольних робіт, колоквіумів </w:t>
      </w:r>
      <w:r>
        <w:rPr>
          <w:rFonts w:ascii="Times New Roman" w:hAnsi="Times New Roman" w:cs="Times New Roman"/>
          <w:sz w:val="28"/>
          <w:szCs w:val="28"/>
        </w:rPr>
        <w:t>т</w:t>
      </w:r>
      <w:r w:rsidRPr="00FF7BAC">
        <w:rPr>
          <w:rFonts w:ascii="Times New Roman" w:hAnsi="Times New Roman" w:cs="Times New Roman"/>
          <w:sz w:val="28"/>
          <w:szCs w:val="28"/>
        </w:rPr>
        <w:t>а ін.</w:t>
      </w:r>
      <w:r>
        <w:rPr>
          <w:rFonts w:ascii="Times New Roman" w:hAnsi="Times New Roman" w:cs="Times New Roman"/>
          <w:sz w:val="28"/>
          <w:szCs w:val="28"/>
        </w:rPr>
        <w:t xml:space="preserve"> </w:t>
      </w:r>
      <w:r w:rsidRPr="00FF7BAC">
        <w:rPr>
          <w:rFonts w:ascii="Times New Roman" w:hAnsi="Times New Roman" w:cs="Times New Roman"/>
          <w:sz w:val="28"/>
          <w:szCs w:val="28"/>
        </w:rPr>
        <w:t xml:space="preserve">Поточний контроль виконання самостійної роботи, в тому числі й </w:t>
      </w:r>
      <w:r>
        <w:rPr>
          <w:rFonts w:ascii="Times New Roman" w:hAnsi="Times New Roman" w:cs="Times New Roman"/>
          <w:sz w:val="28"/>
          <w:szCs w:val="28"/>
        </w:rPr>
        <w:t>ІНДЗ</w:t>
      </w:r>
      <w:r w:rsidRPr="00FF7BAC">
        <w:rPr>
          <w:rFonts w:ascii="Times New Roman" w:hAnsi="Times New Roman" w:cs="Times New Roman"/>
          <w:sz w:val="28"/>
          <w:szCs w:val="28"/>
        </w:rPr>
        <w:t>, здійснюється за усіма темами.</w:t>
      </w:r>
    </w:p>
    <w:p w:rsidR="00343F16" w:rsidRPr="00FF7BAC" w:rsidRDefault="00343F16" w:rsidP="00343F16">
      <w:pPr>
        <w:spacing w:after="0"/>
        <w:ind w:firstLine="420"/>
        <w:jc w:val="both"/>
        <w:rPr>
          <w:rFonts w:ascii="Times New Roman" w:hAnsi="Times New Roman" w:cs="Times New Roman"/>
          <w:b/>
          <w:sz w:val="28"/>
          <w:szCs w:val="28"/>
        </w:rPr>
      </w:pPr>
      <w:r w:rsidRPr="00FF7BAC">
        <w:rPr>
          <w:rFonts w:ascii="Times New Roman" w:hAnsi="Times New Roman" w:cs="Times New Roman"/>
          <w:sz w:val="28"/>
          <w:szCs w:val="28"/>
        </w:rPr>
        <w:t>Форми здійснення поточного контролю та кількість балів за кожну форму  визначаються викладачем</w:t>
      </w:r>
      <w:r>
        <w:rPr>
          <w:rFonts w:ascii="Times New Roman" w:hAnsi="Times New Roman" w:cs="Times New Roman"/>
          <w:sz w:val="28"/>
          <w:szCs w:val="28"/>
        </w:rPr>
        <w:t>.</w:t>
      </w:r>
      <w:r w:rsidRPr="00FF7BAC">
        <w:rPr>
          <w:rFonts w:ascii="Times New Roman" w:hAnsi="Times New Roman" w:cs="Times New Roman"/>
          <w:sz w:val="28"/>
          <w:szCs w:val="28"/>
        </w:rPr>
        <w:t xml:space="preserve"> </w:t>
      </w:r>
    </w:p>
    <w:p w:rsidR="00343F16" w:rsidRPr="00FF7BAC" w:rsidRDefault="00343F16" w:rsidP="00343F16">
      <w:pPr>
        <w:spacing w:after="0"/>
        <w:ind w:firstLine="708"/>
        <w:jc w:val="both"/>
        <w:rPr>
          <w:rFonts w:ascii="Times New Roman" w:hAnsi="Times New Roman" w:cs="Times New Roman"/>
          <w:sz w:val="28"/>
          <w:szCs w:val="28"/>
        </w:rPr>
      </w:pPr>
      <w:r w:rsidRPr="00FF7BAC">
        <w:rPr>
          <w:rFonts w:ascii="Times New Roman" w:hAnsi="Times New Roman" w:cs="Times New Roman"/>
          <w:sz w:val="28"/>
          <w:szCs w:val="28"/>
        </w:rPr>
        <w:t>Методи підсумкового оцінювання: усний, письмовий, тестовий залік, екзамен.</w:t>
      </w:r>
    </w:p>
    <w:p w:rsidR="00343F16" w:rsidRPr="00FF7BAC" w:rsidRDefault="00343F16" w:rsidP="00343F16">
      <w:pPr>
        <w:spacing w:after="0"/>
        <w:ind w:firstLine="708"/>
        <w:jc w:val="both"/>
        <w:rPr>
          <w:rFonts w:ascii="Times New Roman" w:hAnsi="Times New Roman" w:cs="Times New Roman"/>
          <w:sz w:val="28"/>
          <w:szCs w:val="28"/>
        </w:rPr>
      </w:pPr>
      <w:r w:rsidRPr="00FF7BAC">
        <w:rPr>
          <w:rFonts w:ascii="Times New Roman" w:hAnsi="Times New Roman" w:cs="Times New Roman"/>
          <w:sz w:val="28"/>
          <w:szCs w:val="28"/>
        </w:rPr>
        <w:t>Підсумкова (загальна) оцінка з навчальної дисципліни є сумою рейтингових оцінок (балів), одержаних за окремі оцінювані форми навчальної діяльності: поточне та підсумкове оцінювання рівня засвоєння теоретичного матеріалу під час аудиторних занять та самостійної роботи (модульний контроль); оцінка (бали) за виконання лабораторних досліджень; оцінка (бали) за практичну діяльність; оцінка за ІНДЗ; оцінка (бали) за участь у наукових конференціях, олімпіадах, підготовку наукових публікацій тощо. Здобувачам вищої освіти після аудиторних занять надається право підвищувати свій рейтинг під час складання екзаменів та заліків (підсумкового контролю) за графіком екзаменаційної сесії.</w:t>
      </w:r>
    </w:p>
    <w:p w:rsidR="00343F16" w:rsidRDefault="00343F16" w:rsidP="00343F16">
      <w:pPr>
        <w:spacing w:after="0"/>
        <w:ind w:firstLine="708"/>
        <w:jc w:val="both"/>
        <w:rPr>
          <w:rFonts w:ascii="Times New Roman" w:hAnsi="Times New Roman" w:cs="Times New Roman"/>
          <w:sz w:val="28"/>
          <w:szCs w:val="28"/>
        </w:rPr>
      </w:pPr>
      <w:r w:rsidRPr="00FF7BAC">
        <w:rPr>
          <w:rFonts w:ascii="Times New Roman" w:hAnsi="Times New Roman" w:cs="Times New Roman"/>
          <w:sz w:val="28"/>
          <w:szCs w:val="28"/>
        </w:rPr>
        <w:t xml:space="preserve">На підсумковий (семестровий) контроль </w:t>
      </w:r>
      <w:r w:rsidRPr="00745F8F">
        <w:rPr>
          <w:rFonts w:ascii="Times New Roman" w:hAnsi="Times New Roman" w:cs="Times New Roman"/>
          <w:sz w:val="28"/>
          <w:szCs w:val="28"/>
        </w:rPr>
        <w:t>(</w:t>
      </w:r>
      <w:r w:rsidRPr="00B82D75">
        <w:rPr>
          <w:rFonts w:ascii="Times New Roman" w:hAnsi="Times New Roman" w:cs="Times New Roman"/>
          <w:sz w:val="28"/>
          <w:szCs w:val="28"/>
        </w:rPr>
        <w:t>залік/екзамен</w:t>
      </w:r>
      <w:r w:rsidRPr="00745F8F">
        <w:rPr>
          <w:rFonts w:ascii="Times New Roman" w:hAnsi="Times New Roman" w:cs="Times New Roman"/>
          <w:color w:val="0070C0"/>
          <w:sz w:val="28"/>
          <w:szCs w:val="28"/>
        </w:rPr>
        <w:t>)</w:t>
      </w:r>
      <w:r w:rsidRPr="00FF7BAC">
        <w:rPr>
          <w:rFonts w:ascii="Times New Roman" w:hAnsi="Times New Roman" w:cs="Times New Roman"/>
          <w:sz w:val="28"/>
          <w:szCs w:val="28"/>
        </w:rPr>
        <w:t xml:space="preserve"> рішенням  кафедри   відводиться від 20 до 30 балів</w:t>
      </w:r>
      <w:r>
        <w:rPr>
          <w:rFonts w:ascii="Times New Roman" w:hAnsi="Times New Roman" w:cs="Times New Roman"/>
          <w:sz w:val="28"/>
          <w:szCs w:val="28"/>
        </w:rPr>
        <w:t xml:space="preserve"> </w:t>
      </w:r>
      <w:r w:rsidRPr="00B82D75">
        <w:rPr>
          <w:rFonts w:ascii="Times New Roman" w:hAnsi="Times New Roman" w:cs="Times New Roman"/>
          <w:sz w:val="28"/>
          <w:szCs w:val="28"/>
        </w:rPr>
        <w:t>ЄКТС</w:t>
      </w:r>
      <w:r w:rsidRPr="00FF7BAC">
        <w:rPr>
          <w:rFonts w:ascii="Times New Roman" w:hAnsi="Times New Roman" w:cs="Times New Roman"/>
          <w:sz w:val="28"/>
          <w:szCs w:val="28"/>
        </w:rPr>
        <w:t>.</w:t>
      </w:r>
    </w:p>
    <w:p w:rsidR="00343F16" w:rsidRDefault="00343F16" w:rsidP="00343F16">
      <w:pPr>
        <w:ind w:firstLine="708"/>
        <w:jc w:val="both"/>
        <w:rPr>
          <w:rFonts w:ascii="Times New Roman" w:hAnsi="Times New Roman" w:cs="Times New Roman"/>
          <w:sz w:val="28"/>
          <w:szCs w:val="28"/>
        </w:rPr>
      </w:pPr>
      <w:r w:rsidRPr="00FF7BAC">
        <w:rPr>
          <w:rFonts w:ascii="Times New Roman" w:hAnsi="Times New Roman" w:cs="Times New Roman"/>
          <w:sz w:val="28"/>
          <w:szCs w:val="28"/>
        </w:rPr>
        <w:t>Результат освітньої діяльності здобувача вищої освіти оцінюється згідно з Критеріями оцінювання знань і вмінь студентів Вінницького державного педагогічного університету імені Михайла Коцюбинського за такими рівнями і критеріями:</w:t>
      </w:r>
    </w:p>
    <w:p w:rsidR="00343F16" w:rsidRDefault="00343F16" w:rsidP="00343F16">
      <w:pPr>
        <w:ind w:firstLine="708"/>
        <w:jc w:val="both"/>
        <w:rPr>
          <w:rFonts w:ascii="Times New Roman" w:hAnsi="Times New Roman" w:cs="Times New Roman"/>
          <w:sz w:val="28"/>
          <w:szCs w:val="28"/>
        </w:rPr>
      </w:pPr>
    </w:p>
    <w:p w:rsidR="00343F16" w:rsidRPr="00FF7BAC" w:rsidRDefault="00343F16" w:rsidP="00343F16">
      <w:pPr>
        <w:ind w:firstLine="708"/>
        <w:jc w:val="both"/>
        <w:rPr>
          <w:rFonts w:ascii="Times New Roman" w:hAnsi="Times New Roman" w:cs="Times New Roman"/>
        </w:rPr>
      </w:pPr>
    </w:p>
    <w:tbl>
      <w:tblPr>
        <w:tblStyle w:val="aa"/>
        <w:tblW w:w="9844" w:type="dxa"/>
        <w:tblLayout w:type="fixed"/>
        <w:tblLook w:val="04A0" w:firstRow="1" w:lastRow="0" w:firstColumn="1" w:lastColumn="0" w:noHBand="0" w:noVBand="1"/>
      </w:tblPr>
      <w:tblGrid>
        <w:gridCol w:w="1921"/>
        <w:gridCol w:w="6699"/>
        <w:gridCol w:w="1224"/>
      </w:tblGrid>
      <w:tr w:rsidR="00343F16" w:rsidRPr="00FF7BAC" w:rsidTr="008A17AB">
        <w:trPr>
          <w:trHeight w:val="142"/>
        </w:trPr>
        <w:tc>
          <w:tcPr>
            <w:tcW w:w="1921" w:type="dxa"/>
          </w:tcPr>
          <w:p w:rsidR="00343F16" w:rsidRPr="00FF7BAC" w:rsidRDefault="00343F16" w:rsidP="008A17AB">
            <w:pPr>
              <w:rPr>
                <w:rFonts w:ascii="Times New Roman" w:hAnsi="Times New Roman" w:cs="Times New Roman"/>
                <w:b/>
                <w:sz w:val="20"/>
                <w:szCs w:val="20"/>
              </w:rPr>
            </w:pPr>
            <w:r w:rsidRPr="00FF7BAC">
              <w:rPr>
                <w:rFonts w:ascii="Times New Roman" w:hAnsi="Times New Roman" w:cs="Times New Roman"/>
                <w:b/>
                <w:sz w:val="20"/>
                <w:szCs w:val="20"/>
              </w:rPr>
              <w:lastRenderedPageBreak/>
              <w:t xml:space="preserve">Оцінка за  шкалами </w:t>
            </w:r>
            <w:r w:rsidRPr="00B82D75">
              <w:rPr>
                <w:rFonts w:ascii="Times New Roman" w:hAnsi="Times New Roman" w:cs="Times New Roman"/>
                <w:b/>
                <w:sz w:val="20"/>
                <w:szCs w:val="20"/>
              </w:rPr>
              <w:t>ЄКТС</w:t>
            </w:r>
            <w:r w:rsidRPr="00FF7BAC">
              <w:rPr>
                <w:rFonts w:ascii="Times New Roman" w:hAnsi="Times New Roman" w:cs="Times New Roman"/>
                <w:b/>
                <w:sz w:val="20"/>
                <w:szCs w:val="20"/>
              </w:rPr>
              <w:t xml:space="preserve">, </w:t>
            </w:r>
          </w:p>
          <w:p w:rsidR="00343F16" w:rsidRPr="00FF7BAC" w:rsidRDefault="00343F16" w:rsidP="008A17AB">
            <w:pPr>
              <w:rPr>
                <w:rFonts w:ascii="Times New Roman" w:hAnsi="Times New Roman" w:cs="Times New Roman"/>
                <w:b/>
              </w:rPr>
            </w:pPr>
            <w:r w:rsidRPr="00FF7BAC">
              <w:rPr>
                <w:rFonts w:ascii="Times New Roman" w:hAnsi="Times New Roman" w:cs="Times New Roman"/>
                <w:b/>
                <w:sz w:val="20"/>
                <w:szCs w:val="20"/>
              </w:rPr>
              <w:t>стобаловою, розширеною</w:t>
            </w:r>
          </w:p>
        </w:tc>
        <w:tc>
          <w:tcPr>
            <w:tcW w:w="6699" w:type="dxa"/>
            <w:vAlign w:val="center"/>
          </w:tcPr>
          <w:p w:rsidR="00343F16" w:rsidRPr="00FF7BAC" w:rsidRDefault="00343F16" w:rsidP="008A17AB">
            <w:pPr>
              <w:spacing w:line="360" w:lineRule="auto"/>
              <w:jc w:val="center"/>
              <w:rPr>
                <w:rFonts w:ascii="Times New Roman" w:hAnsi="Times New Roman" w:cs="Times New Roman"/>
                <w:b/>
              </w:rPr>
            </w:pPr>
            <w:r w:rsidRPr="00FF7BAC">
              <w:rPr>
                <w:rFonts w:ascii="Times New Roman" w:hAnsi="Times New Roman" w:cs="Times New Roman"/>
                <w:b/>
              </w:rPr>
              <w:t>Критерії оцінювання</w:t>
            </w:r>
          </w:p>
        </w:tc>
        <w:tc>
          <w:tcPr>
            <w:tcW w:w="1224" w:type="dxa"/>
          </w:tcPr>
          <w:p w:rsidR="00343F16" w:rsidRPr="00FF7BAC" w:rsidRDefault="00343F16" w:rsidP="008A17AB">
            <w:pPr>
              <w:rPr>
                <w:rFonts w:ascii="Times New Roman" w:hAnsi="Times New Roman" w:cs="Times New Roman"/>
                <w:b/>
                <w:sz w:val="20"/>
                <w:szCs w:val="20"/>
              </w:rPr>
            </w:pPr>
            <w:r w:rsidRPr="00FF7BAC">
              <w:rPr>
                <w:rFonts w:ascii="Times New Roman" w:hAnsi="Times New Roman" w:cs="Times New Roman"/>
                <w:b/>
                <w:sz w:val="20"/>
                <w:szCs w:val="20"/>
              </w:rPr>
              <w:t xml:space="preserve">Рівень досягнень </w:t>
            </w:r>
            <w:r w:rsidRPr="00794FD2">
              <w:rPr>
                <w:rFonts w:ascii="Times New Roman" w:eastAsia="Times New Roman" w:hAnsi="Times New Roman" w:cs="Times New Roman"/>
                <w:b/>
                <w:sz w:val="20"/>
                <w:szCs w:val="20"/>
              </w:rPr>
              <w:t>здобувача</w:t>
            </w:r>
          </w:p>
        </w:tc>
      </w:tr>
      <w:tr w:rsidR="00343F16" w:rsidRPr="00837A79" w:rsidTr="008A17AB">
        <w:trPr>
          <w:cantSplit/>
          <w:trHeight w:val="1117"/>
        </w:trPr>
        <w:tc>
          <w:tcPr>
            <w:tcW w:w="1921" w:type="dxa"/>
          </w:tcPr>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А</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90-100</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ВІДМІННО</w:t>
            </w: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поглибленому рівні; комплексом знань та вмінь, який характеризується системністю. Застосування знань здійснюється на основі самостійного цілеутворення, побудови власних програм діяльності.</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проявляє нешаблонність мислення у виборі і використанні елементів комплексу знань, здатний самостійно і творчо використовувати набуті уміння відповідно до варіативних ситуацій навчання.</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спроможний самостійно формулювати  узагальнення та висновки, нові задачі, розв’язувати нестандартні задачі,ситуації. Навчально-пізнавальна активність обумовлена пізнавальними інтересами, мотивами саморозвитку і професійного становлення.</w:t>
            </w:r>
          </w:p>
          <w:p w:rsidR="00343F16" w:rsidRPr="00FF7BAC" w:rsidRDefault="00343F16" w:rsidP="008A17AB">
            <w:pPr>
              <w:jc w:val="both"/>
              <w:rPr>
                <w:rFonts w:ascii="Times New Roman" w:hAnsi="Times New Roman" w:cs="Times New Roman"/>
                <w:sz w:val="28"/>
                <w:szCs w:val="28"/>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проявляє інтерес до актуальних проблем відповідного освітнього компонента, може під керівництвом викладача вибрати предмет наукового дослідження, проводити самостійну науково-дослідну роботу.</w:t>
            </w:r>
          </w:p>
        </w:tc>
        <w:tc>
          <w:tcPr>
            <w:tcW w:w="1224" w:type="dxa"/>
            <w:vMerge w:val="restart"/>
            <w:textDirection w:val="btLr"/>
            <w:vAlign w:val="center"/>
          </w:tcPr>
          <w:p w:rsidR="00343F16" w:rsidRDefault="00343F16" w:rsidP="008A17AB">
            <w:pPr>
              <w:spacing w:line="360" w:lineRule="auto"/>
              <w:ind w:left="113" w:right="113"/>
              <w:jc w:val="center"/>
            </w:pPr>
          </w:p>
          <w:p w:rsidR="00343F16" w:rsidRPr="00837A79" w:rsidRDefault="00343F16" w:rsidP="008A17AB">
            <w:pPr>
              <w:spacing w:line="360" w:lineRule="auto"/>
              <w:ind w:left="113" w:right="113"/>
              <w:jc w:val="center"/>
            </w:pPr>
            <w:r w:rsidRPr="00837A79">
              <w:t>ВИСОКИЙ</w:t>
            </w:r>
          </w:p>
          <w:p w:rsidR="00343F16" w:rsidRPr="00837A79" w:rsidRDefault="00343F16" w:rsidP="008A17AB">
            <w:pPr>
              <w:spacing w:line="360" w:lineRule="auto"/>
              <w:ind w:left="113" w:right="113"/>
              <w:jc w:val="center"/>
            </w:pPr>
          </w:p>
        </w:tc>
      </w:tr>
      <w:tr w:rsidR="00343F16" w:rsidRPr="00837A79" w:rsidTr="008A17AB">
        <w:trPr>
          <w:cantSplit/>
          <w:trHeight w:val="1117"/>
        </w:trPr>
        <w:tc>
          <w:tcPr>
            <w:tcW w:w="1921" w:type="dxa"/>
          </w:tcPr>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80-89</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ДУЖЕ</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ДОБРЕ</w:t>
            </w:r>
          </w:p>
          <w:p w:rsidR="00343F16" w:rsidRPr="00FF7BAC" w:rsidRDefault="00343F16" w:rsidP="008A17AB">
            <w:pPr>
              <w:spacing w:line="360" w:lineRule="auto"/>
              <w:rPr>
                <w:rFonts w:ascii="Times New Roman" w:hAnsi="Times New Roman" w:cs="Times New Roman"/>
              </w:rPr>
            </w:pP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поглибленому рівні.</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комплексом знань та вмінь, який є частково-впорядкованим. У процесі застосування знань студент спроможний вибрати необхідній елемент комплексу знань та вмінь.</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Застосування знань та вмінь здійснюється як у стандартних ситуаціях, так і при незначних варіаціях умов на основі використання загальних  рекомендацій. Відбувається перенесення сформованих умінь або їх комплексів на розв’язування незнайомих задач, ситуацій.</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стимулюється пізнавальними інтересами, продукт діяльності оцінюється як професійно значущий.</w:t>
            </w:r>
          </w:p>
        </w:tc>
        <w:tc>
          <w:tcPr>
            <w:tcW w:w="1224" w:type="dxa"/>
            <w:vMerge/>
            <w:textDirection w:val="btLr"/>
            <w:vAlign w:val="center"/>
          </w:tcPr>
          <w:p w:rsidR="00343F16" w:rsidRPr="00837A79" w:rsidRDefault="00343F16" w:rsidP="008A17AB">
            <w:pPr>
              <w:spacing w:line="360" w:lineRule="auto"/>
              <w:ind w:left="113" w:right="113"/>
              <w:jc w:val="center"/>
            </w:pPr>
          </w:p>
        </w:tc>
      </w:tr>
      <w:tr w:rsidR="00343F16" w:rsidRPr="00837A79" w:rsidTr="008A17AB">
        <w:trPr>
          <w:cantSplit/>
          <w:trHeight w:val="1117"/>
        </w:trPr>
        <w:tc>
          <w:tcPr>
            <w:tcW w:w="1921" w:type="dxa"/>
          </w:tcPr>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С</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75-79</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ДОБРЕ</w:t>
            </w:r>
          </w:p>
          <w:p w:rsidR="00343F16" w:rsidRPr="00FF7BAC" w:rsidRDefault="00343F16" w:rsidP="008A17AB">
            <w:pPr>
              <w:spacing w:line="360" w:lineRule="auto"/>
              <w:rPr>
                <w:rFonts w:ascii="Times New Roman" w:hAnsi="Times New Roman" w:cs="Times New Roman"/>
              </w:rPr>
            </w:pP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підвищеному рівні, може усвідомлено застосовувати  знання та вміння для висвітлення суті питання. Комплекс знань частково-структурований. Знання застосовуються переважно у знайомих ситуаціях. </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усвідомлює особливості навчальних задач, ситуацій тощо. Пошук способів їх розв’язання здійснюється за зразком.</w:t>
            </w:r>
          </w:p>
          <w:p w:rsidR="00343F16" w:rsidRPr="00FF7BAC" w:rsidRDefault="00343F16" w:rsidP="008A17AB">
            <w:pPr>
              <w:jc w:val="both"/>
              <w:rPr>
                <w:rFonts w:ascii="Times New Roman" w:hAnsi="Times New Roman" w:cs="Times New Roman"/>
              </w:rPr>
            </w:pPr>
            <w:r>
              <w:rPr>
                <w:rFonts w:ascii="Times New Roman" w:hAnsi="Times New Roman" w:cs="Times New Roman"/>
              </w:rPr>
              <w:t xml:space="preserve">      Здобувач</w:t>
            </w:r>
            <w:r w:rsidRPr="00FF7BAC">
              <w:rPr>
                <w:rFonts w:ascii="Times New Roman" w:hAnsi="Times New Roman" w:cs="Times New Roman"/>
              </w:rPr>
              <w:t xml:space="preserve"> спроможний аргументувати застосування певної методичної дії у ході розв’язування задач, ситуацій тощо.    </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стимулюється мотивами професійного становлення і пізнавальними інтересами.</w:t>
            </w:r>
          </w:p>
        </w:tc>
        <w:tc>
          <w:tcPr>
            <w:tcW w:w="1224" w:type="dxa"/>
            <w:textDirection w:val="btLr"/>
            <w:vAlign w:val="center"/>
          </w:tcPr>
          <w:p w:rsidR="00343F16" w:rsidRDefault="00343F16" w:rsidP="008A17AB">
            <w:pPr>
              <w:spacing w:line="360" w:lineRule="auto"/>
              <w:ind w:left="113" w:right="113"/>
              <w:jc w:val="center"/>
            </w:pPr>
          </w:p>
          <w:p w:rsidR="00343F16" w:rsidRPr="00837A79" w:rsidRDefault="00343F16" w:rsidP="008A17AB">
            <w:pPr>
              <w:spacing w:line="360" w:lineRule="auto"/>
              <w:ind w:left="113" w:right="113"/>
              <w:jc w:val="center"/>
            </w:pPr>
            <w:r w:rsidRPr="00837A79">
              <w:t>ДОСТАТНІЙ</w:t>
            </w:r>
          </w:p>
          <w:p w:rsidR="00343F16" w:rsidRPr="00837A79" w:rsidRDefault="00343F16" w:rsidP="008A17AB">
            <w:pPr>
              <w:spacing w:line="360" w:lineRule="auto"/>
              <w:ind w:left="113" w:right="113"/>
              <w:jc w:val="center"/>
            </w:pPr>
          </w:p>
        </w:tc>
      </w:tr>
      <w:tr w:rsidR="00343F16" w:rsidRPr="00837A79" w:rsidTr="008A17AB">
        <w:trPr>
          <w:cantSplit/>
          <w:trHeight w:val="1117"/>
        </w:trPr>
        <w:tc>
          <w:tcPr>
            <w:tcW w:w="1921" w:type="dxa"/>
          </w:tcPr>
          <w:p w:rsidR="00343F16" w:rsidRPr="00FF7BAC" w:rsidRDefault="00343F16" w:rsidP="008A17AB">
            <w:pPr>
              <w:jc w:val="center"/>
              <w:rPr>
                <w:rFonts w:ascii="Times New Roman" w:hAnsi="Times New Roman" w:cs="Times New Roman"/>
                <w:lang w:val="en-US"/>
              </w:rPr>
            </w:pPr>
            <w:r w:rsidRPr="00FF7BAC">
              <w:rPr>
                <w:rFonts w:ascii="Times New Roman" w:hAnsi="Times New Roman" w:cs="Times New Roman"/>
                <w:lang w:val="en-US"/>
              </w:rPr>
              <w:t>D</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lang w:val="en-US"/>
              </w:rPr>
              <w:t>60</w:t>
            </w:r>
            <w:r w:rsidRPr="00FF7BAC">
              <w:rPr>
                <w:rFonts w:ascii="Times New Roman" w:hAnsi="Times New Roman" w:cs="Times New Roman"/>
              </w:rPr>
              <w:t>-7</w:t>
            </w:r>
            <w:r>
              <w:rPr>
                <w:rFonts w:ascii="Times New Roman" w:hAnsi="Times New Roman" w:cs="Times New Roman"/>
              </w:rPr>
              <w:t>4</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76685E" w:rsidRDefault="00343F16" w:rsidP="008A17AB">
            <w:pPr>
              <w:jc w:val="center"/>
              <w:rPr>
                <w:rFonts w:ascii="Times New Roman" w:hAnsi="Times New Roman" w:cs="Times New Roman"/>
                <w:sz w:val="24"/>
              </w:rPr>
            </w:pPr>
            <w:r>
              <w:rPr>
                <w:rFonts w:ascii="Times New Roman" w:hAnsi="Times New Roman" w:cs="Times New Roman"/>
                <w:sz w:val="24"/>
              </w:rPr>
              <w:t>ЗАДОВІЛЬНО</w:t>
            </w:r>
          </w:p>
          <w:p w:rsidR="00343F16" w:rsidRPr="00FF7BAC" w:rsidRDefault="00343F16" w:rsidP="008A17AB">
            <w:pPr>
              <w:spacing w:line="360" w:lineRule="auto"/>
              <w:rPr>
                <w:rFonts w:ascii="Times New Roman" w:hAnsi="Times New Roman" w:cs="Times New Roman"/>
                <w:lang w:val="en-US"/>
              </w:rPr>
            </w:pP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середньому рівні, може проілюструвати  власними прикладами відповідь на питання, частково усвідомлює специфіку навчальних та прикладних задач, ситуацій тощо, має знання про способи розв’язування типових задач, ситуацій тощо. Однак процес самостійного розв’язування задач, ситуацій  тощо потребує опори на зразок. </w:t>
            </w:r>
          </w:p>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w:t>
            </w:r>
            <w:r>
              <w:rPr>
                <w:rFonts w:ascii="Times New Roman" w:hAnsi="Times New Roman" w:cs="Times New Roman"/>
              </w:rPr>
              <w:t>здобувача</w:t>
            </w:r>
            <w:r w:rsidRPr="00FF7BAC">
              <w:rPr>
                <w:rFonts w:ascii="Times New Roman" w:hAnsi="Times New Roman" w:cs="Times New Roman"/>
              </w:rPr>
              <w:t xml:space="preserve"> є ситуативно-евристичною. Домінують мотиви обов’язку та особистого успіху. Використання засобів саморозвитку та самопізнання відбувається не усвідомлено.</w:t>
            </w:r>
          </w:p>
        </w:tc>
        <w:tc>
          <w:tcPr>
            <w:tcW w:w="1224" w:type="dxa"/>
            <w:textDirection w:val="btLr"/>
            <w:vAlign w:val="center"/>
          </w:tcPr>
          <w:p w:rsidR="00343F16" w:rsidRPr="00837A79" w:rsidRDefault="00343F16" w:rsidP="008A17AB">
            <w:pPr>
              <w:spacing w:line="360" w:lineRule="auto"/>
              <w:ind w:left="113" w:right="113"/>
              <w:jc w:val="center"/>
            </w:pPr>
            <w:r w:rsidRPr="00837A79">
              <w:t>ЗАДОВІЛЬНИЙ</w:t>
            </w:r>
          </w:p>
        </w:tc>
      </w:tr>
      <w:tr w:rsidR="00343F16" w:rsidRPr="00837A79" w:rsidTr="008A17AB">
        <w:trPr>
          <w:cantSplit/>
          <w:trHeight w:val="1465"/>
        </w:trPr>
        <w:tc>
          <w:tcPr>
            <w:tcW w:w="1921" w:type="dxa"/>
          </w:tcPr>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lastRenderedPageBreak/>
              <w:t>Е</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5</w:t>
            </w:r>
            <w:r w:rsidRPr="00FF7BAC">
              <w:rPr>
                <w:rFonts w:ascii="Times New Roman" w:hAnsi="Times New Roman" w:cs="Times New Roman"/>
                <w:lang w:val="en-US"/>
              </w:rPr>
              <w:t>0</w:t>
            </w:r>
            <w:r w:rsidRPr="00FF7BAC">
              <w:rPr>
                <w:rFonts w:ascii="Times New Roman" w:hAnsi="Times New Roman" w:cs="Times New Roman"/>
              </w:rPr>
              <w:t>-59</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ДОСТАТНЬО</w:t>
            </w:r>
          </w:p>
          <w:p w:rsidR="00343F16" w:rsidRPr="00FF7BAC" w:rsidRDefault="00343F16" w:rsidP="008A17AB">
            <w:pPr>
              <w:spacing w:line="360" w:lineRule="auto"/>
              <w:rPr>
                <w:rFonts w:ascii="Times New Roman" w:hAnsi="Times New Roman" w:cs="Times New Roman"/>
              </w:rPr>
            </w:pP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компоненту на середньому рівні. Має уявлення про специфіку навчальних та прикладних задач, ситуацій тощо. Виконання дій при роз’ясненні задач , ситуацій частково усвідомлюється, здійснюється частково правильно.</w:t>
            </w:r>
          </w:p>
        </w:tc>
        <w:tc>
          <w:tcPr>
            <w:tcW w:w="1224" w:type="dxa"/>
            <w:textDirection w:val="btLr"/>
            <w:vAlign w:val="center"/>
          </w:tcPr>
          <w:p w:rsidR="00343F16" w:rsidRPr="00837A79" w:rsidRDefault="00343F16" w:rsidP="008A17AB">
            <w:pPr>
              <w:spacing w:line="360" w:lineRule="auto"/>
              <w:ind w:left="113" w:right="113"/>
              <w:jc w:val="center"/>
            </w:pPr>
            <w:r w:rsidRPr="00837A79">
              <w:t>НИЗЬКИЙ</w:t>
            </w:r>
          </w:p>
        </w:tc>
      </w:tr>
      <w:tr w:rsidR="00343F16" w:rsidRPr="00837A79" w:rsidTr="008A17AB">
        <w:trPr>
          <w:trHeight w:val="1626"/>
        </w:trPr>
        <w:tc>
          <w:tcPr>
            <w:tcW w:w="1921" w:type="dxa"/>
          </w:tcPr>
          <w:p w:rsidR="00343F16" w:rsidRPr="00FF7BAC" w:rsidRDefault="00343F16" w:rsidP="008A17AB">
            <w:pPr>
              <w:jc w:val="center"/>
              <w:rPr>
                <w:rFonts w:ascii="Times New Roman" w:hAnsi="Times New Roman" w:cs="Times New Roman"/>
              </w:rPr>
            </w:pPr>
            <w:r w:rsidRPr="00FF7BAC">
              <w:rPr>
                <w:rFonts w:ascii="Times New Roman" w:hAnsi="Times New Roman" w:cs="Times New Roman"/>
                <w:lang w:val="en-US"/>
              </w:rPr>
              <w:t>F</w:t>
            </w:r>
            <w:r w:rsidRPr="00FF7BAC">
              <w:rPr>
                <w:rFonts w:ascii="Times New Roman" w:hAnsi="Times New Roman" w:cs="Times New Roman"/>
              </w:rPr>
              <w:t>х</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35-49</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НЕЗАДОВІЛЬНО</w:t>
            </w:r>
          </w:p>
          <w:p w:rsidR="00343F16" w:rsidRPr="00FF7BAC" w:rsidRDefault="00343F16" w:rsidP="008A17AB">
            <w:pPr>
              <w:spacing w:line="360" w:lineRule="auto"/>
              <w:rPr>
                <w:rFonts w:ascii="Times New Roman" w:hAnsi="Times New Roman" w:cs="Times New Roman"/>
              </w:rPr>
            </w:pP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елементарному рівні, має уявлення про зміст основних розділів. Виконання окремих дій відбувається не усвідомлено, однак переважно правильно, навчально-пізнавальна активність мотивується ситуативно-прагматичним інтересом.</w:t>
            </w:r>
          </w:p>
        </w:tc>
        <w:tc>
          <w:tcPr>
            <w:tcW w:w="1224" w:type="dxa"/>
            <w:vMerge w:val="restart"/>
            <w:textDirection w:val="btLr"/>
            <w:vAlign w:val="center"/>
          </w:tcPr>
          <w:p w:rsidR="00343F16" w:rsidRDefault="00343F16" w:rsidP="008A17AB">
            <w:pPr>
              <w:ind w:left="113" w:right="113"/>
              <w:jc w:val="center"/>
            </w:pPr>
          </w:p>
          <w:p w:rsidR="00343F16" w:rsidRPr="00837A79" w:rsidRDefault="00343F16" w:rsidP="008A17AB">
            <w:pPr>
              <w:ind w:left="113" w:right="113"/>
              <w:jc w:val="center"/>
            </w:pPr>
            <w:r w:rsidRPr="00837A79">
              <w:t>НЕЗАДОВІЛЬН</w:t>
            </w:r>
            <w:r>
              <w:t>ИЙ</w:t>
            </w:r>
          </w:p>
          <w:p w:rsidR="00343F16" w:rsidRPr="00837A79" w:rsidRDefault="00343F16" w:rsidP="008A17AB">
            <w:pPr>
              <w:spacing w:line="360" w:lineRule="auto"/>
              <w:ind w:left="113" w:right="113"/>
              <w:jc w:val="center"/>
            </w:pPr>
          </w:p>
        </w:tc>
      </w:tr>
      <w:tr w:rsidR="00343F16" w:rsidRPr="00837A79" w:rsidTr="008A17AB">
        <w:trPr>
          <w:trHeight w:val="1626"/>
        </w:trPr>
        <w:tc>
          <w:tcPr>
            <w:tcW w:w="1921" w:type="dxa"/>
          </w:tcPr>
          <w:p w:rsidR="00343F16" w:rsidRPr="00FF7BAC" w:rsidRDefault="00343F16" w:rsidP="008A17AB">
            <w:pPr>
              <w:jc w:val="center"/>
              <w:rPr>
                <w:rFonts w:ascii="Times New Roman" w:hAnsi="Times New Roman" w:cs="Times New Roman"/>
              </w:rPr>
            </w:pPr>
            <w:r w:rsidRPr="00FF7BAC">
              <w:rPr>
                <w:rFonts w:ascii="Times New Roman" w:hAnsi="Times New Roman" w:cs="Times New Roman"/>
                <w:lang w:val="en-US"/>
              </w:rPr>
              <w:t>F</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0-34</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балів</w:t>
            </w:r>
          </w:p>
          <w:p w:rsidR="00343F16" w:rsidRPr="00FF7BAC" w:rsidRDefault="00343F16" w:rsidP="008A17AB">
            <w:pPr>
              <w:jc w:val="center"/>
              <w:rPr>
                <w:rFonts w:ascii="Times New Roman" w:hAnsi="Times New Roman" w:cs="Times New Roman"/>
              </w:rPr>
            </w:pPr>
            <w:r w:rsidRPr="00FF7BAC">
              <w:rPr>
                <w:rFonts w:ascii="Times New Roman" w:hAnsi="Times New Roman" w:cs="Times New Roman"/>
              </w:rPr>
              <w:t>НЕПРИЙНЯТО</w:t>
            </w:r>
          </w:p>
          <w:p w:rsidR="00343F16" w:rsidRPr="00FF7BAC" w:rsidRDefault="00343F16" w:rsidP="008A17AB">
            <w:pPr>
              <w:spacing w:line="360" w:lineRule="auto"/>
              <w:rPr>
                <w:rFonts w:ascii="Times New Roman" w:hAnsi="Times New Roman" w:cs="Times New Roman"/>
                <w:sz w:val="28"/>
                <w:szCs w:val="28"/>
              </w:rPr>
            </w:pPr>
          </w:p>
        </w:tc>
        <w:tc>
          <w:tcPr>
            <w:tcW w:w="6699" w:type="dxa"/>
          </w:tcPr>
          <w:p w:rsidR="00343F16" w:rsidRPr="00FF7BAC" w:rsidRDefault="00343F16" w:rsidP="008A17AB">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елементарному рівні, має уявлення про зміст окремих розділів. Виконання окремих методичних дій відбувається несвідомо, у більшості неправильно, навчально-пізнавальна активність проявляється лише у ситуаціях зовнішнього примусу.</w:t>
            </w:r>
          </w:p>
        </w:tc>
        <w:tc>
          <w:tcPr>
            <w:tcW w:w="1224" w:type="dxa"/>
            <w:vMerge/>
          </w:tcPr>
          <w:p w:rsidR="00343F16" w:rsidRPr="00837A79" w:rsidRDefault="00343F16" w:rsidP="008A17AB">
            <w:pPr>
              <w:spacing w:line="360" w:lineRule="auto"/>
              <w:rPr>
                <w:sz w:val="28"/>
                <w:szCs w:val="28"/>
              </w:rPr>
            </w:pPr>
          </w:p>
        </w:tc>
      </w:tr>
    </w:tbl>
    <w:p w:rsidR="00343F16" w:rsidRDefault="00343F16" w:rsidP="00343F16">
      <w:pPr>
        <w:pStyle w:val="a3"/>
        <w:spacing w:after="0" w:line="240" w:lineRule="auto"/>
        <w:ind w:left="644"/>
        <w:rPr>
          <w:rFonts w:ascii="Times New Roman" w:hAnsi="Times New Roman" w:cs="Times New Roman"/>
          <w:b/>
          <w:sz w:val="28"/>
          <w:szCs w:val="28"/>
        </w:rPr>
      </w:pPr>
    </w:p>
    <w:p w:rsidR="00343F16" w:rsidRDefault="00343F16" w:rsidP="00343F16">
      <w:pPr>
        <w:pStyle w:val="a3"/>
        <w:spacing w:after="0" w:line="240" w:lineRule="auto"/>
        <w:ind w:left="644"/>
        <w:rPr>
          <w:rFonts w:ascii="Times New Roman" w:hAnsi="Times New Roman" w:cs="Times New Roman"/>
          <w:b/>
          <w:sz w:val="28"/>
          <w:szCs w:val="28"/>
        </w:rPr>
      </w:pPr>
    </w:p>
    <w:p w:rsidR="00343F16" w:rsidRDefault="00343F16" w:rsidP="00343F16">
      <w:pPr>
        <w:pStyle w:val="a3"/>
        <w:spacing w:after="0" w:line="240" w:lineRule="auto"/>
        <w:ind w:left="644"/>
        <w:rPr>
          <w:rFonts w:ascii="Times New Roman" w:hAnsi="Times New Roman" w:cs="Times New Roman"/>
          <w:b/>
          <w:sz w:val="28"/>
          <w:szCs w:val="28"/>
        </w:rPr>
      </w:pPr>
    </w:p>
    <w:p w:rsidR="00343F16" w:rsidRDefault="00343F16" w:rsidP="00343F16">
      <w:pPr>
        <w:pStyle w:val="a3"/>
        <w:numPr>
          <w:ilvl w:val="0"/>
          <w:numId w:val="8"/>
        </w:numPr>
        <w:spacing w:line="240" w:lineRule="auto"/>
        <w:jc w:val="center"/>
        <w:rPr>
          <w:rFonts w:ascii="Times New Roman" w:hAnsi="Times New Roman" w:cs="Times New Roman"/>
          <w:b/>
          <w:sz w:val="28"/>
          <w:szCs w:val="28"/>
        </w:rPr>
      </w:pPr>
      <w:r w:rsidRPr="008A2A85">
        <w:rPr>
          <w:rFonts w:ascii="Times New Roman" w:hAnsi="Times New Roman" w:cs="Times New Roman"/>
          <w:b/>
          <w:sz w:val="28"/>
          <w:szCs w:val="28"/>
        </w:rPr>
        <w:t xml:space="preserve">Розподіл балів, які отримують </w:t>
      </w:r>
      <w:r>
        <w:rPr>
          <w:rFonts w:ascii="Times New Roman" w:hAnsi="Times New Roman" w:cs="Times New Roman"/>
          <w:b/>
          <w:sz w:val="28"/>
          <w:szCs w:val="28"/>
        </w:rPr>
        <w:t>здобувачі вищої освіти</w:t>
      </w:r>
    </w:p>
    <w:p w:rsidR="00343F16" w:rsidRDefault="00343F16" w:rsidP="00343F16">
      <w:pPr>
        <w:pStyle w:val="a3"/>
        <w:spacing w:line="240" w:lineRule="auto"/>
        <w:ind w:left="644"/>
        <w:rPr>
          <w:rFonts w:ascii="Times New Roman" w:hAnsi="Times New Roman" w:cs="Times New Roman"/>
          <w:sz w:val="24"/>
          <w:szCs w:val="24"/>
        </w:rPr>
      </w:pPr>
    </w:p>
    <w:p w:rsidR="00343F16" w:rsidRPr="00E869C6" w:rsidRDefault="00343F16" w:rsidP="00343F16">
      <w:pPr>
        <w:pStyle w:val="a3"/>
        <w:spacing w:line="240" w:lineRule="auto"/>
        <w:ind w:left="644"/>
        <w:rPr>
          <w:rFonts w:ascii="Times New Roman" w:hAnsi="Times New Roman" w:cs="Times New Roman"/>
          <w:sz w:val="28"/>
          <w:szCs w:val="28"/>
        </w:rPr>
      </w:pPr>
      <w:r w:rsidRPr="00E869C6">
        <w:rPr>
          <w:rFonts w:ascii="Times New Roman" w:hAnsi="Times New Roman" w:cs="Times New Roman"/>
          <w:sz w:val="28"/>
          <w:szCs w:val="28"/>
        </w:rPr>
        <w:t>Для прикладу:</w:t>
      </w:r>
    </w:p>
    <w:p w:rsidR="00343F16" w:rsidRDefault="00343F16" w:rsidP="00343F16">
      <w:pPr>
        <w:pStyle w:val="a3"/>
        <w:spacing w:line="240" w:lineRule="auto"/>
        <w:ind w:left="644"/>
        <w:rPr>
          <w:rFonts w:ascii="Times New Roman" w:hAnsi="Times New Roman" w:cs="Times New Roman"/>
          <w:sz w:val="24"/>
          <w:szCs w:val="24"/>
        </w:rPr>
      </w:pPr>
    </w:p>
    <w:p w:rsidR="00343F16" w:rsidRDefault="00343F16" w:rsidP="00343F16">
      <w:pPr>
        <w:pStyle w:val="a3"/>
        <w:spacing w:line="240" w:lineRule="auto"/>
        <w:ind w:left="644"/>
        <w:rPr>
          <w:rFonts w:ascii="Times New Roman" w:hAnsi="Times New Roman" w:cs="Times New Roman"/>
          <w:sz w:val="24"/>
          <w:szCs w:val="24"/>
        </w:rPr>
      </w:pPr>
      <w:r w:rsidRPr="008A2A85">
        <w:rPr>
          <w:rFonts w:ascii="Times New Roman" w:hAnsi="Times New Roman" w:cs="Times New Roman"/>
          <w:sz w:val="24"/>
          <w:szCs w:val="24"/>
        </w:rPr>
        <w:t>ДЛЯ ЗАЛІКУ</w:t>
      </w:r>
    </w:p>
    <w:tbl>
      <w:tblPr>
        <w:tblStyle w:val="aa"/>
        <w:tblW w:w="10042" w:type="dxa"/>
        <w:tblInd w:w="-318" w:type="dxa"/>
        <w:tblLayout w:type="fixed"/>
        <w:tblLook w:val="04A0" w:firstRow="1" w:lastRow="0" w:firstColumn="1" w:lastColumn="0" w:noHBand="0" w:noVBand="1"/>
      </w:tblPr>
      <w:tblGrid>
        <w:gridCol w:w="466"/>
        <w:gridCol w:w="467"/>
        <w:gridCol w:w="467"/>
        <w:gridCol w:w="468"/>
        <w:gridCol w:w="468"/>
        <w:gridCol w:w="468"/>
        <w:gridCol w:w="468"/>
        <w:gridCol w:w="415"/>
        <w:gridCol w:w="705"/>
        <w:gridCol w:w="451"/>
        <w:gridCol w:w="452"/>
        <w:gridCol w:w="452"/>
        <w:gridCol w:w="452"/>
        <w:gridCol w:w="451"/>
        <w:gridCol w:w="452"/>
        <w:gridCol w:w="452"/>
        <w:gridCol w:w="455"/>
        <w:gridCol w:w="781"/>
        <w:gridCol w:w="626"/>
        <w:gridCol w:w="626"/>
      </w:tblGrid>
      <w:tr w:rsidR="00343F16" w:rsidTr="008A17AB">
        <w:trPr>
          <w:trHeight w:val="419"/>
        </w:trPr>
        <w:tc>
          <w:tcPr>
            <w:tcW w:w="8790" w:type="dxa"/>
            <w:gridSpan w:val="18"/>
          </w:tcPr>
          <w:p w:rsidR="00343F16" w:rsidRPr="007376C8" w:rsidRDefault="00343F16" w:rsidP="008A17AB">
            <w:pPr>
              <w:jc w:val="center"/>
              <w:rPr>
                <w:rFonts w:ascii="Times New Roman" w:hAnsi="Times New Roman" w:cs="Times New Roman"/>
                <w:b/>
                <w:sz w:val="24"/>
                <w:szCs w:val="24"/>
              </w:rPr>
            </w:pPr>
            <w:r w:rsidRPr="007376C8">
              <w:rPr>
                <w:rFonts w:ascii="Times New Roman" w:hAnsi="Times New Roman" w:cs="Times New Roman"/>
                <w:b/>
                <w:sz w:val="24"/>
                <w:szCs w:val="24"/>
              </w:rPr>
              <w:t>ПОТОЧНИЙ КОНТРОЛЬ ТА САМОСТІЙНА РОБОТА</w:t>
            </w:r>
          </w:p>
        </w:tc>
        <w:tc>
          <w:tcPr>
            <w:tcW w:w="626" w:type="dxa"/>
            <w:vMerge w:val="restart"/>
            <w:textDirection w:val="btLr"/>
          </w:tcPr>
          <w:p w:rsidR="00343F16" w:rsidRPr="0065016B" w:rsidRDefault="00343F16" w:rsidP="008A17AB">
            <w:pPr>
              <w:ind w:left="113" w:right="113"/>
              <w:rPr>
                <w:rFonts w:ascii="Times New Roman" w:hAnsi="Times New Roman" w:cs="Times New Roman"/>
                <w:sz w:val="14"/>
                <w:szCs w:val="14"/>
              </w:rPr>
            </w:pPr>
            <w:r w:rsidRPr="0065016B">
              <w:rPr>
                <w:rFonts w:ascii="Times New Roman" w:hAnsi="Times New Roman" w:cs="Times New Roman"/>
                <w:sz w:val="14"/>
                <w:szCs w:val="14"/>
              </w:rPr>
              <w:t>Підсумков</w:t>
            </w:r>
            <w:r>
              <w:rPr>
                <w:rFonts w:ascii="Times New Roman" w:hAnsi="Times New Roman" w:cs="Times New Roman"/>
                <w:sz w:val="14"/>
                <w:szCs w:val="14"/>
              </w:rPr>
              <w:t>ий</w:t>
            </w:r>
            <w:r w:rsidRPr="0065016B">
              <w:rPr>
                <w:rFonts w:ascii="Times New Roman" w:hAnsi="Times New Roman" w:cs="Times New Roman"/>
                <w:sz w:val="14"/>
                <w:szCs w:val="14"/>
              </w:rPr>
              <w:t xml:space="preserve"> контроль</w:t>
            </w:r>
          </w:p>
          <w:p w:rsidR="00343F16" w:rsidRPr="0065016B" w:rsidRDefault="00343F16" w:rsidP="008A17AB">
            <w:pPr>
              <w:ind w:left="113" w:right="113"/>
              <w:rPr>
                <w:rFonts w:ascii="Times New Roman" w:hAnsi="Times New Roman" w:cs="Times New Roman"/>
                <w:sz w:val="14"/>
                <w:szCs w:val="14"/>
              </w:rPr>
            </w:pPr>
            <w:r w:rsidRPr="0065016B">
              <w:rPr>
                <w:rFonts w:ascii="Times New Roman" w:hAnsi="Times New Roman" w:cs="Times New Roman"/>
                <w:sz w:val="14"/>
                <w:szCs w:val="14"/>
              </w:rPr>
              <w:t>(залік)</w:t>
            </w:r>
          </w:p>
        </w:tc>
        <w:tc>
          <w:tcPr>
            <w:tcW w:w="626" w:type="dxa"/>
            <w:vMerge w:val="restart"/>
            <w:textDirection w:val="btLr"/>
          </w:tcPr>
          <w:p w:rsidR="00343F16" w:rsidRPr="0065016B" w:rsidRDefault="00343F16" w:rsidP="008A17AB">
            <w:pPr>
              <w:ind w:left="113" w:right="113"/>
              <w:rPr>
                <w:rFonts w:ascii="Times New Roman" w:hAnsi="Times New Roman" w:cs="Times New Roman"/>
                <w:sz w:val="14"/>
                <w:szCs w:val="14"/>
              </w:rPr>
            </w:pPr>
            <w:r w:rsidRPr="0065016B">
              <w:rPr>
                <w:rFonts w:ascii="Times New Roman" w:hAnsi="Times New Roman" w:cs="Times New Roman"/>
                <w:sz w:val="14"/>
                <w:szCs w:val="14"/>
              </w:rPr>
              <w:t>Загальна кількість балів</w:t>
            </w:r>
          </w:p>
        </w:tc>
      </w:tr>
      <w:tr w:rsidR="00343F16" w:rsidTr="008A17AB">
        <w:trPr>
          <w:trHeight w:val="611"/>
        </w:trPr>
        <w:tc>
          <w:tcPr>
            <w:tcW w:w="4392" w:type="dxa"/>
            <w:gridSpan w:val="9"/>
          </w:tcPr>
          <w:p w:rsidR="00343F16" w:rsidRDefault="00343F16" w:rsidP="008A17AB">
            <w:pPr>
              <w:jc w:val="center"/>
              <w:rPr>
                <w:rFonts w:ascii="Times New Roman" w:hAnsi="Times New Roman" w:cs="Times New Roman"/>
                <w:sz w:val="24"/>
                <w:szCs w:val="24"/>
              </w:rPr>
            </w:pPr>
            <w:r>
              <w:rPr>
                <w:rFonts w:ascii="Times New Roman" w:hAnsi="Times New Roman" w:cs="Times New Roman"/>
                <w:b/>
                <w:sz w:val="24"/>
                <w:szCs w:val="24"/>
              </w:rPr>
              <w:t>РОЗДІЛ</w:t>
            </w:r>
            <w:r w:rsidRPr="005E31E1">
              <w:rPr>
                <w:rFonts w:ascii="Times New Roman" w:hAnsi="Times New Roman" w:cs="Times New Roman"/>
                <w:b/>
                <w:sz w:val="24"/>
                <w:szCs w:val="24"/>
              </w:rPr>
              <w:t xml:space="preserve"> 1 </w:t>
            </w:r>
          </w:p>
        </w:tc>
        <w:tc>
          <w:tcPr>
            <w:tcW w:w="4398" w:type="dxa"/>
            <w:gridSpan w:val="9"/>
          </w:tcPr>
          <w:p w:rsidR="00343F16" w:rsidRDefault="00343F16" w:rsidP="008A17AB">
            <w:pPr>
              <w:jc w:val="center"/>
              <w:rPr>
                <w:rFonts w:ascii="Times New Roman" w:hAnsi="Times New Roman" w:cs="Times New Roman"/>
                <w:sz w:val="24"/>
                <w:szCs w:val="24"/>
              </w:rPr>
            </w:pPr>
            <w:r>
              <w:rPr>
                <w:rFonts w:ascii="Times New Roman" w:hAnsi="Times New Roman" w:cs="Times New Roman"/>
                <w:b/>
                <w:sz w:val="24"/>
                <w:szCs w:val="24"/>
              </w:rPr>
              <w:t>РОЗДІЛ 2</w:t>
            </w:r>
          </w:p>
        </w:tc>
        <w:tc>
          <w:tcPr>
            <w:tcW w:w="626"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r>
      <w:tr w:rsidR="00343F16" w:rsidTr="008A17AB">
        <w:trPr>
          <w:cantSplit/>
          <w:trHeight w:val="665"/>
        </w:trPr>
        <w:tc>
          <w:tcPr>
            <w:tcW w:w="933"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Т1</w:t>
            </w:r>
          </w:p>
        </w:tc>
        <w:tc>
          <w:tcPr>
            <w:tcW w:w="935"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Т2</w:t>
            </w:r>
          </w:p>
        </w:tc>
        <w:tc>
          <w:tcPr>
            <w:tcW w:w="936"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Т3</w:t>
            </w:r>
          </w:p>
        </w:tc>
        <w:tc>
          <w:tcPr>
            <w:tcW w:w="883"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Т4</w:t>
            </w:r>
          </w:p>
        </w:tc>
        <w:tc>
          <w:tcPr>
            <w:tcW w:w="705" w:type="dxa"/>
            <w:vMerge w:val="restart"/>
            <w:textDirection w:val="btLr"/>
          </w:tcPr>
          <w:p w:rsidR="00343F16" w:rsidRPr="004433CB" w:rsidRDefault="00343F16" w:rsidP="008A17AB">
            <w:pPr>
              <w:ind w:left="113" w:right="113"/>
              <w:rPr>
                <w:rFonts w:ascii="Times New Roman" w:hAnsi="Times New Roman" w:cs="Times New Roman"/>
                <w:sz w:val="14"/>
                <w:szCs w:val="14"/>
              </w:rPr>
            </w:pPr>
            <w:r w:rsidRPr="004433CB">
              <w:rPr>
                <w:rFonts w:ascii="Times New Roman" w:hAnsi="Times New Roman" w:cs="Times New Roman"/>
                <w:sz w:val="14"/>
                <w:szCs w:val="14"/>
              </w:rPr>
              <w:t>Контрольна робота</w:t>
            </w:r>
          </w:p>
        </w:tc>
        <w:tc>
          <w:tcPr>
            <w:tcW w:w="903"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Т5</w:t>
            </w:r>
          </w:p>
        </w:tc>
        <w:tc>
          <w:tcPr>
            <w:tcW w:w="904"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Т6</w:t>
            </w:r>
          </w:p>
        </w:tc>
        <w:tc>
          <w:tcPr>
            <w:tcW w:w="903"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Т7</w:t>
            </w:r>
          </w:p>
        </w:tc>
        <w:tc>
          <w:tcPr>
            <w:tcW w:w="907"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Т8</w:t>
            </w:r>
          </w:p>
        </w:tc>
        <w:tc>
          <w:tcPr>
            <w:tcW w:w="781" w:type="dxa"/>
            <w:vMerge w:val="restart"/>
            <w:textDirection w:val="btLr"/>
          </w:tcPr>
          <w:p w:rsidR="00343F16" w:rsidRPr="004433CB" w:rsidRDefault="00343F16" w:rsidP="008A17AB">
            <w:pPr>
              <w:ind w:left="113" w:right="113"/>
              <w:rPr>
                <w:rFonts w:ascii="Times New Roman" w:hAnsi="Times New Roman" w:cs="Times New Roman"/>
                <w:sz w:val="14"/>
                <w:szCs w:val="14"/>
              </w:rPr>
            </w:pPr>
            <w:r w:rsidRPr="004433CB">
              <w:rPr>
                <w:rFonts w:ascii="Times New Roman" w:hAnsi="Times New Roman" w:cs="Times New Roman"/>
                <w:sz w:val="14"/>
                <w:szCs w:val="14"/>
              </w:rPr>
              <w:t>Контрольна робота</w:t>
            </w:r>
          </w:p>
        </w:tc>
        <w:tc>
          <w:tcPr>
            <w:tcW w:w="626" w:type="dxa"/>
            <w:vMerge w:val="restart"/>
          </w:tcPr>
          <w:p w:rsidR="00343F16" w:rsidRDefault="00343F16" w:rsidP="008A17AB">
            <w:pPr>
              <w:rPr>
                <w:rFonts w:ascii="Times New Roman" w:hAnsi="Times New Roman" w:cs="Times New Roman"/>
                <w:sz w:val="24"/>
                <w:szCs w:val="24"/>
              </w:rPr>
            </w:pPr>
          </w:p>
        </w:tc>
        <w:tc>
          <w:tcPr>
            <w:tcW w:w="626" w:type="dxa"/>
            <w:vMerge w:val="restart"/>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100</w:t>
            </w:r>
          </w:p>
        </w:tc>
      </w:tr>
      <w:tr w:rsidR="00343F16" w:rsidTr="008A17AB">
        <w:trPr>
          <w:trHeight w:val="456"/>
        </w:trPr>
        <w:tc>
          <w:tcPr>
            <w:tcW w:w="466"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68"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68"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68"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68"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15"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705" w:type="dxa"/>
            <w:vMerge/>
          </w:tcPr>
          <w:p w:rsidR="00343F16" w:rsidRDefault="00343F16" w:rsidP="008A17AB">
            <w:pPr>
              <w:rPr>
                <w:rFonts w:ascii="Times New Roman" w:hAnsi="Times New Roman" w:cs="Times New Roman"/>
                <w:sz w:val="24"/>
                <w:szCs w:val="24"/>
              </w:rPr>
            </w:pPr>
          </w:p>
        </w:tc>
        <w:tc>
          <w:tcPr>
            <w:tcW w:w="451"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1"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5"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781"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r>
      <w:tr w:rsidR="00343F16" w:rsidTr="008A17AB">
        <w:trPr>
          <w:trHeight w:val="456"/>
        </w:trPr>
        <w:tc>
          <w:tcPr>
            <w:tcW w:w="466" w:type="dxa"/>
          </w:tcPr>
          <w:p w:rsidR="00343F16" w:rsidRPr="0065016B" w:rsidRDefault="00343F16" w:rsidP="008A17AB">
            <w:pPr>
              <w:rPr>
                <w:rFonts w:ascii="Times New Roman" w:hAnsi="Times New Roman" w:cs="Times New Roman"/>
                <w:b/>
                <w:i/>
                <w:sz w:val="12"/>
                <w:szCs w:val="12"/>
              </w:rPr>
            </w:pPr>
          </w:p>
        </w:tc>
        <w:tc>
          <w:tcPr>
            <w:tcW w:w="467" w:type="dxa"/>
          </w:tcPr>
          <w:p w:rsidR="00343F16" w:rsidRPr="0065016B" w:rsidRDefault="00343F16" w:rsidP="008A17AB">
            <w:pPr>
              <w:rPr>
                <w:rFonts w:ascii="Times New Roman" w:hAnsi="Times New Roman" w:cs="Times New Roman"/>
                <w:b/>
                <w:i/>
                <w:sz w:val="12"/>
                <w:szCs w:val="12"/>
              </w:rPr>
            </w:pPr>
          </w:p>
        </w:tc>
        <w:tc>
          <w:tcPr>
            <w:tcW w:w="467" w:type="dxa"/>
          </w:tcPr>
          <w:p w:rsidR="00343F16" w:rsidRPr="0065016B" w:rsidRDefault="00343F16" w:rsidP="008A17AB">
            <w:pPr>
              <w:rPr>
                <w:rFonts w:ascii="Times New Roman" w:hAnsi="Times New Roman" w:cs="Times New Roman"/>
                <w:b/>
                <w:i/>
                <w:sz w:val="12"/>
                <w:szCs w:val="12"/>
              </w:rPr>
            </w:pPr>
          </w:p>
        </w:tc>
        <w:tc>
          <w:tcPr>
            <w:tcW w:w="468" w:type="dxa"/>
          </w:tcPr>
          <w:p w:rsidR="00343F16" w:rsidRPr="0065016B" w:rsidRDefault="00343F16" w:rsidP="008A17AB">
            <w:pPr>
              <w:rPr>
                <w:rFonts w:ascii="Times New Roman" w:hAnsi="Times New Roman" w:cs="Times New Roman"/>
                <w:b/>
                <w:i/>
                <w:sz w:val="12"/>
                <w:szCs w:val="12"/>
              </w:rPr>
            </w:pPr>
          </w:p>
        </w:tc>
        <w:tc>
          <w:tcPr>
            <w:tcW w:w="468" w:type="dxa"/>
          </w:tcPr>
          <w:p w:rsidR="00343F16" w:rsidRPr="0065016B" w:rsidRDefault="00343F16" w:rsidP="008A17AB">
            <w:pPr>
              <w:rPr>
                <w:rFonts w:ascii="Times New Roman" w:hAnsi="Times New Roman" w:cs="Times New Roman"/>
                <w:b/>
                <w:i/>
                <w:sz w:val="12"/>
                <w:szCs w:val="12"/>
              </w:rPr>
            </w:pPr>
          </w:p>
        </w:tc>
        <w:tc>
          <w:tcPr>
            <w:tcW w:w="468" w:type="dxa"/>
          </w:tcPr>
          <w:p w:rsidR="00343F16" w:rsidRPr="0065016B" w:rsidRDefault="00343F16" w:rsidP="008A17AB">
            <w:pPr>
              <w:rPr>
                <w:rFonts w:ascii="Times New Roman" w:hAnsi="Times New Roman" w:cs="Times New Roman"/>
                <w:b/>
                <w:i/>
                <w:sz w:val="12"/>
                <w:szCs w:val="12"/>
              </w:rPr>
            </w:pPr>
          </w:p>
        </w:tc>
        <w:tc>
          <w:tcPr>
            <w:tcW w:w="468" w:type="dxa"/>
          </w:tcPr>
          <w:p w:rsidR="00343F16" w:rsidRDefault="00343F16" w:rsidP="008A17AB">
            <w:pPr>
              <w:rPr>
                <w:rFonts w:ascii="Times New Roman" w:hAnsi="Times New Roman" w:cs="Times New Roman"/>
                <w:sz w:val="24"/>
                <w:szCs w:val="24"/>
              </w:rPr>
            </w:pPr>
          </w:p>
        </w:tc>
        <w:tc>
          <w:tcPr>
            <w:tcW w:w="415" w:type="dxa"/>
          </w:tcPr>
          <w:p w:rsidR="00343F16" w:rsidRDefault="00343F16" w:rsidP="008A17AB">
            <w:pPr>
              <w:rPr>
                <w:rFonts w:ascii="Times New Roman" w:hAnsi="Times New Roman" w:cs="Times New Roman"/>
                <w:sz w:val="24"/>
                <w:szCs w:val="24"/>
              </w:rPr>
            </w:pPr>
          </w:p>
        </w:tc>
        <w:tc>
          <w:tcPr>
            <w:tcW w:w="705" w:type="dxa"/>
          </w:tcPr>
          <w:p w:rsidR="00343F16" w:rsidRDefault="00343F16" w:rsidP="008A17AB">
            <w:pPr>
              <w:rPr>
                <w:rFonts w:ascii="Times New Roman" w:hAnsi="Times New Roman" w:cs="Times New Roman"/>
                <w:sz w:val="24"/>
                <w:szCs w:val="24"/>
              </w:rPr>
            </w:pPr>
          </w:p>
        </w:tc>
        <w:tc>
          <w:tcPr>
            <w:tcW w:w="451"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1"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2" w:type="dxa"/>
          </w:tcPr>
          <w:p w:rsidR="00343F16" w:rsidRDefault="00343F16" w:rsidP="008A17AB">
            <w:pPr>
              <w:rPr>
                <w:rFonts w:ascii="Times New Roman" w:hAnsi="Times New Roman" w:cs="Times New Roman"/>
                <w:sz w:val="24"/>
                <w:szCs w:val="24"/>
              </w:rPr>
            </w:pPr>
          </w:p>
        </w:tc>
        <w:tc>
          <w:tcPr>
            <w:tcW w:w="455" w:type="dxa"/>
          </w:tcPr>
          <w:p w:rsidR="00343F16" w:rsidRDefault="00343F16" w:rsidP="008A17AB">
            <w:pPr>
              <w:rPr>
                <w:rFonts w:ascii="Times New Roman" w:hAnsi="Times New Roman" w:cs="Times New Roman"/>
                <w:sz w:val="24"/>
                <w:szCs w:val="24"/>
              </w:rPr>
            </w:pPr>
          </w:p>
        </w:tc>
        <w:tc>
          <w:tcPr>
            <w:tcW w:w="781" w:type="dxa"/>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r>
    </w:tbl>
    <w:p w:rsidR="00343F16" w:rsidRDefault="00343F16" w:rsidP="00343F16">
      <w:pPr>
        <w:spacing w:after="0" w:line="240" w:lineRule="auto"/>
        <w:ind w:firstLine="284"/>
        <w:rPr>
          <w:rFonts w:ascii="Times New Roman" w:hAnsi="Times New Roman" w:cs="Times New Roman"/>
          <w:sz w:val="24"/>
          <w:szCs w:val="24"/>
        </w:rPr>
      </w:pPr>
    </w:p>
    <w:p w:rsidR="00343F16" w:rsidRDefault="00343F16" w:rsidP="00343F16">
      <w:pPr>
        <w:spacing w:after="0" w:line="240" w:lineRule="auto"/>
        <w:ind w:firstLine="284"/>
        <w:rPr>
          <w:rFonts w:ascii="Times New Roman" w:hAnsi="Times New Roman" w:cs="Times New Roman"/>
          <w:sz w:val="24"/>
          <w:szCs w:val="24"/>
        </w:rPr>
      </w:pPr>
    </w:p>
    <w:p w:rsidR="00343F16" w:rsidRDefault="00343F16" w:rsidP="00343F16">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t>ДЛЯ ЕКЗАМЕНУ</w:t>
      </w:r>
    </w:p>
    <w:p w:rsidR="00343F16" w:rsidRPr="008A2A85" w:rsidRDefault="00343F16" w:rsidP="00343F16">
      <w:pPr>
        <w:pStyle w:val="a3"/>
        <w:spacing w:after="0" w:line="240" w:lineRule="auto"/>
        <w:ind w:left="644"/>
        <w:jc w:val="center"/>
        <w:rPr>
          <w:rFonts w:ascii="Times New Roman" w:hAnsi="Times New Roman" w:cs="Times New Roman"/>
          <w:sz w:val="24"/>
          <w:szCs w:val="24"/>
        </w:rPr>
      </w:pPr>
    </w:p>
    <w:tbl>
      <w:tblPr>
        <w:tblStyle w:val="aa"/>
        <w:tblW w:w="10042" w:type="dxa"/>
        <w:tblInd w:w="-318" w:type="dxa"/>
        <w:tblLayout w:type="fixed"/>
        <w:tblLook w:val="04A0" w:firstRow="1" w:lastRow="0" w:firstColumn="1" w:lastColumn="0" w:noHBand="0" w:noVBand="1"/>
      </w:tblPr>
      <w:tblGrid>
        <w:gridCol w:w="567"/>
        <w:gridCol w:w="567"/>
        <w:gridCol w:w="567"/>
        <w:gridCol w:w="567"/>
        <w:gridCol w:w="567"/>
        <w:gridCol w:w="568"/>
        <w:gridCol w:w="989"/>
        <w:gridCol w:w="451"/>
        <w:gridCol w:w="452"/>
        <w:gridCol w:w="452"/>
        <w:gridCol w:w="452"/>
        <w:gridCol w:w="451"/>
        <w:gridCol w:w="452"/>
        <w:gridCol w:w="452"/>
        <w:gridCol w:w="455"/>
        <w:gridCol w:w="781"/>
        <w:gridCol w:w="626"/>
        <w:gridCol w:w="626"/>
      </w:tblGrid>
      <w:tr w:rsidR="00343F16" w:rsidTr="008A17AB">
        <w:trPr>
          <w:trHeight w:val="419"/>
        </w:trPr>
        <w:tc>
          <w:tcPr>
            <w:tcW w:w="8790" w:type="dxa"/>
            <w:gridSpan w:val="16"/>
          </w:tcPr>
          <w:p w:rsidR="00343F16" w:rsidRPr="007376C8" w:rsidRDefault="00343F16" w:rsidP="008A17AB">
            <w:pPr>
              <w:jc w:val="center"/>
              <w:rPr>
                <w:rFonts w:ascii="Times New Roman" w:hAnsi="Times New Roman" w:cs="Times New Roman"/>
                <w:b/>
                <w:sz w:val="24"/>
                <w:szCs w:val="24"/>
              </w:rPr>
            </w:pPr>
            <w:r w:rsidRPr="007376C8">
              <w:rPr>
                <w:rFonts w:ascii="Times New Roman" w:hAnsi="Times New Roman" w:cs="Times New Roman"/>
                <w:b/>
                <w:sz w:val="24"/>
                <w:szCs w:val="24"/>
              </w:rPr>
              <w:t>ПОТОЧНИЙ КОНТРОЛЬ ТА САМОСТІЙНА РОБОТА</w:t>
            </w:r>
          </w:p>
        </w:tc>
        <w:tc>
          <w:tcPr>
            <w:tcW w:w="626" w:type="dxa"/>
            <w:vMerge w:val="restart"/>
            <w:textDirection w:val="btLr"/>
          </w:tcPr>
          <w:p w:rsidR="00343F16" w:rsidRPr="0065016B" w:rsidRDefault="00343F16" w:rsidP="008A17AB">
            <w:pPr>
              <w:ind w:left="113" w:right="113"/>
              <w:rPr>
                <w:rFonts w:ascii="Times New Roman" w:hAnsi="Times New Roman" w:cs="Times New Roman"/>
                <w:sz w:val="14"/>
                <w:szCs w:val="14"/>
              </w:rPr>
            </w:pPr>
            <w:r w:rsidRPr="0065016B">
              <w:rPr>
                <w:rFonts w:ascii="Times New Roman" w:hAnsi="Times New Roman" w:cs="Times New Roman"/>
                <w:sz w:val="14"/>
                <w:szCs w:val="14"/>
              </w:rPr>
              <w:t>Підсумков</w:t>
            </w:r>
            <w:r>
              <w:rPr>
                <w:rFonts w:ascii="Times New Roman" w:hAnsi="Times New Roman" w:cs="Times New Roman"/>
                <w:sz w:val="14"/>
                <w:szCs w:val="14"/>
              </w:rPr>
              <w:t>ий</w:t>
            </w:r>
            <w:r w:rsidRPr="0065016B">
              <w:rPr>
                <w:rFonts w:ascii="Times New Roman" w:hAnsi="Times New Roman" w:cs="Times New Roman"/>
                <w:sz w:val="14"/>
                <w:szCs w:val="14"/>
              </w:rPr>
              <w:t xml:space="preserve"> контроль</w:t>
            </w:r>
          </w:p>
          <w:p w:rsidR="00343F16" w:rsidRPr="0065016B" w:rsidRDefault="00343F16" w:rsidP="008A17AB">
            <w:pPr>
              <w:ind w:left="113" w:right="113"/>
              <w:rPr>
                <w:rFonts w:ascii="Times New Roman" w:hAnsi="Times New Roman" w:cs="Times New Roman"/>
                <w:sz w:val="14"/>
                <w:szCs w:val="14"/>
              </w:rPr>
            </w:pPr>
            <w:r w:rsidRPr="0065016B">
              <w:rPr>
                <w:rFonts w:ascii="Times New Roman" w:hAnsi="Times New Roman" w:cs="Times New Roman"/>
                <w:sz w:val="14"/>
                <w:szCs w:val="14"/>
              </w:rPr>
              <w:t>(</w:t>
            </w:r>
            <w:r>
              <w:rPr>
                <w:rFonts w:ascii="Times New Roman" w:hAnsi="Times New Roman" w:cs="Times New Roman"/>
                <w:sz w:val="14"/>
                <w:szCs w:val="14"/>
              </w:rPr>
              <w:t>екзамен)</w:t>
            </w:r>
          </w:p>
        </w:tc>
        <w:tc>
          <w:tcPr>
            <w:tcW w:w="626" w:type="dxa"/>
            <w:vMerge w:val="restart"/>
            <w:textDirection w:val="btLr"/>
          </w:tcPr>
          <w:p w:rsidR="00343F16" w:rsidRPr="0065016B" w:rsidRDefault="00343F16" w:rsidP="008A17AB">
            <w:pPr>
              <w:ind w:left="113" w:right="113"/>
              <w:rPr>
                <w:rFonts w:ascii="Times New Roman" w:hAnsi="Times New Roman" w:cs="Times New Roman"/>
                <w:sz w:val="14"/>
                <w:szCs w:val="14"/>
              </w:rPr>
            </w:pPr>
            <w:r w:rsidRPr="0065016B">
              <w:rPr>
                <w:rFonts w:ascii="Times New Roman" w:hAnsi="Times New Roman" w:cs="Times New Roman"/>
                <w:sz w:val="14"/>
                <w:szCs w:val="14"/>
              </w:rPr>
              <w:t>Загальна кількість балів</w:t>
            </w:r>
          </w:p>
        </w:tc>
      </w:tr>
      <w:tr w:rsidR="00343F16" w:rsidTr="008A17AB">
        <w:trPr>
          <w:trHeight w:val="622"/>
        </w:trPr>
        <w:tc>
          <w:tcPr>
            <w:tcW w:w="4392" w:type="dxa"/>
            <w:gridSpan w:val="7"/>
          </w:tcPr>
          <w:p w:rsidR="00343F16" w:rsidRDefault="00343F16" w:rsidP="008A17AB">
            <w:pPr>
              <w:jc w:val="center"/>
              <w:rPr>
                <w:rFonts w:ascii="Times New Roman" w:hAnsi="Times New Roman" w:cs="Times New Roman"/>
                <w:sz w:val="24"/>
                <w:szCs w:val="24"/>
              </w:rPr>
            </w:pPr>
            <w:r>
              <w:rPr>
                <w:rFonts w:ascii="Times New Roman" w:hAnsi="Times New Roman" w:cs="Times New Roman"/>
                <w:b/>
                <w:sz w:val="24"/>
                <w:szCs w:val="24"/>
              </w:rPr>
              <w:t>РОЗДІЛ</w:t>
            </w:r>
            <w:r w:rsidRPr="005E31E1">
              <w:rPr>
                <w:rFonts w:ascii="Times New Roman" w:hAnsi="Times New Roman" w:cs="Times New Roman"/>
                <w:b/>
                <w:sz w:val="24"/>
                <w:szCs w:val="24"/>
              </w:rPr>
              <w:t xml:space="preserve"> 1 </w:t>
            </w:r>
          </w:p>
        </w:tc>
        <w:tc>
          <w:tcPr>
            <w:tcW w:w="4398" w:type="dxa"/>
            <w:gridSpan w:val="9"/>
          </w:tcPr>
          <w:p w:rsidR="00343F16" w:rsidRDefault="00343F16" w:rsidP="008A17AB">
            <w:pPr>
              <w:jc w:val="center"/>
              <w:rPr>
                <w:rFonts w:ascii="Times New Roman" w:hAnsi="Times New Roman" w:cs="Times New Roman"/>
                <w:sz w:val="24"/>
                <w:szCs w:val="24"/>
              </w:rPr>
            </w:pPr>
            <w:r>
              <w:rPr>
                <w:rFonts w:ascii="Times New Roman" w:hAnsi="Times New Roman" w:cs="Times New Roman"/>
                <w:b/>
                <w:sz w:val="24"/>
                <w:szCs w:val="24"/>
              </w:rPr>
              <w:t>РОЗДІЛ2</w:t>
            </w:r>
          </w:p>
        </w:tc>
        <w:tc>
          <w:tcPr>
            <w:tcW w:w="626"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r>
      <w:tr w:rsidR="00343F16" w:rsidTr="008A17AB">
        <w:trPr>
          <w:cantSplit/>
          <w:trHeight w:val="1134"/>
        </w:trPr>
        <w:tc>
          <w:tcPr>
            <w:tcW w:w="1134"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Т1</w:t>
            </w:r>
          </w:p>
        </w:tc>
        <w:tc>
          <w:tcPr>
            <w:tcW w:w="1134"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Т2</w:t>
            </w:r>
          </w:p>
        </w:tc>
        <w:tc>
          <w:tcPr>
            <w:tcW w:w="1135"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Т3</w:t>
            </w:r>
          </w:p>
        </w:tc>
        <w:tc>
          <w:tcPr>
            <w:tcW w:w="989" w:type="dxa"/>
            <w:vMerge w:val="restart"/>
            <w:textDirection w:val="btLr"/>
          </w:tcPr>
          <w:p w:rsidR="00343F16" w:rsidRPr="00797C4E" w:rsidRDefault="00343F16" w:rsidP="008A17AB">
            <w:pPr>
              <w:ind w:left="113" w:right="113"/>
              <w:rPr>
                <w:rFonts w:ascii="Times New Roman" w:hAnsi="Times New Roman" w:cs="Times New Roman"/>
                <w:sz w:val="14"/>
                <w:szCs w:val="14"/>
              </w:rPr>
            </w:pPr>
            <w:r w:rsidRPr="00797C4E">
              <w:rPr>
                <w:rFonts w:ascii="Times New Roman" w:hAnsi="Times New Roman" w:cs="Times New Roman"/>
                <w:sz w:val="14"/>
                <w:szCs w:val="14"/>
              </w:rPr>
              <w:t>Контрольна робота</w:t>
            </w:r>
          </w:p>
        </w:tc>
        <w:tc>
          <w:tcPr>
            <w:tcW w:w="903"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Т4</w:t>
            </w:r>
          </w:p>
        </w:tc>
        <w:tc>
          <w:tcPr>
            <w:tcW w:w="904"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Т5</w:t>
            </w:r>
          </w:p>
        </w:tc>
        <w:tc>
          <w:tcPr>
            <w:tcW w:w="903"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Т6</w:t>
            </w:r>
          </w:p>
        </w:tc>
        <w:tc>
          <w:tcPr>
            <w:tcW w:w="907" w:type="dxa"/>
            <w:gridSpan w:val="2"/>
          </w:tcPr>
          <w:p w:rsidR="00343F16" w:rsidRPr="00797C4E" w:rsidRDefault="00343F16" w:rsidP="008A17AB">
            <w:pPr>
              <w:jc w:val="center"/>
              <w:rPr>
                <w:rFonts w:ascii="Times New Roman" w:hAnsi="Times New Roman" w:cs="Times New Roman"/>
                <w:b/>
                <w:sz w:val="24"/>
                <w:szCs w:val="24"/>
              </w:rPr>
            </w:pPr>
            <w:r>
              <w:rPr>
                <w:rFonts w:ascii="Times New Roman" w:hAnsi="Times New Roman" w:cs="Times New Roman"/>
                <w:b/>
                <w:sz w:val="24"/>
                <w:szCs w:val="24"/>
              </w:rPr>
              <w:t>Т7</w:t>
            </w:r>
          </w:p>
        </w:tc>
        <w:tc>
          <w:tcPr>
            <w:tcW w:w="781" w:type="dxa"/>
            <w:vMerge w:val="restart"/>
            <w:textDirection w:val="btLr"/>
          </w:tcPr>
          <w:p w:rsidR="00343F16" w:rsidRPr="004433CB" w:rsidRDefault="00343F16" w:rsidP="008A17AB">
            <w:pPr>
              <w:ind w:left="113" w:right="113"/>
              <w:rPr>
                <w:rFonts w:ascii="Times New Roman" w:hAnsi="Times New Roman" w:cs="Times New Roman"/>
                <w:sz w:val="14"/>
                <w:szCs w:val="14"/>
              </w:rPr>
            </w:pPr>
            <w:r w:rsidRPr="004433CB">
              <w:rPr>
                <w:rFonts w:ascii="Times New Roman" w:hAnsi="Times New Roman" w:cs="Times New Roman"/>
                <w:sz w:val="14"/>
                <w:szCs w:val="14"/>
              </w:rPr>
              <w:t>Контрольна робота</w:t>
            </w:r>
          </w:p>
        </w:tc>
        <w:tc>
          <w:tcPr>
            <w:tcW w:w="626" w:type="dxa"/>
            <w:vMerge w:val="restart"/>
          </w:tcPr>
          <w:p w:rsidR="00343F16" w:rsidRDefault="00343F16" w:rsidP="008A17AB">
            <w:pPr>
              <w:rPr>
                <w:rFonts w:ascii="Times New Roman" w:hAnsi="Times New Roman" w:cs="Times New Roman"/>
                <w:sz w:val="24"/>
                <w:szCs w:val="24"/>
              </w:rPr>
            </w:pPr>
          </w:p>
        </w:tc>
        <w:tc>
          <w:tcPr>
            <w:tcW w:w="626" w:type="dxa"/>
            <w:vMerge w:val="restart"/>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100</w:t>
            </w:r>
          </w:p>
        </w:tc>
      </w:tr>
      <w:tr w:rsidR="00343F16" w:rsidTr="008A17AB">
        <w:trPr>
          <w:trHeight w:val="224"/>
        </w:trPr>
        <w:tc>
          <w:tcPr>
            <w:tcW w:w="5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5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5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5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567"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568" w:type="dxa"/>
          </w:tcPr>
          <w:p w:rsidR="00343F16"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p w:rsidR="00343F16" w:rsidRPr="0065016B" w:rsidRDefault="00343F16" w:rsidP="008A17AB">
            <w:pPr>
              <w:rPr>
                <w:rFonts w:ascii="Times New Roman" w:hAnsi="Times New Roman" w:cs="Times New Roman"/>
                <w:b/>
                <w:i/>
                <w:sz w:val="12"/>
                <w:szCs w:val="12"/>
              </w:rPr>
            </w:pPr>
          </w:p>
        </w:tc>
        <w:tc>
          <w:tcPr>
            <w:tcW w:w="989" w:type="dxa"/>
            <w:vMerge/>
          </w:tcPr>
          <w:p w:rsidR="00343F16" w:rsidRDefault="00343F16" w:rsidP="008A17AB">
            <w:pPr>
              <w:rPr>
                <w:rFonts w:ascii="Times New Roman" w:hAnsi="Times New Roman" w:cs="Times New Roman"/>
                <w:sz w:val="24"/>
                <w:szCs w:val="24"/>
              </w:rPr>
            </w:pPr>
          </w:p>
        </w:tc>
        <w:tc>
          <w:tcPr>
            <w:tcW w:w="451"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1"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Ауд.</w:t>
            </w:r>
          </w:p>
        </w:tc>
        <w:tc>
          <w:tcPr>
            <w:tcW w:w="455" w:type="dxa"/>
          </w:tcPr>
          <w:p w:rsidR="00343F16" w:rsidRPr="0065016B" w:rsidRDefault="00343F16" w:rsidP="008A17AB">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781"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c>
          <w:tcPr>
            <w:tcW w:w="626" w:type="dxa"/>
            <w:vMerge/>
          </w:tcPr>
          <w:p w:rsidR="00343F16" w:rsidRDefault="00343F16" w:rsidP="008A17AB">
            <w:pPr>
              <w:rPr>
                <w:rFonts w:ascii="Times New Roman" w:hAnsi="Times New Roman" w:cs="Times New Roman"/>
                <w:sz w:val="24"/>
                <w:szCs w:val="24"/>
              </w:rPr>
            </w:pPr>
          </w:p>
        </w:tc>
      </w:tr>
      <w:tr w:rsidR="00343F16" w:rsidTr="008A17AB">
        <w:trPr>
          <w:trHeight w:val="456"/>
        </w:trPr>
        <w:tc>
          <w:tcPr>
            <w:tcW w:w="567" w:type="dxa"/>
          </w:tcPr>
          <w:p w:rsidR="00343F16" w:rsidRPr="0065016B" w:rsidRDefault="00343F16" w:rsidP="008A17AB">
            <w:pPr>
              <w:rPr>
                <w:rFonts w:ascii="Times New Roman" w:hAnsi="Times New Roman" w:cs="Times New Roman"/>
                <w:b/>
                <w:i/>
                <w:sz w:val="12"/>
                <w:szCs w:val="12"/>
              </w:rPr>
            </w:pPr>
          </w:p>
        </w:tc>
        <w:tc>
          <w:tcPr>
            <w:tcW w:w="567" w:type="dxa"/>
          </w:tcPr>
          <w:p w:rsidR="00343F16" w:rsidRPr="0065016B" w:rsidRDefault="00343F16" w:rsidP="008A17AB">
            <w:pPr>
              <w:rPr>
                <w:rFonts w:ascii="Times New Roman" w:hAnsi="Times New Roman" w:cs="Times New Roman"/>
                <w:b/>
                <w:i/>
                <w:sz w:val="12"/>
                <w:szCs w:val="12"/>
              </w:rPr>
            </w:pPr>
          </w:p>
        </w:tc>
        <w:tc>
          <w:tcPr>
            <w:tcW w:w="567" w:type="dxa"/>
          </w:tcPr>
          <w:p w:rsidR="00343F16" w:rsidRPr="0065016B" w:rsidRDefault="00343F16" w:rsidP="008A17AB">
            <w:pPr>
              <w:rPr>
                <w:rFonts w:ascii="Times New Roman" w:hAnsi="Times New Roman" w:cs="Times New Roman"/>
                <w:b/>
                <w:i/>
                <w:sz w:val="12"/>
                <w:szCs w:val="12"/>
              </w:rPr>
            </w:pPr>
          </w:p>
        </w:tc>
        <w:tc>
          <w:tcPr>
            <w:tcW w:w="567" w:type="dxa"/>
          </w:tcPr>
          <w:p w:rsidR="00343F16" w:rsidRPr="0065016B" w:rsidRDefault="00343F16" w:rsidP="008A17AB">
            <w:pPr>
              <w:rPr>
                <w:rFonts w:ascii="Times New Roman" w:hAnsi="Times New Roman" w:cs="Times New Roman"/>
                <w:b/>
                <w:i/>
                <w:sz w:val="12"/>
                <w:szCs w:val="12"/>
              </w:rPr>
            </w:pPr>
          </w:p>
        </w:tc>
        <w:tc>
          <w:tcPr>
            <w:tcW w:w="567" w:type="dxa"/>
          </w:tcPr>
          <w:p w:rsidR="00343F16" w:rsidRPr="0065016B" w:rsidRDefault="00343F16" w:rsidP="008A17AB">
            <w:pPr>
              <w:rPr>
                <w:rFonts w:ascii="Times New Roman" w:hAnsi="Times New Roman" w:cs="Times New Roman"/>
                <w:b/>
                <w:i/>
                <w:sz w:val="12"/>
                <w:szCs w:val="12"/>
              </w:rPr>
            </w:pPr>
          </w:p>
        </w:tc>
        <w:tc>
          <w:tcPr>
            <w:tcW w:w="568" w:type="dxa"/>
          </w:tcPr>
          <w:p w:rsidR="00343F16" w:rsidRPr="0065016B" w:rsidRDefault="00343F16" w:rsidP="008A17AB">
            <w:pPr>
              <w:rPr>
                <w:rFonts w:ascii="Times New Roman" w:hAnsi="Times New Roman" w:cs="Times New Roman"/>
                <w:b/>
                <w:i/>
                <w:sz w:val="12"/>
                <w:szCs w:val="12"/>
              </w:rPr>
            </w:pPr>
          </w:p>
        </w:tc>
        <w:tc>
          <w:tcPr>
            <w:tcW w:w="989" w:type="dxa"/>
          </w:tcPr>
          <w:p w:rsidR="00343F16" w:rsidRDefault="00343F16" w:rsidP="008A17AB">
            <w:pPr>
              <w:rPr>
                <w:rFonts w:ascii="Times New Roman" w:hAnsi="Times New Roman" w:cs="Times New Roman"/>
                <w:sz w:val="24"/>
                <w:szCs w:val="24"/>
              </w:rPr>
            </w:pPr>
          </w:p>
        </w:tc>
        <w:tc>
          <w:tcPr>
            <w:tcW w:w="451"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1"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2" w:type="dxa"/>
          </w:tcPr>
          <w:p w:rsidR="00343F16" w:rsidRPr="0065016B" w:rsidRDefault="00343F16" w:rsidP="008A17AB">
            <w:pPr>
              <w:rPr>
                <w:rFonts w:ascii="Times New Roman" w:hAnsi="Times New Roman" w:cs="Times New Roman"/>
                <w:b/>
                <w:i/>
                <w:sz w:val="12"/>
                <w:szCs w:val="12"/>
              </w:rPr>
            </w:pPr>
          </w:p>
        </w:tc>
        <w:tc>
          <w:tcPr>
            <w:tcW w:w="455" w:type="dxa"/>
          </w:tcPr>
          <w:p w:rsidR="00343F16" w:rsidRPr="0065016B" w:rsidRDefault="00343F16" w:rsidP="008A17AB">
            <w:pPr>
              <w:rPr>
                <w:rFonts w:ascii="Times New Roman" w:hAnsi="Times New Roman" w:cs="Times New Roman"/>
                <w:b/>
                <w:i/>
                <w:sz w:val="12"/>
                <w:szCs w:val="12"/>
              </w:rPr>
            </w:pPr>
          </w:p>
        </w:tc>
        <w:tc>
          <w:tcPr>
            <w:tcW w:w="781" w:type="dxa"/>
          </w:tcPr>
          <w:p w:rsidR="00343F16" w:rsidRDefault="00343F16" w:rsidP="008A17AB">
            <w:pPr>
              <w:rPr>
                <w:rFonts w:ascii="Times New Roman" w:hAnsi="Times New Roman" w:cs="Times New Roman"/>
                <w:sz w:val="24"/>
                <w:szCs w:val="24"/>
              </w:rPr>
            </w:pPr>
          </w:p>
        </w:tc>
        <w:tc>
          <w:tcPr>
            <w:tcW w:w="626" w:type="dxa"/>
          </w:tcPr>
          <w:p w:rsidR="00343F16" w:rsidRDefault="00343F16" w:rsidP="008A17AB">
            <w:pPr>
              <w:rPr>
                <w:rFonts w:ascii="Times New Roman" w:hAnsi="Times New Roman" w:cs="Times New Roman"/>
                <w:sz w:val="24"/>
                <w:szCs w:val="24"/>
              </w:rPr>
            </w:pPr>
          </w:p>
        </w:tc>
        <w:tc>
          <w:tcPr>
            <w:tcW w:w="626" w:type="dxa"/>
          </w:tcPr>
          <w:p w:rsidR="00343F16" w:rsidRDefault="00343F16" w:rsidP="008A17AB">
            <w:pPr>
              <w:rPr>
                <w:rFonts w:ascii="Times New Roman" w:hAnsi="Times New Roman" w:cs="Times New Roman"/>
                <w:sz w:val="24"/>
                <w:szCs w:val="24"/>
              </w:rPr>
            </w:pPr>
          </w:p>
        </w:tc>
      </w:tr>
    </w:tbl>
    <w:p w:rsidR="00343F16" w:rsidRPr="00F4071A" w:rsidRDefault="00343F16" w:rsidP="00343F16">
      <w:pPr>
        <w:pStyle w:val="a3"/>
        <w:spacing w:after="0" w:line="240" w:lineRule="auto"/>
        <w:ind w:left="644"/>
        <w:rPr>
          <w:rFonts w:ascii="Times New Roman" w:hAnsi="Times New Roman" w:cs="Times New Roman"/>
          <w:b/>
          <w:sz w:val="28"/>
          <w:szCs w:val="28"/>
        </w:rPr>
      </w:pPr>
    </w:p>
    <w:p w:rsidR="008C1EEC" w:rsidRDefault="008C1EEC" w:rsidP="008C1EEC">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lastRenderedPageBreak/>
        <w:t>ДЛЯ  КУРСОВОЇ РОБОТИ</w:t>
      </w:r>
    </w:p>
    <w:p w:rsidR="008C1EEC" w:rsidRPr="008A2A85" w:rsidRDefault="008C1EEC" w:rsidP="008C1EEC">
      <w:pPr>
        <w:pStyle w:val="a3"/>
        <w:spacing w:after="0" w:line="240" w:lineRule="auto"/>
        <w:ind w:left="644"/>
        <w:jc w:val="center"/>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4111"/>
        <w:gridCol w:w="3261"/>
        <w:gridCol w:w="2233"/>
      </w:tblGrid>
      <w:tr w:rsidR="008C1EEC" w:rsidTr="008A17AB">
        <w:tc>
          <w:tcPr>
            <w:tcW w:w="4111" w:type="dxa"/>
          </w:tcPr>
          <w:p w:rsidR="008C1EEC" w:rsidRPr="008F7E99" w:rsidRDefault="008C1EEC" w:rsidP="008A17AB">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Текст курсової роботи</w:t>
            </w:r>
            <w:r>
              <w:rPr>
                <w:rFonts w:ascii="Times New Roman" w:hAnsi="Times New Roman" w:cs="Times New Roman"/>
                <w:sz w:val="24"/>
                <w:szCs w:val="24"/>
              </w:rPr>
              <w:t xml:space="preserve"> та ілюстративні матеріли</w:t>
            </w:r>
          </w:p>
        </w:tc>
        <w:tc>
          <w:tcPr>
            <w:tcW w:w="3261" w:type="dxa"/>
          </w:tcPr>
          <w:p w:rsidR="008C1EEC" w:rsidRPr="008F7E99" w:rsidRDefault="008C1EEC" w:rsidP="008A17AB">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Захист роботи</w:t>
            </w:r>
          </w:p>
        </w:tc>
        <w:tc>
          <w:tcPr>
            <w:tcW w:w="2233" w:type="dxa"/>
          </w:tcPr>
          <w:p w:rsidR="008C1EEC" w:rsidRPr="008F7E99" w:rsidRDefault="008C1EEC" w:rsidP="008A17AB">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Загальна кількість балів</w:t>
            </w:r>
          </w:p>
        </w:tc>
      </w:tr>
      <w:tr w:rsidR="008C1EEC" w:rsidTr="008A17AB">
        <w:tc>
          <w:tcPr>
            <w:tcW w:w="4111" w:type="dxa"/>
          </w:tcPr>
          <w:p w:rsidR="008C1EEC" w:rsidRPr="003C3194" w:rsidRDefault="008C1EEC" w:rsidP="008A17AB">
            <w:pPr>
              <w:pStyle w:val="a3"/>
              <w:ind w:left="0"/>
              <w:jc w:val="center"/>
              <w:rPr>
                <w:rFonts w:ascii="Times New Roman" w:hAnsi="Times New Roman" w:cs="Times New Roman"/>
                <w:sz w:val="28"/>
                <w:szCs w:val="28"/>
              </w:rPr>
            </w:pPr>
          </w:p>
        </w:tc>
        <w:tc>
          <w:tcPr>
            <w:tcW w:w="3261" w:type="dxa"/>
          </w:tcPr>
          <w:p w:rsidR="008C1EEC" w:rsidRPr="003C3194" w:rsidRDefault="008C1EEC" w:rsidP="008A17AB">
            <w:pPr>
              <w:pStyle w:val="a3"/>
              <w:ind w:left="0"/>
              <w:jc w:val="center"/>
              <w:rPr>
                <w:rFonts w:ascii="Times New Roman" w:hAnsi="Times New Roman" w:cs="Times New Roman"/>
                <w:sz w:val="28"/>
                <w:szCs w:val="28"/>
              </w:rPr>
            </w:pPr>
          </w:p>
        </w:tc>
        <w:tc>
          <w:tcPr>
            <w:tcW w:w="2233" w:type="dxa"/>
          </w:tcPr>
          <w:p w:rsidR="008C1EEC" w:rsidRPr="008F7E99" w:rsidRDefault="008C1EEC" w:rsidP="008A17AB">
            <w:pPr>
              <w:pStyle w:val="a3"/>
              <w:ind w:left="0"/>
              <w:jc w:val="center"/>
              <w:rPr>
                <w:rFonts w:ascii="Times New Roman" w:hAnsi="Times New Roman" w:cs="Times New Roman"/>
                <w:sz w:val="28"/>
                <w:szCs w:val="28"/>
              </w:rPr>
            </w:pPr>
            <w:r w:rsidRPr="008F7E99">
              <w:rPr>
                <w:rFonts w:ascii="Times New Roman" w:hAnsi="Times New Roman" w:cs="Times New Roman"/>
                <w:sz w:val="28"/>
                <w:szCs w:val="28"/>
              </w:rPr>
              <w:t>100</w:t>
            </w:r>
          </w:p>
          <w:p w:rsidR="008C1EEC" w:rsidRPr="008F7E99" w:rsidRDefault="008C1EEC" w:rsidP="008A17AB">
            <w:pPr>
              <w:pStyle w:val="a3"/>
              <w:ind w:left="0"/>
              <w:jc w:val="center"/>
              <w:rPr>
                <w:rFonts w:ascii="Times New Roman" w:hAnsi="Times New Roman" w:cs="Times New Roman"/>
                <w:sz w:val="28"/>
                <w:szCs w:val="28"/>
              </w:rPr>
            </w:pPr>
          </w:p>
        </w:tc>
      </w:tr>
    </w:tbl>
    <w:p w:rsidR="008C1EEC" w:rsidRDefault="008C1EEC" w:rsidP="00343F16">
      <w:pPr>
        <w:spacing w:after="0" w:line="240" w:lineRule="auto"/>
        <w:jc w:val="center"/>
        <w:rPr>
          <w:rFonts w:ascii="Times New Roman" w:hAnsi="Times New Roman" w:cs="Times New Roman"/>
          <w:b/>
          <w:sz w:val="24"/>
          <w:szCs w:val="24"/>
        </w:rPr>
      </w:pPr>
    </w:p>
    <w:p w:rsidR="00343F16" w:rsidRPr="002756A1" w:rsidRDefault="00343F16" w:rsidP="00343F16">
      <w:pPr>
        <w:spacing w:after="0" w:line="240" w:lineRule="auto"/>
        <w:jc w:val="center"/>
        <w:rPr>
          <w:rFonts w:ascii="Times New Roman" w:hAnsi="Times New Roman" w:cs="Times New Roman"/>
          <w:b/>
          <w:sz w:val="24"/>
          <w:szCs w:val="24"/>
        </w:rPr>
      </w:pPr>
      <w:r w:rsidRPr="002756A1">
        <w:rPr>
          <w:rFonts w:ascii="Times New Roman" w:hAnsi="Times New Roman" w:cs="Times New Roman"/>
          <w:b/>
          <w:sz w:val="24"/>
          <w:szCs w:val="24"/>
        </w:rPr>
        <w:t>Шкала оцінювання: сто балова</w:t>
      </w:r>
      <w:r>
        <w:rPr>
          <w:rFonts w:ascii="Times New Roman" w:hAnsi="Times New Roman" w:cs="Times New Roman"/>
          <w:b/>
          <w:sz w:val="24"/>
          <w:szCs w:val="24"/>
        </w:rPr>
        <w:t xml:space="preserve">, </w:t>
      </w:r>
      <w:r w:rsidRPr="002756A1">
        <w:rPr>
          <w:rFonts w:ascii="Times New Roman" w:hAnsi="Times New Roman" w:cs="Times New Roman"/>
          <w:b/>
          <w:sz w:val="24"/>
          <w:szCs w:val="24"/>
        </w:rPr>
        <w:t xml:space="preserve"> ЕСТ</w:t>
      </w:r>
      <w:r w:rsidRPr="002756A1">
        <w:rPr>
          <w:rFonts w:ascii="Times New Roman" w:hAnsi="Times New Roman" w:cs="Times New Roman"/>
          <w:b/>
          <w:sz w:val="24"/>
          <w:szCs w:val="24"/>
          <w:lang w:val="en-US"/>
        </w:rPr>
        <w:t>S</w:t>
      </w:r>
      <w:r w:rsidRPr="002756A1">
        <w:rPr>
          <w:rFonts w:ascii="Times New Roman" w:hAnsi="Times New Roman" w:cs="Times New Roman"/>
          <w:b/>
          <w:sz w:val="24"/>
          <w:szCs w:val="24"/>
        </w:rPr>
        <w:t>,  розширена</w:t>
      </w:r>
    </w:p>
    <w:p w:rsidR="00343F16" w:rsidRPr="002756A1" w:rsidRDefault="00343F16" w:rsidP="00343F16">
      <w:pPr>
        <w:spacing w:after="0" w:line="240" w:lineRule="auto"/>
        <w:jc w:val="center"/>
        <w:rPr>
          <w:rFonts w:ascii="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7"/>
        <w:gridCol w:w="1389"/>
        <w:gridCol w:w="4277"/>
      </w:tblGrid>
      <w:tr w:rsidR="00343F16" w:rsidTr="008A17AB">
        <w:trPr>
          <w:trHeight w:val="540"/>
        </w:trPr>
        <w:tc>
          <w:tcPr>
            <w:tcW w:w="4257" w:type="dxa"/>
            <w:vMerge w:val="restart"/>
            <w:tcBorders>
              <w:top w:val="single" w:sz="4" w:space="0" w:color="auto"/>
              <w:left w:val="single" w:sz="4" w:space="0" w:color="auto"/>
              <w:right w:val="single" w:sz="4" w:space="0" w:color="auto"/>
            </w:tcBorders>
            <w:hideMark/>
          </w:tcPr>
          <w:p w:rsidR="00343F16" w:rsidRDefault="00343F16" w:rsidP="008A17AB">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Сума балів за всі види освітньої діяльності</w:t>
            </w:r>
          </w:p>
        </w:tc>
        <w:tc>
          <w:tcPr>
            <w:tcW w:w="1389" w:type="dxa"/>
            <w:vMerge w:val="restart"/>
            <w:tcBorders>
              <w:top w:val="single" w:sz="4" w:space="0" w:color="auto"/>
              <w:left w:val="single" w:sz="4" w:space="0" w:color="auto"/>
              <w:right w:val="single" w:sz="4" w:space="0" w:color="auto"/>
            </w:tcBorders>
          </w:tcPr>
          <w:p w:rsidR="00343F16" w:rsidRPr="002756A1" w:rsidRDefault="00343F16" w:rsidP="008A17AB">
            <w:pPr>
              <w:spacing w:after="0" w:line="240" w:lineRule="auto"/>
              <w:jc w:val="both"/>
              <w:rPr>
                <w:rFonts w:ascii="Times New Roman" w:eastAsia="Times New Roman" w:hAnsi="Times New Roman" w:cs="Times New Roman"/>
                <w:b/>
                <w:sz w:val="24"/>
                <w:szCs w:val="24"/>
                <w:lang w:val="ru-RU" w:eastAsia="ru-RU"/>
              </w:rPr>
            </w:pPr>
            <w:r w:rsidRPr="002756A1">
              <w:rPr>
                <w:rFonts w:ascii="Times New Roman" w:hAnsi="Times New Roman"/>
                <w:b/>
                <w:sz w:val="24"/>
                <w:szCs w:val="24"/>
              </w:rPr>
              <w:t xml:space="preserve">Оцінка </w:t>
            </w:r>
            <w:r w:rsidRPr="002E211F">
              <w:rPr>
                <w:rFonts w:ascii="Times New Roman" w:hAnsi="Times New Roman" w:cs="Times New Roman"/>
                <w:b/>
                <w:sz w:val="24"/>
                <w:szCs w:val="24"/>
              </w:rPr>
              <w:t>ЄКТС</w:t>
            </w:r>
          </w:p>
        </w:tc>
        <w:tc>
          <w:tcPr>
            <w:tcW w:w="427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b/>
                <w:sz w:val="24"/>
                <w:szCs w:val="24"/>
                <w:lang w:val="ru-RU" w:eastAsia="ru-RU"/>
              </w:rPr>
            </w:pPr>
            <w:r w:rsidRPr="002756A1">
              <w:rPr>
                <w:rFonts w:ascii="Times New Roman" w:hAnsi="Times New Roman"/>
                <w:b/>
                <w:sz w:val="24"/>
                <w:szCs w:val="24"/>
              </w:rPr>
              <w:t>Оцінка за розширеною шкалою</w:t>
            </w:r>
          </w:p>
        </w:tc>
      </w:tr>
      <w:tr w:rsidR="00343F16" w:rsidTr="008A17AB">
        <w:trPr>
          <w:trHeight w:val="285"/>
        </w:trPr>
        <w:tc>
          <w:tcPr>
            <w:tcW w:w="4257" w:type="dxa"/>
            <w:vMerge/>
            <w:tcBorders>
              <w:left w:val="single" w:sz="4" w:space="0" w:color="auto"/>
              <w:bottom w:val="single" w:sz="4" w:space="0" w:color="auto"/>
              <w:right w:val="single" w:sz="4" w:space="0" w:color="auto"/>
            </w:tcBorders>
          </w:tcPr>
          <w:p w:rsidR="00343F16" w:rsidRDefault="00343F16" w:rsidP="008A17AB">
            <w:pPr>
              <w:spacing w:after="0" w:line="240" w:lineRule="auto"/>
              <w:jc w:val="both"/>
              <w:rPr>
                <w:rFonts w:ascii="Times New Roman" w:eastAsia="Times New Roman" w:hAnsi="Times New Roman" w:cs="Times New Roman"/>
                <w:b/>
                <w:sz w:val="24"/>
                <w:szCs w:val="24"/>
                <w:lang w:val="ru-RU" w:eastAsia="ru-RU"/>
              </w:rPr>
            </w:pPr>
          </w:p>
        </w:tc>
        <w:tc>
          <w:tcPr>
            <w:tcW w:w="1389" w:type="dxa"/>
            <w:vMerge/>
            <w:tcBorders>
              <w:left w:val="single" w:sz="4" w:space="0" w:color="auto"/>
              <w:bottom w:val="single" w:sz="4" w:space="0" w:color="auto"/>
              <w:right w:val="single" w:sz="4" w:space="0" w:color="auto"/>
            </w:tcBorders>
          </w:tcPr>
          <w:p w:rsidR="00343F16" w:rsidRDefault="00343F16" w:rsidP="008A17AB">
            <w:pPr>
              <w:spacing w:after="0" w:line="360" w:lineRule="auto"/>
              <w:jc w:val="both"/>
              <w:rPr>
                <w:rFonts w:ascii="Times New Roman" w:hAnsi="Times New Roman"/>
                <w:b/>
                <w:sz w:val="20"/>
                <w:szCs w:val="20"/>
              </w:rPr>
            </w:pPr>
          </w:p>
        </w:tc>
        <w:tc>
          <w:tcPr>
            <w:tcW w:w="4277"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240" w:lineRule="auto"/>
              <w:jc w:val="both"/>
              <w:rPr>
                <w:rFonts w:ascii="Times New Roman" w:hAnsi="Times New Roman"/>
                <w:b/>
                <w:i/>
                <w:sz w:val="20"/>
                <w:szCs w:val="20"/>
              </w:rPr>
            </w:pPr>
            <w:r w:rsidRPr="002756A1">
              <w:rPr>
                <w:rFonts w:ascii="Times New Roman" w:hAnsi="Times New Roman"/>
                <w:b/>
                <w:i/>
                <w:sz w:val="20"/>
                <w:szCs w:val="20"/>
              </w:rPr>
              <w:t>Для екзамену, заліку, курсової роботи, практики</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90-100</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А</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ВІДМІННО</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80-89</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B</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ДУЖЕ ДОБРЕ</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75-79</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C</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ДОБРЕ</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60-74</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D</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ЗАДОВІЛЬНО</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50-59</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E</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ДОСТАТНЬО</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35-49</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FX</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240" w:lineRule="auto"/>
              <w:rPr>
                <w:rFonts w:ascii="Times New Roman" w:eastAsia="Times New Roman" w:hAnsi="Times New Roman" w:cs="Times New Roman"/>
                <w:sz w:val="24"/>
                <w:szCs w:val="24"/>
                <w:lang w:eastAsia="ru-RU"/>
              </w:rPr>
            </w:pPr>
            <w:r w:rsidRPr="001E672C">
              <w:rPr>
                <w:rFonts w:ascii="Times New Roman" w:hAnsi="Times New Roman"/>
                <w:sz w:val="24"/>
                <w:szCs w:val="24"/>
              </w:rPr>
              <w:t>НЕЗАДОВІЛЬНО З МОЖЛИВІСТЮ ПОВТОРНОГО СКЛАДАННЯ</w:t>
            </w:r>
          </w:p>
        </w:tc>
      </w:tr>
      <w:tr w:rsidR="00343F16" w:rsidTr="008A17AB">
        <w:tc>
          <w:tcPr>
            <w:tcW w:w="4257" w:type="dxa"/>
            <w:tcBorders>
              <w:top w:val="single" w:sz="4" w:space="0" w:color="auto"/>
              <w:left w:val="single" w:sz="4" w:space="0" w:color="auto"/>
              <w:bottom w:val="single" w:sz="4" w:space="0" w:color="auto"/>
              <w:right w:val="single" w:sz="4" w:space="0" w:color="auto"/>
            </w:tcBorders>
            <w:hideMark/>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1-34</w:t>
            </w:r>
          </w:p>
        </w:tc>
        <w:tc>
          <w:tcPr>
            <w:tcW w:w="1389" w:type="dxa"/>
            <w:tcBorders>
              <w:top w:val="single" w:sz="4" w:space="0" w:color="auto"/>
              <w:left w:val="single" w:sz="4" w:space="0" w:color="auto"/>
              <w:bottom w:val="single" w:sz="4" w:space="0" w:color="auto"/>
              <w:right w:val="single" w:sz="4" w:space="0" w:color="auto"/>
            </w:tcBorders>
          </w:tcPr>
          <w:p w:rsidR="00343F16" w:rsidRPr="002756A1" w:rsidRDefault="00343F16" w:rsidP="008A17AB">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F</w:t>
            </w:r>
          </w:p>
        </w:tc>
        <w:tc>
          <w:tcPr>
            <w:tcW w:w="4277" w:type="dxa"/>
            <w:tcBorders>
              <w:top w:val="single" w:sz="4" w:space="0" w:color="auto"/>
              <w:left w:val="single" w:sz="4" w:space="0" w:color="auto"/>
              <w:bottom w:val="single" w:sz="4" w:space="0" w:color="auto"/>
              <w:right w:val="single" w:sz="4" w:space="0" w:color="auto"/>
            </w:tcBorders>
            <w:hideMark/>
          </w:tcPr>
          <w:p w:rsidR="00343F16" w:rsidRPr="001E672C" w:rsidRDefault="00343F16" w:rsidP="008A17AB">
            <w:pPr>
              <w:spacing w:after="0" w:line="240" w:lineRule="auto"/>
              <w:rPr>
                <w:rFonts w:ascii="Times New Roman" w:eastAsia="Times New Roman" w:hAnsi="Times New Roman" w:cs="Times New Roman"/>
                <w:sz w:val="24"/>
                <w:szCs w:val="24"/>
                <w:lang w:val="ru-RU" w:eastAsia="ru-RU"/>
              </w:rPr>
            </w:pPr>
            <w:r w:rsidRPr="001E672C">
              <w:rPr>
                <w:rFonts w:ascii="Times New Roman" w:hAnsi="Times New Roman"/>
                <w:sz w:val="24"/>
                <w:szCs w:val="24"/>
              </w:rPr>
              <w:t>НЕПРИЙНЯТНО З ОБОВ</w:t>
            </w:r>
            <w:r w:rsidRPr="001E672C">
              <w:rPr>
                <w:rFonts w:ascii="Times New Roman" w:hAnsi="Times New Roman"/>
                <w:sz w:val="24"/>
                <w:szCs w:val="24"/>
                <w:lang w:val="ru-RU"/>
              </w:rPr>
              <w:t>’</w:t>
            </w:r>
            <w:r w:rsidRPr="001E672C">
              <w:rPr>
                <w:rFonts w:ascii="Times New Roman" w:hAnsi="Times New Roman"/>
                <w:sz w:val="24"/>
                <w:szCs w:val="24"/>
              </w:rPr>
              <w:t>ЯЗКОВИМ ПОВТОРНИМ ВИВЧЕННЯМ ДИСЦИПЛІНИ</w:t>
            </w:r>
          </w:p>
        </w:tc>
      </w:tr>
    </w:tbl>
    <w:p w:rsidR="00343F16" w:rsidRDefault="00343F16" w:rsidP="00343F16">
      <w:pPr>
        <w:spacing w:after="0" w:line="240" w:lineRule="auto"/>
        <w:rPr>
          <w:rFonts w:ascii="Times New Roman" w:hAnsi="Times New Roman" w:cs="Times New Roman"/>
          <w:sz w:val="24"/>
          <w:szCs w:val="24"/>
        </w:rPr>
      </w:pPr>
    </w:p>
    <w:p w:rsidR="00343F16" w:rsidRDefault="00343F16" w:rsidP="00343F16">
      <w:pPr>
        <w:spacing w:after="0" w:line="240" w:lineRule="auto"/>
        <w:rPr>
          <w:rFonts w:ascii="Times New Roman" w:hAnsi="Times New Roman" w:cs="Times New Roman"/>
          <w:b/>
          <w:sz w:val="24"/>
          <w:szCs w:val="24"/>
        </w:rPr>
      </w:pPr>
      <w:r w:rsidRPr="00DE767C">
        <w:rPr>
          <w:rFonts w:ascii="Times New Roman" w:hAnsi="Times New Roman" w:cs="Times New Roman"/>
          <w:b/>
          <w:sz w:val="24"/>
          <w:szCs w:val="24"/>
        </w:rPr>
        <w:t>ПРИМІТКА:</w:t>
      </w:r>
    </w:p>
    <w:p w:rsidR="00343F16" w:rsidRPr="00875B1F" w:rsidRDefault="00343F16" w:rsidP="00343F16">
      <w:pPr>
        <w:pStyle w:val="a3"/>
        <w:numPr>
          <w:ilvl w:val="0"/>
          <w:numId w:val="20"/>
        </w:numPr>
        <w:spacing w:after="0" w:line="240" w:lineRule="auto"/>
        <w:jc w:val="both"/>
        <w:rPr>
          <w:rFonts w:ascii="Times New Roman" w:hAnsi="Times New Roman" w:cs="Times New Roman"/>
          <w:sz w:val="24"/>
          <w:szCs w:val="24"/>
        </w:rPr>
      </w:pPr>
      <w:r w:rsidRPr="00875B1F">
        <w:rPr>
          <w:rFonts w:ascii="Times New Roman" w:hAnsi="Times New Roman" w:cs="Times New Roman"/>
          <w:sz w:val="24"/>
          <w:szCs w:val="24"/>
        </w:rPr>
        <w:t>На підсу</w:t>
      </w:r>
      <w:r>
        <w:rPr>
          <w:rFonts w:ascii="Times New Roman" w:hAnsi="Times New Roman" w:cs="Times New Roman"/>
          <w:sz w:val="24"/>
          <w:szCs w:val="24"/>
        </w:rPr>
        <w:t>мковий (семестровий) контроль (залік/</w:t>
      </w:r>
      <w:r w:rsidRPr="00875B1F">
        <w:rPr>
          <w:rFonts w:ascii="Times New Roman" w:hAnsi="Times New Roman" w:cs="Times New Roman"/>
          <w:sz w:val="24"/>
          <w:szCs w:val="24"/>
        </w:rPr>
        <w:t>екзамен</w:t>
      </w:r>
      <w:r>
        <w:rPr>
          <w:rFonts w:ascii="Times New Roman" w:hAnsi="Times New Roman" w:cs="Times New Roman"/>
          <w:sz w:val="24"/>
          <w:szCs w:val="24"/>
        </w:rPr>
        <w:t>)</w:t>
      </w:r>
      <w:r w:rsidRPr="00875B1F">
        <w:rPr>
          <w:rFonts w:ascii="Times New Roman" w:hAnsi="Times New Roman" w:cs="Times New Roman"/>
          <w:sz w:val="24"/>
          <w:szCs w:val="24"/>
        </w:rPr>
        <w:t xml:space="preserve"> – рішенням  кафедри   відводиться від 20 до 30 балів</w:t>
      </w:r>
      <w:r>
        <w:rPr>
          <w:rFonts w:ascii="Times New Roman" w:hAnsi="Times New Roman" w:cs="Times New Roman"/>
          <w:sz w:val="24"/>
          <w:szCs w:val="24"/>
        </w:rPr>
        <w:t xml:space="preserve"> </w:t>
      </w:r>
      <w:r w:rsidRPr="0026793F">
        <w:rPr>
          <w:rFonts w:ascii="Times New Roman" w:hAnsi="Times New Roman" w:cs="Times New Roman"/>
          <w:sz w:val="24"/>
          <w:szCs w:val="24"/>
        </w:rPr>
        <w:t>ЄКТС</w:t>
      </w:r>
      <w:r w:rsidRPr="00875B1F">
        <w:rPr>
          <w:rFonts w:ascii="Times New Roman" w:hAnsi="Times New Roman" w:cs="Times New Roman"/>
          <w:sz w:val="24"/>
          <w:szCs w:val="24"/>
        </w:rPr>
        <w:t>.</w:t>
      </w:r>
    </w:p>
    <w:p w:rsidR="00343F16" w:rsidRPr="00761BDE" w:rsidRDefault="00343F16" w:rsidP="00343F16">
      <w:pPr>
        <w:pStyle w:val="a3"/>
        <w:numPr>
          <w:ilvl w:val="0"/>
          <w:numId w:val="20"/>
        </w:numPr>
        <w:spacing w:after="0" w:line="240" w:lineRule="auto"/>
        <w:jc w:val="both"/>
        <w:rPr>
          <w:rFonts w:ascii="Times New Roman" w:hAnsi="Times New Roman" w:cs="Times New Roman"/>
          <w:sz w:val="24"/>
          <w:szCs w:val="24"/>
        </w:rPr>
      </w:pPr>
      <w:r w:rsidRPr="00761BDE">
        <w:rPr>
          <w:rFonts w:ascii="Times New Roman" w:hAnsi="Times New Roman" w:cs="Times New Roman"/>
          <w:sz w:val="24"/>
          <w:szCs w:val="24"/>
        </w:rPr>
        <w:t xml:space="preserve">Поточний контроль проводиться на усіх видах аудиторних занять (лекції, практичні, </w:t>
      </w:r>
      <w:r w:rsidRPr="00761BDE">
        <w:rPr>
          <w:rFonts w:ascii="Times New Roman" w:hAnsi="Times New Roman" w:cs="Times New Roman"/>
          <w:sz w:val="24"/>
          <w:szCs w:val="24"/>
          <w:lang w:val="ru-RU"/>
        </w:rPr>
        <w:t>індивідуальні,</w:t>
      </w:r>
      <w:r w:rsidRPr="00761BDE">
        <w:rPr>
          <w:rFonts w:ascii="Times New Roman" w:hAnsi="Times New Roman" w:cs="Times New Roman"/>
          <w:sz w:val="24"/>
          <w:szCs w:val="24"/>
        </w:rPr>
        <w:t xml:space="preserve"> лабораторні заняття), а також оцінюється самостійна робота, зокрема й індивідуальні завдання, з кожної теми. Поточний контроль на усіх видах аудиторних занять реалізується у формах: усного і письмового опитування, захисту лабораторних робіт, виступів  на практичних заняттях, підготовка та демонстрація презентацій тощо, проведення контрольних робіт, колоквіумів на ін. </w:t>
      </w:r>
      <w:r w:rsidRPr="00761BDE">
        <w:rPr>
          <w:rFonts w:ascii="Times New Roman" w:hAnsi="Times New Roman" w:cs="Times New Roman"/>
          <w:sz w:val="24"/>
          <w:szCs w:val="24"/>
        </w:rPr>
        <w:tab/>
        <w:t>Поточний контроль виконання самостійної роботи, зокрема й індивідуальних завдань, здійснюється за усіма темами. Форми здійснення поточного контролю та кількість балів за кожну форму  визначаються та затв</w:t>
      </w:r>
      <w:r>
        <w:rPr>
          <w:rFonts w:ascii="Times New Roman" w:hAnsi="Times New Roman" w:cs="Times New Roman"/>
          <w:sz w:val="24"/>
          <w:szCs w:val="24"/>
        </w:rPr>
        <w:t>ерджуються на засіданні кафедри.</w:t>
      </w:r>
    </w:p>
    <w:p w:rsidR="00343F16" w:rsidRPr="008A17AB" w:rsidRDefault="00343F16" w:rsidP="00343F16">
      <w:pPr>
        <w:pStyle w:val="a3"/>
        <w:spacing w:after="0" w:line="240" w:lineRule="auto"/>
        <w:ind w:left="360"/>
        <w:jc w:val="both"/>
        <w:rPr>
          <w:rFonts w:ascii="Times New Roman" w:hAnsi="Times New Roman" w:cs="Times New Roman"/>
          <w:i/>
          <w:sz w:val="24"/>
          <w:szCs w:val="24"/>
        </w:rPr>
      </w:pPr>
      <w:r w:rsidRPr="008A17AB">
        <w:rPr>
          <w:rFonts w:ascii="Times New Roman" w:hAnsi="Times New Roman" w:cs="Times New Roman"/>
          <w:i/>
          <w:sz w:val="24"/>
          <w:szCs w:val="24"/>
        </w:rPr>
        <w:t>Приклад заповнення таблиці розподілу балів, які отримують здобувачі в процесі вивчення навчальної дисципліни з видом  підсумкового контролю «ЗАЛІК».</w:t>
      </w:r>
    </w:p>
    <w:p w:rsidR="00343F16" w:rsidRPr="002A3FCD" w:rsidRDefault="00343F16" w:rsidP="00343F16">
      <w:pPr>
        <w:pStyle w:val="a3"/>
        <w:spacing w:after="0" w:line="240" w:lineRule="auto"/>
        <w:ind w:left="360"/>
        <w:jc w:val="both"/>
        <w:rPr>
          <w:rFonts w:ascii="Times New Roman" w:hAnsi="Times New Roman" w:cs="Times New Roman"/>
          <w:sz w:val="24"/>
          <w:szCs w:val="24"/>
        </w:rPr>
      </w:pPr>
    </w:p>
    <w:tbl>
      <w:tblPr>
        <w:tblStyle w:val="aa"/>
        <w:tblW w:w="9724" w:type="dxa"/>
        <w:tblLayout w:type="fixed"/>
        <w:tblLook w:val="04A0" w:firstRow="1" w:lastRow="0" w:firstColumn="1" w:lastColumn="0" w:noHBand="0" w:noVBand="1"/>
      </w:tblPr>
      <w:tblGrid>
        <w:gridCol w:w="514"/>
        <w:gridCol w:w="514"/>
        <w:gridCol w:w="13"/>
        <w:gridCol w:w="501"/>
        <w:gridCol w:w="514"/>
        <w:gridCol w:w="26"/>
        <w:gridCol w:w="488"/>
        <w:gridCol w:w="515"/>
        <w:gridCol w:w="992"/>
        <w:gridCol w:w="496"/>
        <w:gridCol w:w="497"/>
        <w:gridCol w:w="524"/>
        <w:gridCol w:w="468"/>
        <w:gridCol w:w="567"/>
        <w:gridCol w:w="567"/>
        <w:gridCol w:w="1134"/>
        <w:gridCol w:w="709"/>
        <w:gridCol w:w="685"/>
      </w:tblGrid>
      <w:tr w:rsidR="00343F16" w:rsidTr="008A17AB">
        <w:trPr>
          <w:trHeight w:val="419"/>
        </w:trPr>
        <w:tc>
          <w:tcPr>
            <w:tcW w:w="8330" w:type="dxa"/>
            <w:gridSpan w:val="16"/>
          </w:tcPr>
          <w:p w:rsidR="00343F16" w:rsidRPr="00AA2953" w:rsidRDefault="00343F16" w:rsidP="008A17AB">
            <w:pPr>
              <w:jc w:val="center"/>
              <w:rPr>
                <w:rFonts w:ascii="Times New Roman" w:hAnsi="Times New Roman" w:cs="Times New Roman"/>
                <w:b/>
              </w:rPr>
            </w:pPr>
            <w:r w:rsidRPr="00AA2953">
              <w:rPr>
                <w:rFonts w:ascii="Times New Roman" w:hAnsi="Times New Roman" w:cs="Times New Roman"/>
                <w:b/>
              </w:rPr>
              <w:t>ПОТОЧНИЙ КОНТРОЛЬ ТА САМОСТІЙНА РОБОТА</w:t>
            </w:r>
          </w:p>
        </w:tc>
        <w:tc>
          <w:tcPr>
            <w:tcW w:w="709" w:type="dxa"/>
            <w:vMerge w:val="restart"/>
            <w:textDirection w:val="btLr"/>
          </w:tcPr>
          <w:p w:rsidR="00343F16" w:rsidRPr="007376C8" w:rsidRDefault="00343F16" w:rsidP="008A17AB">
            <w:pPr>
              <w:ind w:left="113" w:right="113"/>
              <w:rPr>
                <w:rFonts w:ascii="Times New Roman" w:hAnsi="Times New Roman" w:cs="Times New Roman"/>
                <w:sz w:val="16"/>
                <w:szCs w:val="16"/>
              </w:rPr>
            </w:pPr>
            <w:r w:rsidRPr="007376C8">
              <w:rPr>
                <w:rFonts w:ascii="Times New Roman" w:hAnsi="Times New Roman" w:cs="Times New Roman"/>
                <w:sz w:val="16"/>
                <w:szCs w:val="16"/>
              </w:rPr>
              <w:t>Підсумков</w:t>
            </w:r>
            <w:r>
              <w:rPr>
                <w:rFonts w:ascii="Times New Roman" w:hAnsi="Times New Roman" w:cs="Times New Roman"/>
                <w:sz w:val="16"/>
                <w:szCs w:val="16"/>
              </w:rPr>
              <w:t>ий контроль</w:t>
            </w:r>
            <w:r w:rsidRPr="007376C8">
              <w:rPr>
                <w:rFonts w:ascii="Times New Roman" w:hAnsi="Times New Roman" w:cs="Times New Roman"/>
                <w:sz w:val="16"/>
                <w:szCs w:val="16"/>
              </w:rPr>
              <w:t xml:space="preserve"> </w:t>
            </w:r>
          </w:p>
          <w:p w:rsidR="00343F16" w:rsidRDefault="00343F16" w:rsidP="008A17AB">
            <w:pPr>
              <w:ind w:left="113" w:right="113"/>
              <w:rPr>
                <w:rFonts w:ascii="Times New Roman" w:hAnsi="Times New Roman" w:cs="Times New Roman"/>
                <w:sz w:val="24"/>
                <w:szCs w:val="24"/>
              </w:rPr>
            </w:pPr>
            <w:r w:rsidRPr="007376C8">
              <w:rPr>
                <w:rFonts w:ascii="Times New Roman" w:hAnsi="Times New Roman" w:cs="Times New Roman"/>
                <w:sz w:val="16"/>
                <w:szCs w:val="16"/>
              </w:rPr>
              <w:t>(залік)</w:t>
            </w:r>
          </w:p>
        </w:tc>
        <w:tc>
          <w:tcPr>
            <w:tcW w:w="685" w:type="dxa"/>
            <w:vMerge w:val="restart"/>
            <w:textDirection w:val="btLr"/>
          </w:tcPr>
          <w:p w:rsidR="00343F16" w:rsidRPr="007376C8" w:rsidRDefault="00343F16" w:rsidP="008A17AB">
            <w:pPr>
              <w:ind w:left="113" w:right="113"/>
              <w:rPr>
                <w:rFonts w:ascii="Times New Roman" w:hAnsi="Times New Roman" w:cs="Times New Roman"/>
                <w:sz w:val="14"/>
                <w:szCs w:val="14"/>
              </w:rPr>
            </w:pPr>
            <w:r w:rsidRPr="007376C8">
              <w:rPr>
                <w:rFonts w:ascii="Times New Roman" w:hAnsi="Times New Roman" w:cs="Times New Roman"/>
                <w:sz w:val="14"/>
                <w:szCs w:val="14"/>
              </w:rPr>
              <w:t>Загальна кількість балів</w:t>
            </w:r>
          </w:p>
        </w:tc>
      </w:tr>
      <w:tr w:rsidR="00343F16" w:rsidTr="008A17AB">
        <w:trPr>
          <w:trHeight w:val="703"/>
        </w:trPr>
        <w:tc>
          <w:tcPr>
            <w:tcW w:w="4077" w:type="dxa"/>
            <w:gridSpan w:val="9"/>
          </w:tcPr>
          <w:p w:rsidR="00343F16" w:rsidRPr="00AA2953" w:rsidRDefault="00343F16" w:rsidP="008A17AB">
            <w:pPr>
              <w:jc w:val="center"/>
              <w:rPr>
                <w:rFonts w:ascii="Times New Roman" w:hAnsi="Times New Roman" w:cs="Times New Roman"/>
              </w:rPr>
            </w:pPr>
            <w:r w:rsidRPr="00AA2953">
              <w:rPr>
                <w:rFonts w:ascii="Times New Roman" w:hAnsi="Times New Roman" w:cs="Times New Roman"/>
                <w:b/>
              </w:rPr>
              <w:t>РОЗДІЛ 1</w:t>
            </w:r>
            <w:r>
              <w:rPr>
                <w:rFonts w:ascii="Times New Roman" w:hAnsi="Times New Roman" w:cs="Times New Roman"/>
                <w:b/>
              </w:rPr>
              <w:t xml:space="preserve"> </w:t>
            </w:r>
            <w:r w:rsidRPr="00AA2953">
              <w:rPr>
                <w:rFonts w:ascii="Times New Roman" w:hAnsi="Times New Roman" w:cs="Times New Roman"/>
                <w:b/>
              </w:rPr>
              <w:t>– 40 балів</w:t>
            </w:r>
          </w:p>
        </w:tc>
        <w:tc>
          <w:tcPr>
            <w:tcW w:w="4253" w:type="dxa"/>
            <w:gridSpan w:val="7"/>
          </w:tcPr>
          <w:p w:rsidR="00343F16" w:rsidRPr="00AA2953" w:rsidRDefault="00343F16" w:rsidP="008A17AB">
            <w:pPr>
              <w:jc w:val="center"/>
              <w:rPr>
                <w:rFonts w:ascii="Times New Roman" w:hAnsi="Times New Roman" w:cs="Times New Roman"/>
              </w:rPr>
            </w:pPr>
            <w:r w:rsidRPr="00AA2953">
              <w:rPr>
                <w:rFonts w:ascii="Times New Roman" w:hAnsi="Times New Roman" w:cs="Times New Roman"/>
                <w:b/>
              </w:rPr>
              <w:t>РОЗДІЛ</w:t>
            </w:r>
            <w:r>
              <w:rPr>
                <w:rFonts w:ascii="Times New Roman" w:hAnsi="Times New Roman" w:cs="Times New Roman"/>
                <w:b/>
              </w:rPr>
              <w:t xml:space="preserve">  </w:t>
            </w:r>
            <w:r w:rsidRPr="00AA2953">
              <w:rPr>
                <w:rFonts w:ascii="Times New Roman" w:hAnsi="Times New Roman" w:cs="Times New Roman"/>
                <w:b/>
              </w:rPr>
              <w:t>2 – 40 балів</w:t>
            </w:r>
          </w:p>
        </w:tc>
        <w:tc>
          <w:tcPr>
            <w:tcW w:w="709" w:type="dxa"/>
            <w:vMerge/>
          </w:tcPr>
          <w:p w:rsidR="00343F16" w:rsidRDefault="00343F16" w:rsidP="008A17AB">
            <w:pPr>
              <w:rPr>
                <w:rFonts w:ascii="Times New Roman" w:hAnsi="Times New Roman" w:cs="Times New Roman"/>
                <w:sz w:val="24"/>
                <w:szCs w:val="24"/>
              </w:rPr>
            </w:pPr>
          </w:p>
        </w:tc>
        <w:tc>
          <w:tcPr>
            <w:tcW w:w="685" w:type="dxa"/>
            <w:vMerge/>
          </w:tcPr>
          <w:p w:rsidR="00343F16" w:rsidRDefault="00343F16" w:rsidP="008A17AB">
            <w:pPr>
              <w:rPr>
                <w:rFonts w:ascii="Times New Roman" w:hAnsi="Times New Roman" w:cs="Times New Roman"/>
                <w:sz w:val="24"/>
                <w:szCs w:val="24"/>
              </w:rPr>
            </w:pPr>
          </w:p>
        </w:tc>
      </w:tr>
      <w:tr w:rsidR="00343F16" w:rsidTr="008A17AB">
        <w:trPr>
          <w:trHeight w:val="266"/>
        </w:trPr>
        <w:tc>
          <w:tcPr>
            <w:tcW w:w="1041" w:type="dxa"/>
            <w:gridSpan w:val="3"/>
          </w:tcPr>
          <w:p w:rsidR="00343F16" w:rsidRPr="00797C4E" w:rsidRDefault="00343F16" w:rsidP="008A17AB">
            <w:pPr>
              <w:jc w:val="center"/>
              <w:rPr>
                <w:rFonts w:ascii="Times New Roman" w:hAnsi="Times New Roman" w:cs="Times New Roman"/>
                <w:b/>
                <w:sz w:val="24"/>
                <w:szCs w:val="24"/>
              </w:rPr>
            </w:pPr>
            <w:r w:rsidRPr="00797C4E">
              <w:rPr>
                <w:rFonts w:ascii="Times New Roman" w:hAnsi="Times New Roman" w:cs="Times New Roman"/>
                <w:b/>
                <w:sz w:val="24"/>
                <w:szCs w:val="24"/>
              </w:rPr>
              <w:t>Т1</w:t>
            </w:r>
          </w:p>
        </w:tc>
        <w:tc>
          <w:tcPr>
            <w:tcW w:w="1041" w:type="dxa"/>
            <w:gridSpan w:val="3"/>
          </w:tcPr>
          <w:p w:rsidR="00343F16" w:rsidRPr="00797C4E" w:rsidRDefault="00343F16" w:rsidP="008A17AB">
            <w:pPr>
              <w:jc w:val="center"/>
              <w:rPr>
                <w:rFonts w:ascii="Times New Roman" w:hAnsi="Times New Roman" w:cs="Times New Roman"/>
                <w:b/>
                <w:sz w:val="24"/>
                <w:szCs w:val="24"/>
              </w:rPr>
            </w:pPr>
            <w:r w:rsidRPr="00797C4E">
              <w:rPr>
                <w:rFonts w:ascii="Times New Roman" w:hAnsi="Times New Roman" w:cs="Times New Roman"/>
                <w:b/>
                <w:sz w:val="24"/>
                <w:szCs w:val="24"/>
              </w:rPr>
              <w:t>Т2</w:t>
            </w:r>
          </w:p>
        </w:tc>
        <w:tc>
          <w:tcPr>
            <w:tcW w:w="1003" w:type="dxa"/>
            <w:gridSpan w:val="2"/>
          </w:tcPr>
          <w:p w:rsidR="00343F16" w:rsidRPr="00797C4E" w:rsidRDefault="00343F16" w:rsidP="008A17AB">
            <w:pPr>
              <w:jc w:val="center"/>
              <w:rPr>
                <w:rFonts w:ascii="Times New Roman" w:hAnsi="Times New Roman" w:cs="Times New Roman"/>
                <w:b/>
                <w:sz w:val="24"/>
                <w:szCs w:val="24"/>
              </w:rPr>
            </w:pPr>
            <w:r w:rsidRPr="00797C4E">
              <w:rPr>
                <w:rFonts w:ascii="Times New Roman" w:hAnsi="Times New Roman" w:cs="Times New Roman"/>
                <w:b/>
                <w:sz w:val="24"/>
                <w:szCs w:val="24"/>
              </w:rPr>
              <w:t>Т3</w:t>
            </w:r>
          </w:p>
        </w:tc>
        <w:tc>
          <w:tcPr>
            <w:tcW w:w="992" w:type="dxa"/>
            <w:vMerge w:val="restart"/>
          </w:tcPr>
          <w:p w:rsidR="00343F16" w:rsidRPr="00797C4E" w:rsidRDefault="00343F16" w:rsidP="008A17AB">
            <w:pPr>
              <w:rPr>
                <w:rFonts w:ascii="Times New Roman" w:hAnsi="Times New Roman" w:cs="Times New Roman"/>
                <w:sz w:val="14"/>
                <w:szCs w:val="14"/>
              </w:rPr>
            </w:pPr>
            <w:r w:rsidRPr="00797C4E">
              <w:rPr>
                <w:rFonts w:ascii="Times New Roman" w:hAnsi="Times New Roman" w:cs="Times New Roman"/>
                <w:sz w:val="14"/>
                <w:szCs w:val="14"/>
              </w:rPr>
              <w:t>Контрольна робота</w:t>
            </w:r>
          </w:p>
        </w:tc>
        <w:tc>
          <w:tcPr>
            <w:tcW w:w="993" w:type="dxa"/>
            <w:gridSpan w:val="2"/>
          </w:tcPr>
          <w:p w:rsidR="00343F16" w:rsidRPr="00797C4E" w:rsidRDefault="00343F16" w:rsidP="008A17AB">
            <w:pPr>
              <w:jc w:val="center"/>
              <w:rPr>
                <w:rFonts w:ascii="Times New Roman" w:hAnsi="Times New Roman" w:cs="Times New Roman"/>
                <w:b/>
                <w:sz w:val="24"/>
                <w:szCs w:val="24"/>
              </w:rPr>
            </w:pPr>
            <w:r w:rsidRPr="00797C4E">
              <w:rPr>
                <w:rFonts w:ascii="Times New Roman" w:hAnsi="Times New Roman" w:cs="Times New Roman"/>
                <w:b/>
                <w:sz w:val="24"/>
                <w:szCs w:val="24"/>
              </w:rPr>
              <w:t>Т4</w:t>
            </w:r>
          </w:p>
        </w:tc>
        <w:tc>
          <w:tcPr>
            <w:tcW w:w="992" w:type="dxa"/>
            <w:gridSpan w:val="2"/>
          </w:tcPr>
          <w:p w:rsidR="00343F16" w:rsidRPr="00797C4E" w:rsidRDefault="00343F16" w:rsidP="008A17AB">
            <w:pPr>
              <w:jc w:val="center"/>
              <w:rPr>
                <w:rFonts w:ascii="Times New Roman" w:hAnsi="Times New Roman" w:cs="Times New Roman"/>
                <w:b/>
                <w:sz w:val="24"/>
                <w:szCs w:val="24"/>
              </w:rPr>
            </w:pPr>
            <w:r w:rsidRPr="00797C4E">
              <w:rPr>
                <w:rFonts w:ascii="Times New Roman" w:hAnsi="Times New Roman" w:cs="Times New Roman"/>
                <w:b/>
                <w:sz w:val="24"/>
                <w:szCs w:val="24"/>
              </w:rPr>
              <w:t>Т5</w:t>
            </w:r>
          </w:p>
        </w:tc>
        <w:tc>
          <w:tcPr>
            <w:tcW w:w="1134" w:type="dxa"/>
            <w:gridSpan w:val="2"/>
          </w:tcPr>
          <w:p w:rsidR="00343F16" w:rsidRPr="00797C4E" w:rsidRDefault="00343F16" w:rsidP="008A17AB">
            <w:pPr>
              <w:jc w:val="center"/>
              <w:rPr>
                <w:rFonts w:ascii="Times New Roman" w:hAnsi="Times New Roman" w:cs="Times New Roman"/>
                <w:b/>
                <w:sz w:val="24"/>
                <w:szCs w:val="24"/>
              </w:rPr>
            </w:pPr>
            <w:r w:rsidRPr="00797C4E">
              <w:rPr>
                <w:rFonts w:ascii="Times New Roman" w:hAnsi="Times New Roman" w:cs="Times New Roman"/>
                <w:b/>
                <w:sz w:val="24"/>
                <w:szCs w:val="24"/>
              </w:rPr>
              <w:t>Т6</w:t>
            </w:r>
          </w:p>
        </w:tc>
        <w:tc>
          <w:tcPr>
            <w:tcW w:w="1134" w:type="dxa"/>
            <w:vMerge w:val="restart"/>
          </w:tcPr>
          <w:p w:rsidR="00343F16" w:rsidRPr="005E31E1" w:rsidRDefault="00343F16" w:rsidP="008A17AB">
            <w:pPr>
              <w:rPr>
                <w:rFonts w:ascii="Times New Roman" w:hAnsi="Times New Roman" w:cs="Times New Roman"/>
                <w:sz w:val="16"/>
                <w:szCs w:val="16"/>
              </w:rPr>
            </w:pPr>
            <w:r w:rsidRPr="005E31E1">
              <w:rPr>
                <w:rFonts w:ascii="Times New Roman" w:hAnsi="Times New Roman" w:cs="Times New Roman"/>
                <w:sz w:val="16"/>
                <w:szCs w:val="16"/>
              </w:rPr>
              <w:t>Контрольна робота</w:t>
            </w:r>
          </w:p>
        </w:tc>
        <w:tc>
          <w:tcPr>
            <w:tcW w:w="709" w:type="dxa"/>
            <w:vMerge w:val="restart"/>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20</w:t>
            </w:r>
          </w:p>
        </w:tc>
        <w:tc>
          <w:tcPr>
            <w:tcW w:w="685" w:type="dxa"/>
            <w:vMerge w:val="restart"/>
          </w:tcPr>
          <w:p w:rsidR="00343F16" w:rsidRDefault="00343F16" w:rsidP="008A17AB">
            <w:pPr>
              <w:rPr>
                <w:rFonts w:ascii="Times New Roman" w:hAnsi="Times New Roman" w:cs="Times New Roman"/>
                <w:sz w:val="24"/>
                <w:szCs w:val="24"/>
              </w:rPr>
            </w:pPr>
            <w:r>
              <w:rPr>
                <w:rFonts w:ascii="Times New Roman" w:hAnsi="Times New Roman" w:cs="Times New Roman"/>
                <w:sz w:val="24"/>
                <w:szCs w:val="24"/>
              </w:rPr>
              <w:t>100</w:t>
            </w:r>
          </w:p>
        </w:tc>
      </w:tr>
      <w:tr w:rsidR="00343F16" w:rsidTr="008A17AB">
        <w:trPr>
          <w:trHeight w:val="456"/>
        </w:trPr>
        <w:tc>
          <w:tcPr>
            <w:tcW w:w="514"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Ауд.</w:t>
            </w:r>
          </w:p>
        </w:tc>
        <w:tc>
          <w:tcPr>
            <w:tcW w:w="514"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14" w:type="dxa"/>
            <w:gridSpan w:val="2"/>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Ауд.</w:t>
            </w:r>
          </w:p>
        </w:tc>
        <w:tc>
          <w:tcPr>
            <w:tcW w:w="514"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14" w:type="dxa"/>
            <w:gridSpan w:val="2"/>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Ауд.</w:t>
            </w:r>
          </w:p>
        </w:tc>
        <w:tc>
          <w:tcPr>
            <w:tcW w:w="515"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992" w:type="dxa"/>
            <w:vMerge/>
          </w:tcPr>
          <w:p w:rsidR="00343F16" w:rsidRDefault="00343F16" w:rsidP="008A17AB">
            <w:pPr>
              <w:rPr>
                <w:rFonts w:ascii="Times New Roman" w:hAnsi="Times New Roman" w:cs="Times New Roman"/>
                <w:sz w:val="24"/>
                <w:szCs w:val="24"/>
              </w:rPr>
            </w:pPr>
          </w:p>
        </w:tc>
        <w:tc>
          <w:tcPr>
            <w:tcW w:w="496"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Ауд.</w:t>
            </w:r>
          </w:p>
        </w:tc>
        <w:tc>
          <w:tcPr>
            <w:tcW w:w="497"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24"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Ауд.</w:t>
            </w:r>
          </w:p>
        </w:tc>
        <w:tc>
          <w:tcPr>
            <w:tcW w:w="468"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67"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Ауд.</w:t>
            </w:r>
          </w:p>
        </w:tc>
        <w:tc>
          <w:tcPr>
            <w:tcW w:w="567" w:type="dxa"/>
          </w:tcPr>
          <w:p w:rsidR="00343F16" w:rsidRPr="00797C4E" w:rsidRDefault="00343F16" w:rsidP="008A17AB">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1134" w:type="dxa"/>
            <w:vMerge/>
          </w:tcPr>
          <w:p w:rsidR="00343F16" w:rsidRDefault="00343F16" w:rsidP="008A17AB">
            <w:pPr>
              <w:rPr>
                <w:rFonts w:ascii="Times New Roman" w:hAnsi="Times New Roman" w:cs="Times New Roman"/>
                <w:sz w:val="24"/>
                <w:szCs w:val="24"/>
              </w:rPr>
            </w:pPr>
          </w:p>
        </w:tc>
        <w:tc>
          <w:tcPr>
            <w:tcW w:w="709" w:type="dxa"/>
            <w:vMerge/>
          </w:tcPr>
          <w:p w:rsidR="00343F16" w:rsidRDefault="00343F16" w:rsidP="008A17AB">
            <w:pPr>
              <w:rPr>
                <w:rFonts w:ascii="Times New Roman" w:hAnsi="Times New Roman" w:cs="Times New Roman"/>
                <w:sz w:val="24"/>
                <w:szCs w:val="24"/>
              </w:rPr>
            </w:pPr>
          </w:p>
        </w:tc>
        <w:tc>
          <w:tcPr>
            <w:tcW w:w="685" w:type="dxa"/>
            <w:vMerge/>
          </w:tcPr>
          <w:p w:rsidR="00343F16" w:rsidRDefault="00343F16" w:rsidP="008A17AB">
            <w:pPr>
              <w:rPr>
                <w:rFonts w:ascii="Times New Roman" w:hAnsi="Times New Roman" w:cs="Times New Roman"/>
                <w:sz w:val="24"/>
                <w:szCs w:val="24"/>
              </w:rPr>
            </w:pPr>
          </w:p>
        </w:tc>
      </w:tr>
      <w:tr w:rsidR="00343F16" w:rsidTr="008A17AB">
        <w:trPr>
          <w:trHeight w:val="355"/>
        </w:trPr>
        <w:tc>
          <w:tcPr>
            <w:tcW w:w="514"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514"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514" w:type="dxa"/>
            <w:gridSpan w:val="2"/>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8</w:t>
            </w:r>
          </w:p>
        </w:tc>
        <w:tc>
          <w:tcPr>
            <w:tcW w:w="514"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2</w:t>
            </w:r>
          </w:p>
        </w:tc>
        <w:tc>
          <w:tcPr>
            <w:tcW w:w="514" w:type="dxa"/>
            <w:gridSpan w:val="2"/>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515"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992" w:type="dxa"/>
          </w:tcPr>
          <w:p w:rsidR="00343F16" w:rsidRPr="00797C4E" w:rsidRDefault="00343F16" w:rsidP="008A17AB">
            <w:pPr>
              <w:rPr>
                <w:rFonts w:ascii="Times New Roman" w:hAnsi="Times New Roman" w:cs="Times New Roman"/>
                <w:sz w:val="20"/>
                <w:szCs w:val="20"/>
              </w:rPr>
            </w:pPr>
          </w:p>
        </w:tc>
        <w:tc>
          <w:tcPr>
            <w:tcW w:w="496"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6</w:t>
            </w:r>
          </w:p>
        </w:tc>
        <w:tc>
          <w:tcPr>
            <w:tcW w:w="497"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4</w:t>
            </w:r>
          </w:p>
        </w:tc>
        <w:tc>
          <w:tcPr>
            <w:tcW w:w="524"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468"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567"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567" w:type="dxa"/>
          </w:tcPr>
          <w:p w:rsidR="00343F16" w:rsidRPr="00797C4E" w:rsidRDefault="00343F16" w:rsidP="008A17AB">
            <w:pPr>
              <w:rPr>
                <w:rFonts w:ascii="Times New Roman" w:hAnsi="Times New Roman" w:cs="Times New Roman"/>
                <w:sz w:val="20"/>
                <w:szCs w:val="20"/>
              </w:rPr>
            </w:pPr>
            <w:r w:rsidRPr="00797C4E">
              <w:rPr>
                <w:rFonts w:ascii="Times New Roman" w:hAnsi="Times New Roman" w:cs="Times New Roman"/>
                <w:sz w:val="20"/>
                <w:szCs w:val="20"/>
              </w:rPr>
              <w:t>5</w:t>
            </w:r>
          </w:p>
        </w:tc>
        <w:tc>
          <w:tcPr>
            <w:tcW w:w="1134" w:type="dxa"/>
          </w:tcPr>
          <w:p w:rsidR="00343F16" w:rsidRDefault="00343F16" w:rsidP="008A17AB">
            <w:pPr>
              <w:rPr>
                <w:rFonts w:ascii="Times New Roman" w:hAnsi="Times New Roman" w:cs="Times New Roman"/>
                <w:sz w:val="24"/>
                <w:szCs w:val="24"/>
              </w:rPr>
            </w:pPr>
          </w:p>
          <w:p w:rsidR="00343F16" w:rsidRDefault="00343F16" w:rsidP="008A17AB">
            <w:pPr>
              <w:rPr>
                <w:rFonts w:ascii="Times New Roman" w:hAnsi="Times New Roman" w:cs="Times New Roman"/>
                <w:sz w:val="24"/>
                <w:szCs w:val="24"/>
              </w:rPr>
            </w:pPr>
          </w:p>
        </w:tc>
        <w:tc>
          <w:tcPr>
            <w:tcW w:w="709" w:type="dxa"/>
            <w:vMerge/>
          </w:tcPr>
          <w:p w:rsidR="00343F16" w:rsidRDefault="00343F16" w:rsidP="008A17AB">
            <w:pPr>
              <w:rPr>
                <w:rFonts w:ascii="Times New Roman" w:hAnsi="Times New Roman" w:cs="Times New Roman"/>
                <w:sz w:val="24"/>
                <w:szCs w:val="24"/>
              </w:rPr>
            </w:pPr>
          </w:p>
        </w:tc>
        <w:tc>
          <w:tcPr>
            <w:tcW w:w="685" w:type="dxa"/>
            <w:vMerge/>
          </w:tcPr>
          <w:p w:rsidR="00343F16" w:rsidRDefault="00343F16" w:rsidP="008A17AB">
            <w:pPr>
              <w:rPr>
                <w:rFonts w:ascii="Times New Roman" w:hAnsi="Times New Roman" w:cs="Times New Roman"/>
                <w:sz w:val="24"/>
                <w:szCs w:val="24"/>
              </w:rPr>
            </w:pPr>
          </w:p>
        </w:tc>
      </w:tr>
    </w:tbl>
    <w:p w:rsidR="00343F16" w:rsidRPr="00DE767C" w:rsidRDefault="00343F16" w:rsidP="00343F16">
      <w:pPr>
        <w:spacing w:after="0" w:line="240" w:lineRule="auto"/>
        <w:rPr>
          <w:rFonts w:ascii="Times New Roman" w:hAnsi="Times New Roman" w:cs="Times New Roman"/>
          <w:sz w:val="24"/>
          <w:szCs w:val="24"/>
        </w:rPr>
      </w:pPr>
    </w:p>
    <w:p w:rsidR="00343F16" w:rsidRPr="00875B1F" w:rsidRDefault="00343F16" w:rsidP="00343F16">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 загального обсягу годин, відведених на вивчення навчальної дисципліни, з якої заплановано написання курсової роботи, входить 30 годин самостійної роботи на написання курсової роботи. </w:t>
      </w:r>
      <w:r w:rsidRPr="00875B1F">
        <w:rPr>
          <w:rFonts w:ascii="Times New Roman" w:hAnsi="Times New Roman" w:cs="Times New Roman"/>
          <w:sz w:val="24"/>
          <w:szCs w:val="24"/>
        </w:rPr>
        <w:t>Вимоги до змісту, обсягу, оформлення курсових робіт, порядку контролю за їх виконанням, підготовки до захисту, критерії оцінювання, а також інші вимоги наводяться у методичних рекомендаціях, які розробляються відповідними кафедрами.</w:t>
      </w:r>
    </w:p>
    <w:p w:rsidR="00343F16" w:rsidRDefault="00343F16" w:rsidP="00343F16">
      <w:pPr>
        <w:pStyle w:val="a3"/>
        <w:spacing w:line="240" w:lineRule="auto"/>
        <w:ind w:left="644"/>
        <w:rPr>
          <w:rFonts w:ascii="Times New Roman" w:hAnsi="Times New Roman" w:cs="Times New Roman"/>
          <w:sz w:val="24"/>
          <w:szCs w:val="24"/>
        </w:rPr>
      </w:pPr>
    </w:p>
    <w:p w:rsidR="00343F16" w:rsidRDefault="008C1EEC" w:rsidP="00343F16">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t>Для прикладу:</w:t>
      </w:r>
    </w:p>
    <w:p w:rsidR="008C1EEC" w:rsidRDefault="008C1EEC" w:rsidP="00343F16">
      <w:pPr>
        <w:pStyle w:val="a3"/>
        <w:spacing w:line="240" w:lineRule="auto"/>
        <w:ind w:left="644"/>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4111"/>
        <w:gridCol w:w="3261"/>
        <w:gridCol w:w="2233"/>
      </w:tblGrid>
      <w:tr w:rsidR="00343F16" w:rsidTr="008A17AB">
        <w:tc>
          <w:tcPr>
            <w:tcW w:w="4111" w:type="dxa"/>
          </w:tcPr>
          <w:p w:rsidR="00343F16" w:rsidRPr="008F7E99" w:rsidRDefault="00343F16" w:rsidP="008A17AB">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Текст курсової роботи</w:t>
            </w:r>
            <w:r>
              <w:rPr>
                <w:rFonts w:ascii="Times New Roman" w:hAnsi="Times New Roman" w:cs="Times New Roman"/>
                <w:sz w:val="24"/>
                <w:szCs w:val="24"/>
              </w:rPr>
              <w:t xml:space="preserve"> та ілюстративні матеріли</w:t>
            </w:r>
          </w:p>
        </w:tc>
        <w:tc>
          <w:tcPr>
            <w:tcW w:w="3261" w:type="dxa"/>
          </w:tcPr>
          <w:p w:rsidR="00343F16" w:rsidRPr="008F7E99" w:rsidRDefault="00343F16" w:rsidP="008A17AB">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Захист роботи</w:t>
            </w:r>
          </w:p>
        </w:tc>
        <w:tc>
          <w:tcPr>
            <w:tcW w:w="2233" w:type="dxa"/>
          </w:tcPr>
          <w:p w:rsidR="00343F16" w:rsidRPr="008F7E99" w:rsidRDefault="00343F16" w:rsidP="008A17AB">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Загальна кількість балів</w:t>
            </w:r>
          </w:p>
        </w:tc>
      </w:tr>
      <w:tr w:rsidR="00343F16" w:rsidTr="008A17AB">
        <w:tc>
          <w:tcPr>
            <w:tcW w:w="4111" w:type="dxa"/>
          </w:tcPr>
          <w:p w:rsidR="00343F16" w:rsidRPr="003C3194" w:rsidRDefault="00343F16" w:rsidP="008A17AB">
            <w:pPr>
              <w:pStyle w:val="a3"/>
              <w:ind w:left="0"/>
              <w:jc w:val="center"/>
              <w:rPr>
                <w:rFonts w:ascii="Times New Roman" w:hAnsi="Times New Roman" w:cs="Times New Roman"/>
                <w:sz w:val="28"/>
                <w:szCs w:val="28"/>
              </w:rPr>
            </w:pPr>
            <w:r w:rsidRPr="003C3194">
              <w:rPr>
                <w:rFonts w:ascii="Times New Roman" w:hAnsi="Times New Roman" w:cs="Times New Roman"/>
                <w:sz w:val="28"/>
                <w:szCs w:val="28"/>
              </w:rPr>
              <w:t>80</w:t>
            </w:r>
          </w:p>
        </w:tc>
        <w:tc>
          <w:tcPr>
            <w:tcW w:w="3261" w:type="dxa"/>
          </w:tcPr>
          <w:p w:rsidR="00343F16" w:rsidRPr="003C3194" w:rsidRDefault="00343F16" w:rsidP="008A17AB">
            <w:pPr>
              <w:pStyle w:val="a3"/>
              <w:ind w:left="0"/>
              <w:jc w:val="center"/>
              <w:rPr>
                <w:rFonts w:ascii="Times New Roman" w:hAnsi="Times New Roman" w:cs="Times New Roman"/>
                <w:sz w:val="28"/>
                <w:szCs w:val="28"/>
              </w:rPr>
            </w:pPr>
            <w:r w:rsidRPr="003C3194">
              <w:rPr>
                <w:rFonts w:ascii="Times New Roman" w:hAnsi="Times New Roman" w:cs="Times New Roman"/>
                <w:sz w:val="28"/>
                <w:szCs w:val="28"/>
              </w:rPr>
              <w:t>20</w:t>
            </w:r>
          </w:p>
        </w:tc>
        <w:tc>
          <w:tcPr>
            <w:tcW w:w="2233" w:type="dxa"/>
          </w:tcPr>
          <w:p w:rsidR="00343F16" w:rsidRPr="008F7E99" w:rsidRDefault="00343F16" w:rsidP="008A17AB">
            <w:pPr>
              <w:pStyle w:val="a3"/>
              <w:ind w:left="0"/>
              <w:jc w:val="center"/>
              <w:rPr>
                <w:rFonts w:ascii="Times New Roman" w:hAnsi="Times New Roman" w:cs="Times New Roman"/>
                <w:sz w:val="28"/>
                <w:szCs w:val="28"/>
              </w:rPr>
            </w:pPr>
            <w:r w:rsidRPr="008F7E99">
              <w:rPr>
                <w:rFonts w:ascii="Times New Roman" w:hAnsi="Times New Roman" w:cs="Times New Roman"/>
                <w:sz w:val="28"/>
                <w:szCs w:val="28"/>
              </w:rPr>
              <w:t>100</w:t>
            </w:r>
          </w:p>
          <w:p w:rsidR="00343F16" w:rsidRPr="008F7E99" w:rsidRDefault="00343F16" w:rsidP="008A17AB">
            <w:pPr>
              <w:pStyle w:val="a3"/>
              <w:ind w:left="0"/>
              <w:jc w:val="center"/>
              <w:rPr>
                <w:rFonts w:ascii="Times New Roman" w:hAnsi="Times New Roman" w:cs="Times New Roman"/>
                <w:sz w:val="28"/>
                <w:szCs w:val="28"/>
              </w:rPr>
            </w:pPr>
          </w:p>
        </w:tc>
      </w:tr>
    </w:tbl>
    <w:p w:rsidR="00343F16" w:rsidRDefault="00343F16" w:rsidP="00343F16">
      <w:pPr>
        <w:spacing w:after="0" w:line="240" w:lineRule="auto"/>
        <w:ind w:firstLine="708"/>
        <w:jc w:val="both"/>
        <w:rPr>
          <w:rFonts w:ascii="Times New Roman" w:hAnsi="Times New Roman" w:cs="Times New Roman"/>
          <w:sz w:val="24"/>
          <w:szCs w:val="24"/>
        </w:rPr>
      </w:pPr>
    </w:p>
    <w:p w:rsidR="00343F16" w:rsidRDefault="00343F16" w:rsidP="00343F16">
      <w:pPr>
        <w:spacing w:after="0" w:line="240" w:lineRule="auto"/>
        <w:ind w:firstLine="708"/>
        <w:jc w:val="both"/>
        <w:rPr>
          <w:rFonts w:ascii="Times New Roman" w:hAnsi="Times New Roman" w:cs="Times New Roman"/>
          <w:sz w:val="24"/>
          <w:szCs w:val="24"/>
        </w:rPr>
      </w:pPr>
    </w:p>
    <w:p w:rsidR="00343F16" w:rsidRPr="00AA2953" w:rsidRDefault="00343F16" w:rsidP="00343F16">
      <w:pPr>
        <w:spacing w:after="0" w:line="240" w:lineRule="auto"/>
        <w:ind w:firstLine="708"/>
        <w:jc w:val="both"/>
        <w:rPr>
          <w:rFonts w:ascii="Times New Roman" w:hAnsi="Times New Roman" w:cs="Times New Roman"/>
          <w:sz w:val="24"/>
          <w:szCs w:val="24"/>
        </w:rPr>
      </w:pPr>
    </w:p>
    <w:p w:rsidR="00343F16" w:rsidRDefault="00343F16" w:rsidP="00343F16">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756A1">
        <w:rPr>
          <w:rFonts w:ascii="Times New Roman" w:hAnsi="Times New Roman" w:cs="Times New Roman"/>
          <w:b/>
          <w:sz w:val="28"/>
          <w:szCs w:val="28"/>
        </w:rPr>
        <w:t>Методичне забезпечення</w:t>
      </w:r>
    </w:p>
    <w:p w:rsidR="00343F16" w:rsidRDefault="00343F16" w:rsidP="00343F16">
      <w:pPr>
        <w:pStyle w:val="a3"/>
        <w:spacing w:after="0" w:line="240" w:lineRule="auto"/>
        <w:ind w:left="644"/>
        <w:rPr>
          <w:rFonts w:ascii="Times New Roman" w:hAnsi="Times New Roman" w:cs="Times New Roman"/>
          <w:b/>
          <w:sz w:val="28"/>
          <w:szCs w:val="28"/>
        </w:rPr>
      </w:pPr>
    </w:p>
    <w:p w:rsidR="00343F16" w:rsidRDefault="00343F16" w:rsidP="00343F16">
      <w:pPr>
        <w:pStyle w:val="a3"/>
        <w:numPr>
          <w:ilvl w:val="0"/>
          <w:numId w:val="13"/>
        </w:numPr>
        <w:spacing w:after="0" w:line="240" w:lineRule="auto"/>
        <w:rPr>
          <w:rFonts w:ascii="Times New Roman" w:hAnsi="Times New Roman" w:cs="Times New Roman"/>
          <w:sz w:val="28"/>
          <w:szCs w:val="28"/>
        </w:rPr>
      </w:pPr>
      <w:r w:rsidRPr="00DE767C">
        <w:rPr>
          <w:rFonts w:ascii="Times New Roman" w:hAnsi="Times New Roman" w:cs="Times New Roman"/>
          <w:sz w:val="28"/>
          <w:szCs w:val="28"/>
        </w:rPr>
        <w:t>……..</w:t>
      </w:r>
    </w:p>
    <w:p w:rsidR="00343F16" w:rsidRDefault="00343F16" w:rsidP="00343F16">
      <w:pPr>
        <w:spacing w:after="0" w:line="240" w:lineRule="auto"/>
        <w:ind w:firstLine="708"/>
        <w:jc w:val="both"/>
        <w:rPr>
          <w:rFonts w:ascii="Times New Roman" w:hAnsi="Times New Roman" w:cs="Times New Roman"/>
          <w:sz w:val="24"/>
          <w:szCs w:val="24"/>
        </w:rPr>
      </w:pPr>
      <w:r w:rsidRPr="0045283D">
        <w:rPr>
          <w:rFonts w:ascii="Times New Roman" w:hAnsi="Times New Roman" w:cs="Times New Roman"/>
          <w:b/>
          <w:sz w:val="24"/>
          <w:szCs w:val="24"/>
        </w:rPr>
        <w:t>Примітка</w:t>
      </w:r>
      <w:r>
        <w:rPr>
          <w:rFonts w:ascii="Times New Roman" w:hAnsi="Times New Roman" w:cs="Times New Roman"/>
          <w:sz w:val="28"/>
          <w:szCs w:val="28"/>
        </w:rPr>
        <w:t xml:space="preserve">. </w:t>
      </w:r>
      <w:r>
        <w:rPr>
          <w:rFonts w:ascii="Times New Roman" w:hAnsi="Times New Roman" w:cs="Times New Roman"/>
          <w:sz w:val="24"/>
          <w:szCs w:val="24"/>
        </w:rPr>
        <w:t>Д</w:t>
      </w:r>
      <w:r w:rsidRPr="0039625C">
        <w:rPr>
          <w:rFonts w:ascii="Times New Roman" w:hAnsi="Times New Roman" w:cs="Times New Roman"/>
          <w:sz w:val="24"/>
          <w:szCs w:val="24"/>
        </w:rPr>
        <w:t xml:space="preserve">окументи і форми навчально-методичного забезпечення навчальної дисципліни можуть визначати викладач та кафедра, виходячи із необхідності максимально повного надання здобувачам </w:t>
      </w:r>
      <w:r>
        <w:rPr>
          <w:rFonts w:ascii="Times New Roman" w:hAnsi="Times New Roman" w:cs="Times New Roman"/>
          <w:sz w:val="24"/>
          <w:szCs w:val="24"/>
        </w:rPr>
        <w:t xml:space="preserve">вищої </w:t>
      </w:r>
      <w:r w:rsidRPr="0039625C">
        <w:rPr>
          <w:rFonts w:ascii="Times New Roman" w:hAnsi="Times New Roman" w:cs="Times New Roman"/>
          <w:sz w:val="24"/>
          <w:szCs w:val="24"/>
        </w:rPr>
        <w:t xml:space="preserve">освіти всієї інформації та матеріалів, необхідних для успішного вивчення навчальної дисципліни. Зокрема, це можуть бути авторські матеріали, розроблені викладачем: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 xml:space="preserve">конспекти лекцій,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 xml:space="preserve">методичні вказівки та рекомендації,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 xml:space="preserve">збірники ситуаційних завдань (кейсів),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 xml:space="preserve">приклади розв’язування типових задач чи виконання типових завдань,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 xml:space="preserve">комп’ютерні презентації,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 xml:space="preserve">ілюстративні матеріали, </w:t>
      </w:r>
    </w:p>
    <w:p w:rsidR="00343F16" w:rsidRPr="00786AE1" w:rsidRDefault="00343F16" w:rsidP="00343F1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каталоги ресурсів тощо.</w:t>
      </w:r>
    </w:p>
    <w:p w:rsidR="00343F16" w:rsidRPr="00DE767C" w:rsidRDefault="00343F16" w:rsidP="00343F16">
      <w:pPr>
        <w:pStyle w:val="a3"/>
        <w:spacing w:after="0" w:line="240" w:lineRule="auto"/>
        <w:ind w:left="644"/>
        <w:rPr>
          <w:rFonts w:ascii="Times New Roman" w:hAnsi="Times New Roman" w:cs="Times New Roman"/>
          <w:sz w:val="28"/>
          <w:szCs w:val="28"/>
        </w:rPr>
      </w:pPr>
    </w:p>
    <w:p w:rsidR="00343F16" w:rsidRDefault="00343F16" w:rsidP="00343F16">
      <w:pPr>
        <w:pStyle w:val="a3"/>
        <w:numPr>
          <w:ilvl w:val="0"/>
          <w:numId w:val="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E767C">
        <w:rPr>
          <w:rFonts w:ascii="Times New Roman" w:hAnsi="Times New Roman" w:cs="Times New Roman"/>
          <w:b/>
          <w:sz w:val="28"/>
          <w:szCs w:val="28"/>
        </w:rPr>
        <w:t>Рекомендована література</w:t>
      </w:r>
    </w:p>
    <w:p w:rsidR="00343F16" w:rsidRDefault="00343F16" w:rsidP="00343F16">
      <w:pPr>
        <w:pStyle w:val="a3"/>
        <w:spacing w:after="0" w:line="240" w:lineRule="auto"/>
        <w:ind w:left="644"/>
        <w:rPr>
          <w:rFonts w:ascii="Times New Roman" w:hAnsi="Times New Roman" w:cs="Times New Roman"/>
          <w:b/>
          <w:sz w:val="28"/>
          <w:szCs w:val="28"/>
        </w:rPr>
      </w:pPr>
    </w:p>
    <w:p w:rsidR="00343F16" w:rsidRPr="00DE767C" w:rsidRDefault="00343F16" w:rsidP="00343F16">
      <w:pPr>
        <w:pStyle w:val="a3"/>
        <w:spacing w:after="0" w:line="240" w:lineRule="auto"/>
        <w:ind w:left="142"/>
        <w:jc w:val="center"/>
        <w:rPr>
          <w:rFonts w:ascii="Times New Roman" w:hAnsi="Times New Roman" w:cs="Times New Roman"/>
          <w:b/>
          <w:i/>
          <w:sz w:val="24"/>
          <w:szCs w:val="24"/>
        </w:rPr>
      </w:pPr>
      <w:r w:rsidRPr="00DE767C">
        <w:rPr>
          <w:rFonts w:ascii="Times New Roman" w:hAnsi="Times New Roman" w:cs="Times New Roman"/>
          <w:b/>
          <w:i/>
          <w:sz w:val="24"/>
          <w:szCs w:val="24"/>
        </w:rPr>
        <w:t>Основна</w:t>
      </w:r>
    </w:p>
    <w:p w:rsidR="00343F16" w:rsidRPr="00DE767C" w:rsidRDefault="00343F16" w:rsidP="00343F16">
      <w:pPr>
        <w:pStyle w:val="a3"/>
        <w:numPr>
          <w:ilvl w:val="0"/>
          <w:numId w:val="14"/>
        </w:numPr>
        <w:spacing w:after="0" w:line="240" w:lineRule="auto"/>
        <w:rPr>
          <w:rFonts w:ascii="Times New Roman" w:hAnsi="Times New Roman" w:cs="Times New Roman"/>
          <w:sz w:val="28"/>
          <w:szCs w:val="28"/>
        </w:rPr>
      </w:pPr>
      <w:r w:rsidRPr="00DE767C">
        <w:rPr>
          <w:rFonts w:ascii="Times New Roman" w:hAnsi="Times New Roman" w:cs="Times New Roman"/>
          <w:sz w:val="28"/>
          <w:szCs w:val="28"/>
        </w:rPr>
        <w:t>……..</w:t>
      </w:r>
    </w:p>
    <w:p w:rsidR="00343F16" w:rsidRDefault="00343F16" w:rsidP="00343F16">
      <w:pPr>
        <w:spacing w:after="0" w:line="240" w:lineRule="auto"/>
        <w:ind w:firstLine="3261"/>
        <w:rPr>
          <w:rFonts w:ascii="Times New Roman" w:hAnsi="Times New Roman" w:cs="Times New Roman"/>
          <w:sz w:val="24"/>
          <w:szCs w:val="24"/>
        </w:rPr>
      </w:pPr>
    </w:p>
    <w:p w:rsidR="00343F16" w:rsidRPr="00DE767C" w:rsidRDefault="00343F16" w:rsidP="00343F16">
      <w:pPr>
        <w:spacing w:after="0" w:line="240" w:lineRule="auto"/>
        <w:jc w:val="center"/>
        <w:rPr>
          <w:rFonts w:ascii="Times New Roman" w:hAnsi="Times New Roman" w:cs="Times New Roman"/>
          <w:b/>
          <w:i/>
          <w:sz w:val="24"/>
          <w:szCs w:val="24"/>
        </w:rPr>
      </w:pPr>
      <w:r w:rsidRPr="00DE767C">
        <w:rPr>
          <w:rFonts w:ascii="Times New Roman" w:hAnsi="Times New Roman" w:cs="Times New Roman"/>
          <w:b/>
          <w:i/>
          <w:sz w:val="24"/>
          <w:szCs w:val="24"/>
        </w:rPr>
        <w:t>Додаткова</w:t>
      </w:r>
    </w:p>
    <w:p w:rsidR="00343F16" w:rsidRPr="00DE767C" w:rsidRDefault="00343F16" w:rsidP="00343F16">
      <w:pPr>
        <w:pStyle w:val="a3"/>
        <w:numPr>
          <w:ilvl w:val="0"/>
          <w:numId w:val="15"/>
        </w:numPr>
        <w:spacing w:after="0" w:line="240" w:lineRule="auto"/>
        <w:ind w:hanging="316"/>
        <w:rPr>
          <w:rFonts w:ascii="Times New Roman" w:hAnsi="Times New Roman" w:cs="Times New Roman"/>
          <w:b/>
          <w:sz w:val="24"/>
          <w:szCs w:val="24"/>
        </w:rPr>
      </w:pPr>
      <w:r>
        <w:rPr>
          <w:rFonts w:ascii="Times New Roman" w:hAnsi="Times New Roman" w:cs="Times New Roman"/>
          <w:b/>
          <w:sz w:val="24"/>
          <w:szCs w:val="24"/>
        </w:rPr>
        <w:t>……….</w:t>
      </w:r>
    </w:p>
    <w:p w:rsidR="00343F16" w:rsidRDefault="00343F16" w:rsidP="00343F16">
      <w:pPr>
        <w:spacing w:after="0" w:line="240" w:lineRule="auto"/>
        <w:ind w:firstLine="3261"/>
        <w:rPr>
          <w:rFonts w:ascii="Times New Roman" w:hAnsi="Times New Roman" w:cs="Times New Roman"/>
          <w:sz w:val="24"/>
          <w:szCs w:val="24"/>
        </w:rPr>
      </w:pPr>
    </w:p>
    <w:p w:rsidR="00343F16" w:rsidRPr="005E5841" w:rsidRDefault="00343F16" w:rsidP="00343F16">
      <w:pPr>
        <w:spacing w:after="0" w:line="240" w:lineRule="auto"/>
        <w:jc w:val="both"/>
        <w:rPr>
          <w:rFonts w:ascii="Times New Roman" w:hAnsi="Times New Roman" w:cs="Times New Roman"/>
          <w:sz w:val="24"/>
          <w:szCs w:val="24"/>
        </w:rPr>
      </w:pPr>
    </w:p>
    <w:p w:rsidR="00343F16" w:rsidRPr="005E5841" w:rsidRDefault="00343F16" w:rsidP="00343F16">
      <w:pPr>
        <w:spacing w:after="0" w:line="240" w:lineRule="auto"/>
        <w:jc w:val="both"/>
        <w:rPr>
          <w:rFonts w:ascii="Times New Roman" w:hAnsi="Times New Roman" w:cs="Times New Roman"/>
          <w:b/>
          <w:sz w:val="24"/>
          <w:szCs w:val="24"/>
        </w:rPr>
      </w:pPr>
    </w:p>
    <w:p w:rsidR="00343F16" w:rsidRPr="00DE767C" w:rsidRDefault="00343F16" w:rsidP="00343F16">
      <w:pPr>
        <w:pStyle w:val="a3"/>
        <w:numPr>
          <w:ilvl w:val="0"/>
          <w:numId w:val="8"/>
        </w:num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Інформаційні ресурси</w:t>
      </w:r>
    </w:p>
    <w:p w:rsidR="00343F16" w:rsidRPr="00BF333C" w:rsidRDefault="00343F16" w:rsidP="00343F16">
      <w:pPr>
        <w:autoSpaceDE w:val="0"/>
        <w:autoSpaceDN w:val="0"/>
        <w:adjustRightInd w:val="0"/>
        <w:spacing w:after="0"/>
        <w:ind w:left="-567" w:firstLine="141"/>
        <w:jc w:val="both"/>
        <w:rPr>
          <w:rFonts w:ascii="Times New Roman" w:hAnsi="Times New Roman" w:cs="Times New Roman"/>
          <w:color w:val="000000"/>
          <w:sz w:val="28"/>
          <w:szCs w:val="28"/>
        </w:rPr>
      </w:pPr>
    </w:p>
    <w:p w:rsidR="00343F16" w:rsidRPr="00E748C6" w:rsidRDefault="00343F16" w:rsidP="00343F16">
      <w:pPr>
        <w:rPr>
          <w:rFonts w:ascii="Times New Roman" w:hAnsi="Times New Roman" w:cs="Times New Roman"/>
          <w:b/>
          <w:sz w:val="28"/>
          <w:szCs w:val="28"/>
        </w:rPr>
      </w:pPr>
    </w:p>
    <w:p w:rsidR="00886E54" w:rsidRDefault="00886E54"/>
    <w:sectPr w:rsidR="00886E54" w:rsidSect="008A1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0FE"/>
    <w:multiLevelType w:val="multilevel"/>
    <w:tmpl w:val="AC7E0C50"/>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EA2840"/>
    <w:multiLevelType w:val="hybridMultilevel"/>
    <w:tmpl w:val="E512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D64A1"/>
    <w:multiLevelType w:val="multilevel"/>
    <w:tmpl w:val="AC7E0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5A0741"/>
    <w:multiLevelType w:val="multilevel"/>
    <w:tmpl w:val="AC7E0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7461FB"/>
    <w:multiLevelType w:val="hybridMultilevel"/>
    <w:tmpl w:val="420406B2"/>
    <w:lvl w:ilvl="0" w:tplc="E78EB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294DF6"/>
    <w:multiLevelType w:val="hybridMultilevel"/>
    <w:tmpl w:val="2486821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30520DF"/>
    <w:multiLevelType w:val="multilevel"/>
    <w:tmpl w:val="D1460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4296F25"/>
    <w:multiLevelType w:val="hybridMultilevel"/>
    <w:tmpl w:val="391AF18A"/>
    <w:lvl w:ilvl="0" w:tplc="0419000F">
      <w:start w:val="1"/>
      <w:numFmt w:val="decimal"/>
      <w:lvlText w:val="%1."/>
      <w:lvlJc w:val="left"/>
      <w:pPr>
        <w:ind w:left="360" w:hanging="360"/>
      </w:pPr>
    </w:lvl>
    <w:lvl w:ilvl="1" w:tplc="04190019">
      <w:start w:val="1"/>
      <w:numFmt w:val="lowerLetter"/>
      <w:lvlText w:val="%2."/>
      <w:lvlJc w:val="left"/>
      <w:pPr>
        <w:ind w:left="284"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5625B4F"/>
    <w:multiLevelType w:val="hybridMultilevel"/>
    <w:tmpl w:val="41FA928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27ED5BAB"/>
    <w:multiLevelType w:val="hybridMultilevel"/>
    <w:tmpl w:val="FED82812"/>
    <w:lvl w:ilvl="0" w:tplc="66BCBE1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F103D9B"/>
    <w:multiLevelType w:val="hybridMultilevel"/>
    <w:tmpl w:val="4D9859E0"/>
    <w:lvl w:ilvl="0" w:tplc="4A5645FA">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2103F15"/>
    <w:multiLevelType w:val="multilevel"/>
    <w:tmpl w:val="E96EBADC"/>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3E63967"/>
    <w:multiLevelType w:val="multilevel"/>
    <w:tmpl w:val="E96EBADC"/>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8B5172A"/>
    <w:multiLevelType w:val="hybridMultilevel"/>
    <w:tmpl w:val="4DF2B0D0"/>
    <w:lvl w:ilvl="0" w:tplc="387C342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4B42675F"/>
    <w:multiLevelType w:val="hybridMultilevel"/>
    <w:tmpl w:val="AB76509A"/>
    <w:lvl w:ilvl="0" w:tplc="A29CADD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5" w15:restartNumberingAfterBreak="0">
    <w:nsid w:val="4CE40177"/>
    <w:multiLevelType w:val="hybridMultilevel"/>
    <w:tmpl w:val="BB4C0D4C"/>
    <w:lvl w:ilvl="0" w:tplc="F4E45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EB0C79"/>
    <w:multiLevelType w:val="hybridMultilevel"/>
    <w:tmpl w:val="645C86A0"/>
    <w:lvl w:ilvl="0" w:tplc="C7A2448A">
      <w:start w:val="1"/>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73060DC5"/>
    <w:multiLevelType w:val="hybridMultilevel"/>
    <w:tmpl w:val="E1BEB108"/>
    <w:lvl w:ilvl="0" w:tplc="F4E45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4E329E"/>
    <w:multiLevelType w:val="hybridMultilevel"/>
    <w:tmpl w:val="BD306D4E"/>
    <w:lvl w:ilvl="0" w:tplc="C7A2448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49426F1"/>
    <w:multiLevelType w:val="hybridMultilevel"/>
    <w:tmpl w:val="9DF07782"/>
    <w:lvl w:ilvl="0" w:tplc="D104383C">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0" w15:restartNumberingAfterBreak="0">
    <w:nsid w:val="79CB31DE"/>
    <w:multiLevelType w:val="hybridMultilevel"/>
    <w:tmpl w:val="EB4660A0"/>
    <w:lvl w:ilvl="0" w:tplc="F4E45E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F64C0B"/>
    <w:multiLevelType w:val="hybridMultilevel"/>
    <w:tmpl w:val="940E4288"/>
    <w:lvl w:ilvl="0" w:tplc="C226CD1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0"/>
  </w:num>
  <w:num w:numId="2">
    <w:abstractNumId w:val="17"/>
  </w:num>
  <w:num w:numId="3">
    <w:abstractNumId w:val="5"/>
  </w:num>
  <w:num w:numId="4">
    <w:abstractNumId w:val="4"/>
  </w:num>
  <w:num w:numId="5">
    <w:abstractNumId w:val="9"/>
  </w:num>
  <w:num w:numId="6">
    <w:abstractNumId w:val="15"/>
  </w:num>
  <w:num w:numId="7">
    <w:abstractNumId w:val="1"/>
  </w:num>
  <w:num w:numId="8">
    <w:abstractNumId w:val="11"/>
  </w:num>
  <w:num w:numId="9">
    <w:abstractNumId w:val="18"/>
  </w:num>
  <w:num w:numId="10">
    <w:abstractNumId w:val="2"/>
  </w:num>
  <w:num w:numId="11">
    <w:abstractNumId w:val="3"/>
  </w:num>
  <w:num w:numId="12">
    <w:abstractNumId w:val="0"/>
  </w:num>
  <w:num w:numId="13">
    <w:abstractNumId w:val="13"/>
  </w:num>
  <w:num w:numId="14">
    <w:abstractNumId w:val="21"/>
  </w:num>
  <w:num w:numId="15">
    <w:abstractNumId w:val="19"/>
  </w:num>
  <w:num w:numId="16">
    <w:abstractNumId w:val="14"/>
  </w:num>
  <w:num w:numId="17">
    <w:abstractNumId w:val="7"/>
  </w:num>
  <w:num w:numId="18">
    <w:abstractNumId w:val="6"/>
  </w:num>
  <w:num w:numId="19">
    <w:abstractNumId w:val="20"/>
  </w:num>
  <w:num w:numId="20">
    <w:abstractNumId w:val="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16"/>
    <w:rsid w:val="001F1DC4"/>
    <w:rsid w:val="00316087"/>
    <w:rsid w:val="00343F16"/>
    <w:rsid w:val="003973DC"/>
    <w:rsid w:val="004D265D"/>
    <w:rsid w:val="00886E54"/>
    <w:rsid w:val="008A17AB"/>
    <w:rsid w:val="008B7C70"/>
    <w:rsid w:val="008C1EEC"/>
    <w:rsid w:val="00B56FE1"/>
    <w:rsid w:val="00C6720C"/>
    <w:rsid w:val="00CE6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2C4B"/>
  <w15:docId w15:val="{FCB87FF8-35EE-4AC3-A53B-A12FF29E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F16"/>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F16"/>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3">
    <w:name w:val="List Paragraph"/>
    <w:basedOn w:val="a"/>
    <w:uiPriority w:val="34"/>
    <w:qFormat/>
    <w:rsid w:val="00343F16"/>
    <w:pPr>
      <w:ind w:left="720"/>
      <w:contextualSpacing/>
    </w:pPr>
  </w:style>
  <w:style w:type="paragraph" w:styleId="a4">
    <w:name w:val="header"/>
    <w:basedOn w:val="a"/>
    <w:link w:val="a5"/>
    <w:uiPriority w:val="99"/>
    <w:unhideWhenUsed/>
    <w:rsid w:val="00343F1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3F16"/>
    <w:rPr>
      <w:rFonts w:eastAsiaTheme="minorEastAsia"/>
      <w:lang w:eastAsia="uk-UA"/>
    </w:rPr>
  </w:style>
  <w:style w:type="paragraph" w:styleId="a6">
    <w:name w:val="footer"/>
    <w:basedOn w:val="a"/>
    <w:link w:val="a7"/>
    <w:uiPriority w:val="99"/>
    <w:unhideWhenUsed/>
    <w:rsid w:val="00343F1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3F16"/>
    <w:rPr>
      <w:rFonts w:eastAsiaTheme="minorEastAsia"/>
      <w:lang w:eastAsia="uk-UA"/>
    </w:rPr>
  </w:style>
  <w:style w:type="paragraph" w:styleId="a8">
    <w:name w:val="Balloon Text"/>
    <w:basedOn w:val="a"/>
    <w:link w:val="a9"/>
    <w:uiPriority w:val="99"/>
    <w:semiHidden/>
    <w:unhideWhenUsed/>
    <w:rsid w:val="00343F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3F16"/>
    <w:rPr>
      <w:rFonts w:ascii="Segoe UI" w:eastAsiaTheme="minorEastAsia" w:hAnsi="Segoe UI" w:cs="Segoe UI"/>
      <w:sz w:val="18"/>
      <w:szCs w:val="18"/>
      <w:lang w:eastAsia="uk-UA"/>
    </w:rPr>
  </w:style>
  <w:style w:type="table" w:styleId="aa">
    <w:name w:val="Table Grid"/>
    <w:basedOn w:val="a1"/>
    <w:uiPriority w:val="59"/>
    <w:rsid w:val="00343F16"/>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343F16"/>
    <w:rPr>
      <w:color w:val="0000FF"/>
      <w:u w:val="single"/>
    </w:rPr>
  </w:style>
  <w:style w:type="character" w:styleId="ac">
    <w:name w:val="FollowedHyperlink"/>
    <w:basedOn w:val="a0"/>
    <w:uiPriority w:val="99"/>
    <w:semiHidden/>
    <w:unhideWhenUsed/>
    <w:rsid w:val="00343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14056</Words>
  <Characters>8013</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Користувач</cp:lastModifiedBy>
  <cp:revision>7</cp:revision>
  <dcterms:created xsi:type="dcterms:W3CDTF">2023-02-21T08:33:00Z</dcterms:created>
  <dcterms:modified xsi:type="dcterms:W3CDTF">2023-07-24T09:30:00Z</dcterms:modified>
</cp:coreProperties>
</file>