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74" w:rsidRDefault="00E03319" w:rsidP="00047374">
      <w:pPr>
        <w:spacing w:after="0" w:line="192" w:lineRule="auto"/>
        <w:ind w:left="6237" w:hanging="623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7374" w:rsidRPr="00453170">
        <w:rPr>
          <w:rFonts w:ascii="Times New Roman" w:hAnsi="Times New Roman" w:cs="Times New Roman"/>
          <w:b/>
          <w:i/>
          <w:sz w:val="24"/>
          <w:szCs w:val="24"/>
        </w:rPr>
        <w:t>Бакалавр на</w:t>
      </w:r>
      <w:r w:rsidR="00047374" w:rsidRPr="004531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47374">
        <w:rPr>
          <w:rFonts w:ascii="Times New Roman" w:hAnsi="Times New Roman" w:cs="Times New Roman"/>
          <w:b/>
          <w:i/>
          <w:sz w:val="24"/>
          <w:szCs w:val="24"/>
        </w:rPr>
        <w:t>основі ПЗСО</w:t>
      </w:r>
    </w:p>
    <w:p w:rsidR="00047374" w:rsidRPr="00C41CC7" w:rsidRDefault="00047374" w:rsidP="00047374">
      <w:pPr>
        <w:spacing w:after="0" w:line="192" w:lineRule="auto"/>
        <w:ind w:left="6237" w:hanging="6237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5"/>
        <w:gridCol w:w="1136"/>
        <w:gridCol w:w="708"/>
        <w:gridCol w:w="2804"/>
        <w:gridCol w:w="599"/>
        <w:gridCol w:w="600"/>
        <w:gridCol w:w="3300"/>
        <w:gridCol w:w="599"/>
        <w:gridCol w:w="601"/>
        <w:gridCol w:w="599"/>
        <w:gridCol w:w="599"/>
        <w:gridCol w:w="647"/>
        <w:gridCol w:w="709"/>
      </w:tblGrid>
      <w:tr w:rsidR="00047374" w:rsidRPr="006B4E08" w:rsidTr="00CD6233">
        <w:trPr>
          <w:trHeight w:val="49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4E08">
              <w:rPr>
                <w:b/>
                <w:sz w:val="20"/>
                <w:szCs w:val="20"/>
              </w:rPr>
              <w:t>Інститут/факультет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Галузь знань</w:t>
            </w:r>
          </w:p>
        </w:tc>
        <w:tc>
          <w:tcPr>
            <w:tcW w:w="35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047374" w:rsidRPr="006B4E08" w:rsidRDefault="00047374" w:rsidP="00CD62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освітня програма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ind w:left="-107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Ліцензовані обсяги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Сертифікат ЗНО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374" w:rsidRPr="006B4E08" w:rsidRDefault="00047374" w:rsidP="00CD6233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>ваговий коефіцієнт середнього балу атестата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47374" w:rsidRPr="006B4E08" w:rsidRDefault="00047374" w:rsidP="00CD6233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 xml:space="preserve">ваговий коефіцієнт балів за </w:t>
            </w:r>
            <w:r w:rsidRPr="006B4E08">
              <w:rPr>
                <w:rFonts w:cs="Times New Roman"/>
                <w:b/>
                <w:i/>
                <w:sz w:val="16"/>
                <w:szCs w:val="16"/>
              </w:rPr>
              <w:br/>
              <w:t>підготовчі курси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7374" w:rsidRPr="006B4E08" w:rsidRDefault="00047374" w:rsidP="00CD6233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 xml:space="preserve">Вартість навчання </w:t>
            </w:r>
            <w:r>
              <w:rPr>
                <w:rFonts w:cs="Times New Roman"/>
                <w:b/>
                <w:i/>
                <w:sz w:val="16"/>
                <w:szCs w:val="16"/>
              </w:rPr>
              <w:br/>
              <w:t>Денна форма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047374" w:rsidRPr="006B4E08" w:rsidRDefault="00047374" w:rsidP="00CD6233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 xml:space="preserve">Вартість навчання Заочна форма </w:t>
            </w:r>
          </w:p>
        </w:tc>
      </w:tr>
      <w:tr w:rsidR="00047374" w:rsidRPr="006B4E08" w:rsidTr="00CD6233">
        <w:trPr>
          <w:cantSplit/>
          <w:trHeight w:val="115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шифр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галузь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код</w:t>
            </w:r>
          </w:p>
        </w:tc>
        <w:tc>
          <w:tcPr>
            <w:tcW w:w="2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047374" w:rsidRPr="006B4E08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денна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047374" w:rsidRPr="006B4E08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заочна</w:t>
            </w: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 xml:space="preserve">предмети ЗНО </w:t>
            </w:r>
            <w:r w:rsidRPr="006B4E08">
              <w:rPr>
                <w:rFonts w:cs="Times New Roman"/>
                <w:b/>
                <w:sz w:val="20"/>
                <w:szCs w:val="20"/>
              </w:rPr>
              <w:br/>
              <w:t>(вступні іспити)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047374" w:rsidRPr="006B4E08" w:rsidRDefault="00047374" w:rsidP="00CD6233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 xml:space="preserve">мінімальний </w:t>
            </w:r>
            <w:r w:rsidRPr="006B4E08">
              <w:rPr>
                <w:rFonts w:cs="Times New Roman"/>
                <w:b/>
                <w:i/>
                <w:sz w:val="16"/>
                <w:szCs w:val="16"/>
              </w:rPr>
              <w:br/>
              <w:t>бал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047374" w:rsidRPr="006B4E08" w:rsidRDefault="00047374" w:rsidP="00CD6233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>ваговий коефіцієнт</w:t>
            </w:r>
          </w:p>
        </w:tc>
        <w:tc>
          <w:tcPr>
            <w:tcW w:w="599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374" w:rsidRPr="006B4E08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47374" w:rsidRPr="006B4E08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374" w:rsidRPr="006B4E08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47374" w:rsidRPr="006B4E08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6B4E08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6B4E08">
              <w:rPr>
                <w:rFonts w:asciiTheme="minorHAnsi" w:hAnsiTheme="minorHAnsi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6B4E08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дошкільної, початкової освіти</w:t>
            </w:r>
          </w:p>
          <w:p w:rsidR="00047374" w:rsidRPr="00295880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B4E08">
              <w:rPr>
                <w:b/>
                <w:sz w:val="20"/>
                <w:szCs w:val="20"/>
              </w:rPr>
              <w:t>та</w:t>
            </w:r>
            <w:r w:rsidRPr="006B4E0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B4E08">
              <w:rPr>
                <w:b/>
                <w:sz w:val="20"/>
                <w:szCs w:val="20"/>
              </w:rPr>
              <w:t>мистецтв</w:t>
            </w:r>
            <w:r>
              <w:rPr>
                <w:b/>
                <w:sz w:val="20"/>
                <w:szCs w:val="20"/>
              </w:rPr>
              <w:t xml:space="preserve"> імені Валентини </w:t>
            </w:r>
            <w:proofErr w:type="spellStart"/>
            <w:r>
              <w:rPr>
                <w:b/>
                <w:sz w:val="20"/>
                <w:szCs w:val="20"/>
              </w:rPr>
              <w:t>Волошиної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012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Дошкільна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47374" w:rsidRPr="00713B73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Дошкільна освіта. Логопедія; Дошкільна освіта. Початкова освіта 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3A6F50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6B4E08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0CECE" w:themeFill="background2" w:themeFillShade="E6"/>
            <w:vAlign w:val="center"/>
          </w:tcPr>
          <w:p w:rsidR="00047374" w:rsidRPr="003A6F50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36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7" w:history="1">
              <w:r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8" w:history="1">
              <w:r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1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012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Дошкільна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13B73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Дошкільна освіта. Початкова освіта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47374" w:rsidRPr="006B4E08" w:rsidTr="00CD6233">
        <w:trPr>
          <w:trHeight w:hRule="exact" w:val="25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E910EB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38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1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" w:history="1">
              <w:r w:rsidR="005C657E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Початкова освіта. Дошкільна освіта; Початкова освіта. Інклюзивна освіта; Початкова освіта. Мистецтво; Початкова освіта. Психологія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C86AB4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6B4E08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0CECE" w:themeFill="background2" w:themeFillShade="E6"/>
            <w:vAlign w:val="center"/>
          </w:tcPr>
          <w:p w:rsidR="00047374" w:rsidRPr="00C86AB4" w:rsidRDefault="00047374" w:rsidP="00556159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858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5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="008C0980"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16" w:history="1">
              <w:r w:rsidR="005C657E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5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47374" w:rsidRDefault="00047374" w:rsidP="00CD62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713B73"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Початкова освіта. Дошкільна освіта; Початкова освіта. Інклюзивна освіта; Початкова освіта. Мистецтво; Початкова освіта. Психологія</w:t>
            </w:r>
          </w:p>
          <w:p w:rsidR="00047374" w:rsidRPr="00E910EB" w:rsidRDefault="00047374" w:rsidP="00CD6233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713B73">
              <w:rPr>
                <w:b/>
                <w:i/>
                <w:sz w:val="16"/>
                <w:szCs w:val="16"/>
              </w:rPr>
              <w:t xml:space="preserve"> </w:t>
            </w:r>
            <w:r w:rsidRPr="00E910EB">
              <w:rPr>
                <w:b/>
                <w:i/>
                <w:sz w:val="16"/>
                <w:szCs w:val="16"/>
              </w:rPr>
              <w:t>Н</w:t>
            </w:r>
            <w:r>
              <w:rPr>
                <w:b/>
                <w:i/>
                <w:sz w:val="16"/>
                <w:szCs w:val="16"/>
              </w:rPr>
              <w:t>ебюджетна КП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DF7B9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6B4E08" w:rsidTr="00CD6233">
        <w:trPr>
          <w:trHeight w:hRule="exact" w:val="44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67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9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0" w:history="1">
              <w:r w:rsidR="005C657E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44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47374" w:rsidRDefault="00047374" w:rsidP="00CD6233">
            <w:pPr>
              <w:pStyle w:val="TableParagraph"/>
              <w:rPr>
                <w:sz w:val="16"/>
                <w:szCs w:val="16"/>
                <w:lang w:val="ru-RU"/>
              </w:rPr>
            </w:pPr>
            <w:proofErr w:type="spellStart"/>
            <w:r w:rsidRPr="00A747A9">
              <w:rPr>
                <w:b/>
                <w:i/>
                <w:sz w:val="16"/>
                <w:szCs w:val="16"/>
                <w:lang w:val="ru-RU"/>
              </w:rPr>
              <w:t>Освітня</w:t>
            </w:r>
            <w:proofErr w:type="spellEnd"/>
            <w:r w:rsidRPr="00A747A9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47A9">
              <w:rPr>
                <w:b/>
                <w:i/>
                <w:sz w:val="16"/>
                <w:szCs w:val="16"/>
                <w:lang w:val="ru-RU"/>
              </w:rPr>
              <w:t>програма</w:t>
            </w:r>
            <w:proofErr w:type="spellEnd"/>
            <w:r w:rsidRPr="00A747A9">
              <w:rPr>
                <w:b/>
                <w:i/>
                <w:sz w:val="16"/>
                <w:szCs w:val="16"/>
                <w:lang w:val="ru-RU"/>
              </w:rPr>
              <w:t xml:space="preserve">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Початкова освіта. Дошкільна освіта</w:t>
            </w:r>
          </w:p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 w:rsidR="008C0980">
              <w:rPr>
                <w:rFonts w:asciiTheme="minorHAnsi" w:eastAsia="Times New Roman" w:hAnsiTheme="minorHAnsi"/>
                <w:spacing w:val="-5"/>
                <w:sz w:val="16"/>
                <w:szCs w:val="16"/>
              </w:rPr>
              <w:t xml:space="preserve"> </w:t>
            </w:r>
            <w:hyperlink r:id="rId21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tabs>
                <w:tab w:val="center" w:pos="246"/>
              </w:tabs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47374" w:rsidRPr="006B4E08" w:rsidTr="00CD6233">
        <w:trPr>
          <w:trHeight w:hRule="exact" w:val="24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39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r w:rsidR="008C0980"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hyperlink r:id="rId23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="008C0980"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24" w:history="1">
              <w:r w:rsidR="005C657E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32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47374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Початкова освіта. Дошкільна освіта</w:t>
            </w:r>
          </w:p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E910EB">
              <w:rPr>
                <w:b/>
                <w:i/>
                <w:sz w:val="16"/>
                <w:szCs w:val="16"/>
              </w:rPr>
              <w:t>Небюджетна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CB4906" w:rsidP="00556159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47374" w:rsidRPr="006B4E08" w:rsidTr="00CD6233">
        <w:trPr>
          <w:trHeight w:hRule="exact" w:val="36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2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13B73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7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8" w:history="1">
              <w:r w:rsidR="005C657E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73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014.13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 (музичне мистецтво)</w:t>
            </w:r>
          </w:p>
          <w:p w:rsidR="00047374" w:rsidRPr="0074741B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ED71B1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ED71B1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освіта. Музичне мистецтво. Художня культура; Середня освіта. Музичне мистецтво. Режисура музично-виховних шкільних заходів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7A2DFC">
            <w:pPr>
              <w:spacing w:after="0" w:line="240" w:lineRule="auto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47374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47374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47374" w:rsidRPr="006B4E08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563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31" w:history="1">
              <w:r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32" w:history="1">
              <w:r w:rsid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ru-RU"/>
                </w:rPr>
                <w:t>м</w:t>
              </w:r>
              <w:proofErr w:type="spellStart"/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атематика</w:t>
              </w:r>
              <w:proofErr w:type="spellEnd"/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5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136" w:type="dxa"/>
            <w:vMerge w:val="restart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708" w:type="dxa"/>
            <w:vMerge w:val="restart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024</w:t>
            </w:r>
          </w:p>
        </w:tc>
        <w:tc>
          <w:tcPr>
            <w:tcW w:w="2804" w:type="dxa"/>
            <w:vMerge w:val="restart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>Спеціальність:</w:t>
            </w:r>
            <w:r w:rsidRPr="0074741B">
              <w:rPr>
                <w:sz w:val="16"/>
                <w:szCs w:val="16"/>
              </w:rPr>
              <w:t xml:space="preserve">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</w:tc>
        <w:tc>
          <w:tcPr>
            <w:tcW w:w="599" w:type="dxa"/>
            <w:vMerge w:val="restart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600" w:type="dxa"/>
            <w:vMerge w:val="restart"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CB4906" w:rsidP="005C657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shd w:val="clear" w:color="auto" w:fill="D0CECE" w:themeFill="background2" w:themeFillShade="E6"/>
            <w:vAlign w:val="center"/>
          </w:tcPr>
          <w:p w:rsidR="00047374" w:rsidRPr="0074741B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</w:t>
            </w:r>
          </w:p>
        </w:tc>
        <w:tc>
          <w:tcPr>
            <w:tcW w:w="709" w:type="dxa"/>
            <w:vMerge w:val="restart"/>
            <w:shd w:val="clear" w:color="auto" w:fill="D0CECE" w:themeFill="background2" w:themeFillShade="E6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6B4E08" w:rsidTr="00CD6233">
        <w:trPr>
          <w:trHeight w:hRule="exact" w:val="25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74741B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0CECE" w:themeFill="background2" w:themeFillShade="E6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6B4E08" w:rsidTr="00CD6233">
        <w:trPr>
          <w:trHeight w:hRule="exact" w:val="25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74741B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74741B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35" w:history="1">
              <w:r w:rsidRPr="00410E2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</w:t>
              </w:r>
              <w:r w:rsidRPr="00410E26">
                <w:rPr>
                  <w:rStyle w:val="a8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 xml:space="preserve"> </w:t>
              </w:r>
              <w:r w:rsidRPr="00410E2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конкурс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7374" w:rsidRPr="0074741B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74741B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47374" w:rsidRPr="006B4E08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D67B9" w:rsidRPr="002B7BCA" w:rsidTr="00CD6233">
        <w:trPr>
          <w:trHeight w:hRule="exact"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lastRenderedPageBreak/>
              <w:t>Факультет</w:t>
            </w:r>
            <w:r w:rsidRPr="002B7BCA">
              <w:rPr>
                <w:rFonts w:asciiTheme="minorHAnsi" w:hAnsiTheme="minorHAnsi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філології</w:t>
            </w:r>
          </w:p>
          <w:p w:rsidR="000D67B9" w:rsidRPr="002B7BCA" w:rsidRDefault="000D67B9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й</w:t>
            </w:r>
            <w:r w:rsidRPr="002B7BCA">
              <w:rPr>
                <w:rFonts w:asciiTheme="minorHAnsi" w:hAnsiTheme="minorHAnsi"/>
                <w:b/>
                <w:spacing w:val="-9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журналістики</w:t>
            </w:r>
          </w:p>
          <w:p w:rsidR="000D67B9" w:rsidRPr="002B7BCA" w:rsidRDefault="000D67B9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імені</w:t>
            </w:r>
          </w:p>
          <w:p w:rsidR="000D67B9" w:rsidRPr="002B7BCA" w:rsidRDefault="000D67B9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Михайла</w:t>
            </w:r>
          </w:p>
          <w:p w:rsidR="000D67B9" w:rsidRPr="002B7BCA" w:rsidRDefault="000D67B9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Стельмаха</w:t>
            </w:r>
          </w:p>
          <w:p w:rsidR="000D67B9" w:rsidRPr="002B7BCA" w:rsidRDefault="000D67B9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014.01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українська мова і література)</w:t>
            </w:r>
          </w:p>
          <w:p w:rsidR="000D67B9" w:rsidRPr="0074741B" w:rsidRDefault="000D67B9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Українська мова і література, англійська мова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74741B" w:rsidRDefault="000D67B9" w:rsidP="007A2DFC">
            <w:pPr>
              <w:spacing w:after="0" w:line="240" w:lineRule="auto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D67B9" w:rsidRPr="002B7BCA" w:rsidRDefault="000D67B9" w:rsidP="007A2DF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D67B9" w:rsidRPr="002B7BCA" w:rsidRDefault="000D67B9" w:rsidP="007A2DF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D67B9" w:rsidRPr="002B7BCA" w:rsidTr="008C0980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37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5DCE4" w:themeFill="text2" w:themeFillTint="33"/>
            <w:vAlign w:val="center"/>
          </w:tcPr>
          <w:p w:rsidR="000D67B9" w:rsidRPr="00B77D37" w:rsidRDefault="000D67B9" w:rsidP="007A2DFC">
            <w:pPr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D5DCE4" w:themeFill="text2" w:themeFillTint="33"/>
            <w:vAlign w:val="center"/>
          </w:tcPr>
          <w:p w:rsidR="000D67B9" w:rsidRPr="00B77D37" w:rsidRDefault="000D67B9" w:rsidP="007A2DFC">
            <w:pPr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0D67B9" w:rsidRPr="002B7BCA" w:rsidTr="000D67B9">
        <w:trPr>
          <w:trHeight w:hRule="exact" w:val="442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921624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39" w:history="1">
              <w:r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0,30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35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Гуманітарні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035.01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  <w:p w:rsidR="00047374" w:rsidRPr="00CB1D5E" w:rsidRDefault="00047374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41" w:history="1">
              <w:r w:rsidR="00921624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599" w:type="dxa"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5DCE4" w:themeFill="tex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5DCE4" w:themeFill="tex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39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="00410E26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43" w:history="1">
              <w:r w:rsidR="00CB675D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0,30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ind w:left="-108" w:right="-108" w:firstLine="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Реклама та зв’язки з громадськістю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47374" w:rsidRPr="002B7BCA" w:rsidTr="00CD6233">
        <w:trPr>
          <w:trHeight w:hRule="exact" w:val="284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45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6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або </w:t>
            </w:r>
            <w:hyperlink r:id="rId47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t>Факультет іноземних мов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014.02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(англійська))</w:t>
            </w:r>
          </w:p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(англійська, німецька)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135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48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  <w:r w:rsidRPr="00B77D37">
              <w:rPr>
                <w:rFonts w:ascii="Times New Roman" w:hAnsi="Times New Roman"/>
                <w:color w:val="000000"/>
                <w:sz w:val="16"/>
              </w:rPr>
              <w:t>000</w:t>
            </w: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9" w:history="1"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англійська)</w:t>
            </w:r>
          </w:p>
        </w:tc>
        <w:tc>
          <w:tcPr>
            <w:tcW w:w="599" w:type="dxa"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135</w:t>
            </w: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534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50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="008C0980"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51" w:history="1">
              <w:r w:rsidR="00CB675D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014.02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 (німецька))</w:t>
            </w:r>
          </w:p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(німецька, англійська)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52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160</w:t>
            </w:r>
            <w:r w:rsidRPr="00B77D37">
              <w:rPr>
                <w:rFonts w:ascii="Times New Roman" w:hAnsi="Times New Roman"/>
                <w:color w:val="000000"/>
                <w:sz w:val="16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53" w:history="1"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англійська, німецька)</w:t>
            </w:r>
          </w:p>
        </w:tc>
        <w:tc>
          <w:tcPr>
            <w:tcW w:w="599" w:type="dxa"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val="252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5" w:history="1">
              <w:r w:rsidR="00CB675D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9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2B7BCA">
              <w:rPr>
                <w:rFonts w:cs="Times New Roman"/>
                <w:sz w:val="16"/>
                <w:szCs w:val="16"/>
              </w:rPr>
              <w:t>Філологія</w:t>
            </w: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 (</w:t>
            </w:r>
            <w:r w:rsidRPr="002B7BCA">
              <w:rPr>
                <w:rFonts w:cs="Times New Roman"/>
                <w:sz w:val="16"/>
                <w:szCs w:val="16"/>
              </w:rPr>
              <w:t>Германські мови і літератури (переклад включно))</w:t>
            </w:r>
          </w:p>
          <w:p w:rsidR="00047374" w:rsidRPr="002B7BCA" w:rsidRDefault="00047374" w:rsidP="00CD6233">
            <w:pPr>
              <w:rPr>
                <w:rFonts w:cs="Times New Roman"/>
                <w:b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color w:val="000000"/>
                <w:sz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</w:rPr>
              <w:t>Філологія. Германські мови та</w:t>
            </w:r>
            <w:r w:rsidRPr="004A0338">
              <w:rPr>
                <w:rFonts w:cstheme="minorHAnsi"/>
                <w:color w:val="000000"/>
                <w:sz w:val="16"/>
              </w:rPr>
              <w:t xml:space="preserve"> літератури (переклад включно) (англійська)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180</w:t>
            </w:r>
            <w:r w:rsidRPr="00B77D37">
              <w:rPr>
                <w:rFonts w:ascii="Times New Roman" w:hAnsi="Times New Roman"/>
                <w:color w:val="000000"/>
                <w:sz w:val="16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2B7BCA" w:rsidTr="00CD6233">
        <w:trPr>
          <w:trHeight w:hRule="exact" w:val="29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англійська)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135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auto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3F0268">
        <w:trPr>
          <w:trHeight w:hRule="exact" w:val="120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58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9" w:history="1">
              <w:r w:rsidR="00CB675D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t>Факультет історії, етнології і права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(історія)</w:t>
            </w:r>
          </w:p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Історія. Правознавство; Середня освіта. Історія. У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країнознавство та </w:t>
            </w:r>
            <w:proofErr w:type="spellStart"/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краєзнавчо</w:t>
            </w:r>
            <w:proofErr w:type="spellEnd"/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-туристична робота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CB4906" w:rsidP="00CD6233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713B73">
              <w:rPr>
                <w:rFonts w:eastAsia="Times New Roman"/>
                <w:sz w:val="16"/>
                <w:szCs w:val="16"/>
              </w:rPr>
              <w:t>1.</w:t>
            </w:r>
            <w:r w:rsidRPr="00713B73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60" w:history="1"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Українська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мова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та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  <w:r w:rsidRPr="00B77D37">
              <w:rPr>
                <w:rFonts w:ascii="Times New Roman" w:hAnsi="Times New Roman"/>
                <w:color w:val="000000"/>
                <w:sz w:val="16"/>
              </w:rPr>
              <w:t>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47374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61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0D67B9">
        <w:trPr>
          <w:trHeight w:hRule="exact" w:val="668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3.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hyperlink r:id="rId62" w:history="1">
              <w:r w:rsidRPr="00CB675D">
                <w:rPr>
                  <w:rStyle w:val="a8"/>
                  <w:rFonts w:cs="Times New Roman"/>
                  <w:sz w:val="16"/>
                  <w:szCs w:val="16"/>
                </w:rPr>
                <w:t>Іноземна</w:t>
              </w:r>
              <w:r w:rsidRPr="00CB675D">
                <w:rPr>
                  <w:rStyle w:val="a8"/>
                  <w:rFonts w:cs="Times New Roman"/>
                  <w:spacing w:val="-5"/>
                  <w:sz w:val="16"/>
                  <w:szCs w:val="16"/>
                </w:rPr>
                <w:t xml:space="preserve"> </w:t>
              </w:r>
              <w:r w:rsidRPr="00CB675D">
                <w:rPr>
                  <w:rStyle w:val="a8"/>
                  <w:rFonts w:cs="Times New Roman"/>
                  <w:sz w:val="16"/>
                  <w:szCs w:val="16"/>
                </w:rPr>
                <w:t>мова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або </w:t>
            </w:r>
            <w:hyperlink r:id="rId63" w:history="1">
              <w:r w:rsidR="00CB675D" w:rsidRPr="00CB675D">
                <w:rPr>
                  <w:rStyle w:val="a8"/>
                  <w:rFonts w:eastAsia="Times New Roman"/>
                  <w:sz w:val="16"/>
                  <w:szCs w:val="16"/>
                </w:rPr>
                <w:t>географія</w:t>
              </w:r>
            </w:hyperlink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8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08</w:t>
            </w:r>
          </w:p>
        </w:tc>
        <w:tc>
          <w:tcPr>
            <w:tcW w:w="1136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Право</w:t>
            </w:r>
          </w:p>
        </w:tc>
        <w:tc>
          <w:tcPr>
            <w:tcW w:w="708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081</w:t>
            </w:r>
          </w:p>
        </w:tc>
        <w:tc>
          <w:tcPr>
            <w:tcW w:w="2804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  </w:t>
            </w:r>
          </w:p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</w:t>
            </w:r>
          </w:p>
        </w:tc>
        <w:tc>
          <w:tcPr>
            <w:tcW w:w="599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600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CB4906" w:rsidP="00CD6233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713B73">
              <w:rPr>
                <w:rFonts w:eastAsia="Times New Roman"/>
                <w:sz w:val="16"/>
                <w:szCs w:val="16"/>
              </w:rPr>
              <w:t>1.</w:t>
            </w:r>
            <w:r w:rsidRPr="00713B73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64" w:history="1"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Українська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мова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та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shd w:val="clear" w:color="auto" w:fill="DEEAF6" w:themeFill="accent1" w:themeFillTint="33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  <w:r w:rsidRPr="00B77D37">
              <w:rPr>
                <w:rFonts w:ascii="Times New Roman" w:hAnsi="Times New Roman"/>
                <w:color w:val="000000"/>
                <w:sz w:val="16"/>
              </w:rPr>
              <w:t>000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</w:tcPr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47374" w:rsidRPr="002B7BCA" w:rsidTr="00CD6233">
        <w:trPr>
          <w:trHeight w:hRule="exact" w:val="28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65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41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3.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hyperlink r:id="rId66" w:history="1">
              <w:r w:rsidR="00556159" w:rsidRPr="00556159">
                <w:rPr>
                  <w:rStyle w:val="a8"/>
                  <w:rFonts w:eastAsia="Times New Roman"/>
                  <w:sz w:val="16"/>
                  <w:szCs w:val="16"/>
                </w:rPr>
                <w:t>Математика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або </w:t>
            </w:r>
            <w:hyperlink r:id="rId67" w:history="1">
              <w:r w:rsidRPr="00CB675D">
                <w:rPr>
                  <w:rStyle w:val="a8"/>
                  <w:rFonts w:cs="Times New Roman"/>
                  <w:sz w:val="16"/>
                  <w:szCs w:val="16"/>
                </w:rPr>
                <w:t>іноземна</w:t>
              </w:r>
              <w:r w:rsidRPr="00CB675D">
                <w:rPr>
                  <w:rStyle w:val="a8"/>
                  <w:rFonts w:cs="Times New Roman"/>
                  <w:spacing w:val="-5"/>
                  <w:sz w:val="16"/>
                  <w:szCs w:val="16"/>
                </w:rPr>
                <w:t xml:space="preserve"> </w:t>
              </w:r>
              <w:r w:rsidRPr="00CB675D">
                <w:rPr>
                  <w:rStyle w:val="a8"/>
                  <w:rFonts w:cs="Times New Roman"/>
                  <w:sz w:val="16"/>
                  <w:szCs w:val="16"/>
                </w:rPr>
                <w:t>мова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047374" w:rsidRPr="002B7BCA" w:rsidRDefault="00047374" w:rsidP="00CD6233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B4906">
        <w:trPr>
          <w:trHeight w:hRule="exact" w:val="28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CB4906" w:rsidRDefault="00047374" w:rsidP="00CB4906">
            <w:pPr>
              <w:jc w:val="center"/>
              <w:rPr>
                <w:lang w:val="en-US"/>
              </w:rPr>
            </w:pPr>
            <w:r w:rsidRPr="00CB4906">
              <w:t>КБ  ≥ 130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5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Публічне управління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2B7BCA">
              <w:rPr>
                <w:sz w:val="16"/>
                <w:szCs w:val="16"/>
              </w:rPr>
              <w:t>Публічне управління та адміністрування</w:t>
            </w:r>
            <w:r w:rsidRPr="002B7BCA">
              <w:rPr>
                <w:b/>
                <w:i/>
                <w:sz w:val="16"/>
                <w:szCs w:val="16"/>
              </w:rPr>
              <w:br/>
              <w:t>Освітня програма:</w:t>
            </w:r>
            <w:r w:rsidRPr="002B7BCA">
              <w:rPr>
                <w:sz w:val="16"/>
                <w:szCs w:val="16"/>
              </w:rPr>
              <w:t xml:space="preserve"> Публічне управління та адміністрування</w:t>
            </w:r>
            <w:r w:rsidRPr="002B7BCA">
              <w:rPr>
                <w:b/>
                <w:i/>
                <w:sz w:val="16"/>
                <w:szCs w:val="16"/>
              </w:rPr>
              <w:br/>
              <w:t>Небюджетна</w:t>
            </w:r>
            <w:r>
              <w:rPr>
                <w:b/>
                <w:i/>
                <w:sz w:val="16"/>
                <w:szCs w:val="16"/>
              </w:rPr>
              <w:t xml:space="preserve"> КП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CB4906" w:rsidP="00CD6233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3B73">
              <w:rPr>
                <w:rFonts w:eastAsia="Times New Roman"/>
                <w:sz w:val="16"/>
                <w:szCs w:val="16"/>
              </w:rPr>
              <w:t>1.</w:t>
            </w:r>
            <w:r w:rsidRPr="00713B73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68" w:history="1"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Українська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мова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та</w:t>
              </w:r>
              <w:r w:rsidRPr="00CB4906">
                <w:rPr>
                  <w:rStyle w:val="a8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CB4906">
                <w:rPr>
                  <w:rStyle w:val="a8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047374" w:rsidRPr="00B77D37" w:rsidRDefault="00047374" w:rsidP="007A2DFC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10000</w:t>
            </w:r>
          </w:p>
        </w:tc>
      </w:tr>
      <w:tr w:rsidR="00047374" w:rsidRPr="002B7BCA" w:rsidTr="00CD6233">
        <w:trPr>
          <w:trHeight w:hRule="exact" w:val="31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2.</w:t>
            </w:r>
            <w:r w:rsidR="008C0980">
              <w:rPr>
                <w:rFonts w:eastAsia="Times New Roman"/>
                <w:sz w:val="16"/>
                <w:szCs w:val="16"/>
              </w:rPr>
              <w:t xml:space="preserve"> </w:t>
            </w:r>
            <w:hyperlink r:id="rId69" w:history="1">
              <w:r w:rsidR="008C0980" w:rsidRPr="008C0980">
                <w:rPr>
                  <w:rStyle w:val="a8"/>
                  <w:rFonts w:eastAsia="Times New Roman"/>
                  <w:sz w:val="16"/>
                  <w:szCs w:val="16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CD6233">
        <w:trPr>
          <w:trHeight w:hRule="exact" w:val="29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 xml:space="preserve">3. </w:t>
            </w:r>
            <w:hyperlink r:id="rId70" w:history="1">
              <w:r w:rsidR="004A181E" w:rsidRPr="000E7174">
                <w:rPr>
                  <w:rStyle w:val="a8"/>
                  <w:rFonts w:eastAsia="Times New Roman"/>
                  <w:sz w:val="16"/>
                  <w:szCs w:val="16"/>
                </w:rPr>
                <w:t>Іноземна мова</w:t>
              </w:r>
            </w:hyperlink>
            <w:r w:rsidRPr="002B7BCA">
              <w:rPr>
                <w:rFonts w:eastAsia="Times New Roman" w:cs="Times New Roman"/>
                <w:sz w:val="16"/>
                <w:szCs w:val="16"/>
              </w:rPr>
              <w:t xml:space="preserve"> або </w:t>
            </w:r>
            <w:hyperlink r:id="rId71" w:history="1">
              <w:r w:rsidRPr="00CB675D">
                <w:rPr>
                  <w:rStyle w:val="a8"/>
                  <w:rFonts w:eastAsia="Times New Roman" w:cs="Times New Roman"/>
                  <w:sz w:val="16"/>
                  <w:szCs w:val="16"/>
                </w:rPr>
                <w:t>географія</w:t>
              </w:r>
            </w:hyperlink>
          </w:p>
          <w:p w:rsidR="00047374" w:rsidRPr="002B7BCA" w:rsidRDefault="00047374" w:rsidP="00CD6233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CD6233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0,3 </w:t>
            </w: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47374" w:rsidRPr="002B7BCA" w:rsidTr="003F0268">
        <w:trPr>
          <w:trHeight w:hRule="exact" w:val="694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374" w:rsidRPr="002B7BCA" w:rsidRDefault="00047374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CB4906" w:rsidRDefault="00047374" w:rsidP="00CB4906">
            <w:pPr>
              <w:jc w:val="center"/>
            </w:pPr>
            <w:r w:rsidRPr="00CB4906">
              <w:t>КБ  ≥ 130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047374" w:rsidRPr="002B7BCA" w:rsidRDefault="0004737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pacing w:val="-9"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lastRenderedPageBreak/>
              <w:t>Факультет</w:t>
            </w:r>
            <w:r w:rsidRPr="002B7BC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B7BCA">
              <w:rPr>
                <w:b/>
                <w:sz w:val="20"/>
                <w:szCs w:val="20"/>
              </w:rPr>
              <w:t>математики, фізики</w:t>
            </w:r>
            <w:r w:rsidRPr="002B7BCA">
              <w:rPr>
                <w:b/>
                <w:spacing w:val="-9"/>
                <w:sz w:val="20"/>
                <w:szCs w:val="20"/>
              </w:rPr>
              <w:t xml:space="preserve"> </w:t>
            </w:r>
          </w:p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t>і</w:t>
            </w:r>
            <w:r w:rsidRPr="002B7BC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B7BCA">
              <w:rPr>
                <w:b/>
                <w:sz w:val="20"/>
                <w:szCs w:val="20"/>
              </w:rPr>
              <w:t>технологій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014.04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(математика)</w:t>
            </w:r>
          </w:p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освіта. Математика, фізика; Середня освіта. Математика, інформатика.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72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Pr="002B7BCA" w:rsidRDefault="00587F3E" w:rsidP="007A2DF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Pr="002B7BCA" w:rsidRDefault="00587F3E" w:rsidP="007A2DF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</w:t>
            </w: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73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87F3E" w:rsidRPr="002B7BCA" w:rsidTr="00CD6233">
        <w:trPr>
          <w:trHeight w:hRule="exact" w:val="454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74" w:history="1">
              <w:r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75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72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014.04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(математика)</w:t>
            </w:r>
          </w:p>
          <w:p w:rsidR="00587F3E" w:rsidRPr="002B7BCA" w:rsidRDefault="00587F3E" w:rsidP="00CD6233">
            <w:pPr>
              <w:spacing w:after="0" w:line="240" w:lineRule="auto"/>
              <w:rPr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2B7BCA">
              <w:rPr>
                <w:sz w:val="16"/>
                <w:szCs w:val="16"/>
              </w:rPr>
              <w:t xml:space="preserve"> Середня освіта. Математика, фізика; Середня освіта. Математика, інформатика.</w:t>
            </w:r>
          </w:p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  <w:proofErr w:type="spellStart"/>
            <w:r w:rsidRPr="002B7BCA">
              <w:rPr>
                <w:b/>
                <w:i/>
                <w:sz w:val="16"/>
                <w:szCs w:val="16"/>
                <w:lang w:val="ru-RU"/>
              </w:rPr>
              <w:t>Небюджетна</w:t>
            </w:r>
            <w:proofErr w:type="spellEnd"/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76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</w:t>
            </w:r>
          </w:p>
        </w:tc>
      </w:tr>
      <w:tr w:rsidR="00587F3E" w:rsidRPr="002B7BCA" w:rsidTr="00CD6233">
        <w:trPr>
          <w:trHeight w:hRule="exact" w:val="437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77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78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біологія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014.08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(фізика</w:t>
            </w:r>
            <w:r w:rsidRPr="002B7BCA"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  <w:t>)</w:t>
            </w:r>
          </w:p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ня освіта. Фізика,  інформатика; Середня освіта. Фізика, природознавство.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79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0,28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80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0D67B9">
        <w:trPr>
          <w:trHeight w:hRule="exact" w:val="46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81" w:history="1">
              <w:r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бо </w:t>
            </w:r>
            <w:hyperlink r:id="rId82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014.09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(інформатика)</w:t>
            </w:r>
          </w:p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Інформатика, математика; Середня освіта. Інформатика, фізика.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83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0,01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Pr="002F67C8" w:rsidRDefault="00587F3E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84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99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0,49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0D67B9">
        <w:trPr>
          <w:trHeight w:hRule="exact" w:val="433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85" w:history="1">
              <w:r w:rsidR="00CB675D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86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014.10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(трудове навчання та технології)</w:t>
            </w:r>
          </w:p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освіта. Трудове  навчання та технології. Дизайн середовища і костюма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100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75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87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0,01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</w:t>
            </w: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88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562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ind w:right="-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89" w:history="1">
              <w:r w:rsidR="00F01A13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90" w:history="1"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0,24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015.16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Професійна</w:t>
            </w:r>
            <w:r w:rsidRPr="002B7BCA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 w:rsidRPr="002B7BCA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(сфера обслуговування)</w:t>
            </w:r>
          </w:p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4F0E29">
              <w:rPr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Професій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на освіта. Сфера обслуговування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91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</w:t>
            </w:r>
          </w:p>
        </w:tc>
      </w:tr>
      <w:tr w:rsidR="00587F3E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FF2CC" w:themeFill="accent4" w:themeFillTint="33"/>
            <w:vAlign w:val="center"/>
          </w:tcPr>
          <w:p w:rsidR="00587F3E" w:rsidRPr="004F0E29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="00CB675D">
              <w:rPr>
                <w:rFonts w:eastAsia="Times New Roman"/>
                <w:sz w:val="16"/>
                <w:szCs w:val="16"/>
              </w:rPr>
              <w:t xml:space="preserve"> </w:t>
            </w:r>
            <w:hyperlink r:id="rId92" w:history="1">
              <w:r w:rsidR="00CB675D">
                <w:rPr>
                  <w:rStyle w:val="a8"/>
                  <w:rFonts w:eastAsia="Times New Roman"/>
                  <w:sz w:val="16"/>
                  <w:szCs w:val="16"/>
                  <w:lang w:val="uk-UA"/>
                </w:rPr>
                <w:t>Г</w:t>
              </w:r>
              <w:proofErr w:type="spellStart"/>
              <w:r w:rsidR="00CB675D" w:rsidRPr="00CB675D">
                <w:rPr>
                  <w:rStyle w:val="a8"/>
                  <w:rFonts w:eastAsia="Times New Roman"/>
                  <w:sz w:val="16"/>
                  <w:szCs w:val="16"/>
                </w:rPr>
                <w:t>еографія</w:t>
              </w:r>
              <w:proofErr w:type="spellEnd"/>
            </w:hyperlink>
          </w:p>
        </w:tc>
        <w:tc>
          <w:tcPr>
            <w:tcW w:w="599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46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93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94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40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015.16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Професійна</w:t>
            </w:r>
            <w:r w:rsidRPr="002B7BCA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 w:rsidRPr="002B7BCA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(сфера обслуговування)</w:t>
            </w:r>
          </w:p>
          <w:p w:rsidR="00587F3E" w:rsidRPr="002B7BCA" w:rsidRDefault="00587F3E" w:rsidP="00CD6233">
            <w:pPr>
              <w:spacing w:after="0" w:line="240" w:lineRule="auto"/>
              <w:rPr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Професійна освіта. Сфера обслуговування</w:t>
            </w:r>
          </w:p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2B7BCA">
              <w:rPr>
                <w:b/>
                <w:i/>
                <w:sz w:val="16"/>
                <w:szCs w:val="16"/>
                <w:lang w:val="ru-RU"/>
              </w:rPr>
              <w:t>Небюджетна</w:t>
            </w:r>
            <w:proofErr w:type="spellEnd"/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95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Default="00587F3E" w:rsidP="007A2D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Default="00587F3E" w:rsidP="007A2D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87F3E" w:rsidRPr="002B7BCA" w:rsidTr="00CD6233">
        <w:trPr>
          <w:trHeight w:hRule="exact" w:val="33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96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548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97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98" w:history="1"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9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Математика та статистика</w:t>
            </w: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111</w:t>
            </w:r>
          </w:p>
        </w:tc>
        <w:tc>
          <w:tcPr>
            <w:tcW w:w="2804" w:type="dxa"/>
            <w:vMerge w:val="restart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Математика </w:t>
            </w:r>
          </w:p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599" w:type="dxa"/>
            <w:vMerge w:val="restart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600" w:type="dxa"/>
            <w:vMerge w:val="restart"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99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</w:t>
            </w:r>
          </w:p>
        </w:tc>
      </w:tr>
      <w:tr w:rsidR="00587F3E" w:rsidRPr="002B7BCA" w:rsidTr="00CD6233">
        <w:trPr>
          <w:trHeight w:hRule="exact" w:val="29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00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0,48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87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01" w:history="1">
              <w:r w:rsidR="00F01A13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02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31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Інформаційні технології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124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Системний аналіз</w:t>
            </w:r>
          </w:p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2B7BCA">
              <w:rPr>
                <w:rFonts w:cs="Times New Roman"/>
                <w:sz w:val="16"/>
                <w:szCs w:val="16"/>
              </w:rPr>
              <w:t xml:space="preserve">Системний аналіз 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03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B77D37" w:rsidRDefault="00587F3E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87F3E" w:rsidRPr="002B7BCA" w:rsidTr="00CD6233">
        <w:trPr>
          <w:trHeight w:hRule="exact" w:val="31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104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348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05" w:history="1"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06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</w:t>
              </w:r>
              <w:r w:rsidR="00F01A13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ізика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73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Інформаційні технології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124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Системний аналіз</w:t>
            </w:r>
          </w:p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2B7BCA">
              <w:rPr>
                <w:rFonts w:cs="Times New Roman"/>
                <w:sz w:val="16"/>
                <w:szCs w:val="16"/>
              </w:rPr>
              <w:t xml:space="preserve">Системний аналіз </w:t>
            </w:r>
          </w:p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proofErr w:type="spellStart"/>
            <w:r w:rsidRPr="002B7BCA">
              <w:rPr>
                <w:b/>
                <w:i/>
                <w:sz w:val="16"/>
                <w:szCs w:val="16"/>
                <w:lang w:val="ru-RU"/>
              </w:rPr>
              <w:t>Небюджетна</w:t>
            </w:r>
            <w:proofErr w:type="spellEnd"/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07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Default="00587F3E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587F3E" w:rsidRPr="00B77D37" w:rsidRDefault="00587F3E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CD6233">
        <w:trPr>
          <w:trHeight w:hRule="exact" w:val="27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="00556159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08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0D67B9">
        <w:trPr>
          <w:trHeight w:hRule="exact" w:val="67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09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0" w:history="1"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0D67B9">
        <w:trPr>
          <w:trHeight w:hRule="exact" w:val="30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Образотворче мистецтво, декоративне мистецтво, реставрація</w:t>
            </w:r>
          </w:p>
          <w:p w:rsidR="00587F3E" w:rsidRPr="002B7BCA" w:rsidRDefault="00587F3E" w:rsidP="00587F3E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AE1FA1">
              <w:rPr>
                <w:rFonts w:cstheme="minorHAnsi"/>
                <w:sz w:val="16"/>
                <w:szCs w:val="16"/>
              </w:rPr>
              <w:t>Образотворче мистецтво, декоративне мистецтво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CB4906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1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Pr="002B7BCA" w:rsidRDefault="005D25E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587F3E" w:rsidRPr="002B7BCA" w:rsidRDefault="005D25E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75</w:t>
            </w:r>
            <w:r w:rsidR="00587F3E">
              <w:rPr>
                <w:rFonts w:cs="Times New Roman"/>
                <w:sz w:val="16"/>
                <w:szCs w:val="16"/>
              </w:rPr>
              <w:t>00</w:t>
            </w:r>
          </w:p>
        </w:tc>
      </w:tr>
      <w:tr w:rsidR="00587F3E" w:rsidRPr="002B7BCA" w:rsidTr="00587F3E">
        <w:trPr>
          <w:trHeight w:hRule="exact" w:val="39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112" w:history="1">
              <w:r w:rsidR="008C0980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7F3E" w:rsidRPr="002B7BCA" w:rsidTr="003F0268">
        <w:trPr>
          <w:trHeight w:hRule="exact" w:val="11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Default="00587F3E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13" w:history="1">
              <w:r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 конкурс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87F3E" w:rsidRPr="002B7BCA" w:rsidRDefault="00587F3E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Природничо-географічний факультет</w:t>
            </w:r>
          </w:p>
          <w:p w:rsidR="003F0268" w:rsidRPr="002B7BCA" w:rsidRDefault="003F0268" w:rsidP="003F026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lang w:val="uk-UA"/>
              </w:rPr>
              <w:t>014.05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 та здоров’я людини)</w:t>
            </w:r>
          </w:p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Біологія та здоров’я людини,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хімія;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 та здоров’я людини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,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4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lang w:val="en-US"/>
              </w:rPr>
            </w:pPr>
            <w:r w:rsidRPr="002B7BCA">
              <w:rPr>
                <w:rFonts w:cs="Times New Roman"/>
                <w:sz w:val="16"/>
                <w:szCs w:val="16"/>
              </w:rPr>
              <w:t>10</w:t>
            </w:r>
            <w:r w:rsidRPr="002B7BCA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7A2DFC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5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7A2DFC">
        <w:trPr>
          <w:trHeight w:hRule="exact" w:val="692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16" w:history="1">
              <w:r w:rsidRP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7" w:history="1">
              <w:r w:rsid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</w:t>
              </w:r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атематика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7A2DFC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014.06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хімія) </w:t>
            </w:r>
          </w:p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Х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імія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,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б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іологія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та здоров’я людини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8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9" w:history="1">
              <w:r w:rsidR="00F01A13" w:rsidRP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2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20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1" w:history="1">
              <w:r w:rsid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</w:t>
              </w:r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атематика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014.07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географія)</w:t>
            </w:r>
          </w:p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uk-UA"/>
              </w:rPr>
              <w:t>К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раєзнавчо</w:t>
            </w:r>
            <w:proofErr w:type="spellEnd"/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-туристична робота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22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DEDED" w:themeFill="accent3" w:themeFillTint="33"/>
            <w:vAlign w:val="center"/>
          </w:tcPr>
          <w:p w:rsidR="00CD6233" w:rsidRPr="002B7BCA" w:rsidRDefault="00CD6233" w:rsidP="00CB675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23" w:history="1">
              <w:r w:rsidR="00CB675D">
                <w:rPr>
                  <w:rStyle w:val="a8"/>
                  <w:rFonts w:eastAsia="Times New Roman"/>
                  <w:sz w:val="16"/>
                  <w:szCs w:val="16"/>
                  <w:lang w:val="uk-UA"/>
                </w:rPr>
                <w:t>Г</w:t>
              </w:r>
              <w:proofErr w:type="spellStart"/>
              <w:r w:rsidR="00CB675D" w:rsidRPr="00CB675D">
                <w:rPr>
                  <w:rStyle w:val="a8"/>
                  <w:rFonts w:eastAsia="Times New Roman"/>
                  <w:sz w:val="16"/>
                  <w:szCs w:val="16"/>
                </w:rPr>
                <w:t>еографія</w:t>
              </w:r>
              <w:proofErr w:type="spellEnd"/>
            </w:hyperlink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:rsidR="00CD6233" w:rsidRPr="003348CB" w:rsidRDefault="00CD6233" w:rsidP="00587F3E">
            <w:pPr>
              <w:spacing w:after="0"/>
              <w:jc w:val="center"/>
              <w:rPr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</w:rPr>
              <w:t>10</w:t>
            </w:r>
            <w:r w:rsidRPr="003348CB">
              <w:rPr>
                <w:rFonts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1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7A2DFC">
        <w:trPr>
          <w:trHeight w:hRule="exact" w:val="46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24" w:history="1">
              <w:r w:rsidR="00556159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5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014.15</w:t>
            </w:r>
          </w:p>
        </w:tc>
        <w:tc>
          <w:tcPr>
            <w:tcW w:w="2804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</w:p>
        </w:tc>
        <w:tc>
          <w:tcPr>
            <w:tcW w:w="599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600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26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27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28" w:history="1">
              <w:r w:rsidR="00CB675D">
                <w:rPr>
                  <w:rStyle w:val="a8"/>
                  <w:rFonts w:eastAsia="Times New Roman"/>
                  <w:sz w:val="16"/>
                  <w:szCs w:val="16"/>
                  <w:lang w:val="uk-UA"/>
                </w:rPr>
                <w:t>Г</w:t>
              </w:r>
              <w:proofErr w:type="spellStart"/>
              <w:r w:rsidR="00CB675D" w:rsidRPr="00CB675D">
                <w:rPr>
                  <w:rStyle w:val="a8"/>
                  <w:rFonts w:eastAsia="Times New Roman"/>
                  <w:sz w:val="16"/>
                  <w:szCs w:val="16"/>
                </w:rPr>
                <w:t>еографія</w:t>
              </w:r>
              <w:proofErr w:type="spellEnd"/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9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</w:t>
              </w:r>
              <w:r w:rsidR="00F01A13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30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</w:t>
              </w:r>
              <w:r w:rsidR="00F01A13" w:rsidRP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імія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hAnsiTheme="minorHAnsi"/>
                <w:spacing w:val="-6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  <w:r w:rsidRPr="002B7BCA">
              <w:rPr>
                <w:rFonts w:asciiTheme="minorHAnsi" w:hAnsiTheme="minorHAnsi"/>
                <w:spacing w:val="-6"/>
                <w:sz w:val="16"/>
                <w:lang w:val="uk-UA"/>
              </w:rPr>
              <w:t xml:space="preserve"> </w:t>
            </w:r>
          </w:p>
          <w:p w:rsidR="00CD6233" w:rsidRPr="002B7BCA" w:rsidRDefault="00CD6233" w:rsidP="00587F3E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1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2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358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33" w:history="1">
              <w:r w:rsidR="00F01A13" w:rsidRP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4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7A2DFC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Природничі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102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Хімія</w:t>
            </w:r>
          </w:p>
          <w:p w:rsidR="00CD6233" w:rsidRPr="002B7BCA" w:rsidRDefault="00CD6233" w:rsidP="00587F3E">
            <w:pPr>
              <w:pStyle w:val="TableParagraph"/>
              <w:ind w:right="-139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Хімія</w:t>
            </w:r>
            <w:r>
              <w:rPr>
                <w:rFonts w:asciiTheme="minorHAnsi" w:hAnsiTheme="minorHAnsi"/>
                <w:sz w:val="16"/>
                <w:lang w:val="uk-UA"/>
              </w:rPr>
              <w:t>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Прикладна хімія (хімічний контроль довкілля, харчових продуктів та лікарських препаратів)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5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6" w:history="1">
              <w:r w:rsidR="00F01A13" w:rsidRP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507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37" w:history="1">
              <w:r w:rsidR="00F4612C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8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Природничі</w:t>
            </w:r>
            <w:r w:rsidRPr="002B7BCA">
              <w:rPr>
                <w:rFonts w:asciiTheme="minorHAnsi" w:hAnsiTheme="minorHAnsi"/>
                <w:color w:val="000000" w:themeColor="text1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науки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jc w:val="center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103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Науки про Землю</w:t>
            </w:r>
            <w:r w:rsidRPr="002B7BCA"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  <w:t xml:space="preserve"> </w:t>
            </w:r>
          </w:p>
          <w:p w:rsidR="00CD6233" w:rsidRPr="002B7BCA" w:rsidRDefault="00CD6233" w:rsidP="00587F3E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Науки про Землю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9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color w:val="000000" w:themeColor="text1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color w:val="000000" w:themeColor="text1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40" w:history="1">
              <w:r w:rsidR="00F4612C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color w:val="000000" w:themeColor="text1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CD6233" w:rsidRPr="002B7BCA" w:rsidTr="000D67B9">
        <w:trPr>
          <w:trHeight w:hRule="exact" w:val="283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587F3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B675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3. </w:t>
            </w:r>
            <w:hyperlink r:id="rId141" w:history="1">
              <w:r w:rsidR="00F01A13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142" w:history="1">
              <w:r w:rsidR="00CB675D">
                <w:rPr>
                  <w:rStyle w:val="a8"/>
                  <w:rFonts w:eastAsia="Times New Roman"/>
                  <w:sz w:val="16"/>
                  <w:szCs w:val="16"/>
                  <w:lang w:val="uk-UA"/>
                </w:rPr>
                <w:t>г</w:t>
              </w:r>
              <w:proofErr w:type="spellStart"/>
              <w:r w:rsidR="00CB675D" w:rsidRPr="00CB675D">
                <w:rPr>
                  <w:rStyle w:val="a8"/>
                  <w:rFonts w:eastAsia="Times New Roman"/>
                  <w:sz w:val="16"/>
                  <w:szCs w:val="16"/>
                </w:rPr>
                <w:t>еографія</w:t>
              </w:r>
              <w:proofErr w:type="spellEnd"/>
            </w:hyperlink>
            <w:hyperlink r:id="rId143" w:history="1"/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color w:val="000000" w:themeColor="text1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587F3E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CD6233" w:rsidRPr="002B7BCA" w:rsidTr="000D67B9">
        <w:trPr>
          <w:trHeight w:hRule="exact" w:val="24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D6233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56FF">
              <w:rPr>
                <w:rFonts w:cs="Times New Roman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Туризм</w:t>
            </w:r>
          </w:p>
          <w:p w:rsidR="00CD6233" w:rsidRPr="002B7BCA" w:rsidRDefault="00CD6233" w:rsidP="00CD6233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b/>
                <w:i/>
                <w:color w:val="000000" w:themeColor="text1"/>
                <w:sz w:val="16"/>
                <w:szCs w:val="16"/>
              </w:rPr>
              <w:t xml:space="preserve">Освітня програма: </w:t>
            </w:r>
            <w:r>
              <w:rPr>
                <w:color w:val="000000" w:themeColor="text1"/>
                <w:sz w:val="16"/>
                <w:szCs w:val="16"/>
              </w:rPr>
              <w:t>Туризм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44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CD6233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CD6233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10000</w:t>
            </w:r>
          </w:p>
        </w:tc>
      </w:tr>
      <w:tr w:rsidR="00CD6233" w:rsidRPr="002B7BCA" w:rsidTr="00CD6233">
        <w:trPr>
          <w:trHeight w:hRule="exact" w:val="21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D6233" w:rsidRPr="00CD6233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D6233" w:rsidRPr="00F756FF" w:rsidRDefault="00CD6233" w:rsidP="00CD6233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6233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CD6233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38400C" w:rsidRDefault="00CD6233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45" w:history="1"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CD6233" w:rsidRPr="002B7BCA" w:rsidTr="003F0268">
        <w:trPr>
          <w:trHeight w:hRule="exact" w:val="812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CD6233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F756FF" w:rsidRDefault="00CD6233" w:rsidP="00CD6233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Default="00CD6233" w:rsidP="00CD623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46" w:history="1">
              <w:r w:rsidR="00F4612C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47" w:history="1">
              <w:r w:rsidR="00CB675D">
                <w:rPr>
                  <w:rStyle w:val="a8"/>
                  <w:rFonts w:eastAsia="Times New Roman"/>
                  <w:sz w:val="16"/>
                  <w:szCs w:val="16"/>
                  <w:lang w:val="uk-UA"/>
                </w:rPr>
                <w:t>г</w:t>
              </w:r>
              <w:proofErr w:type="spellStart"/>
              <w:r w:rsidR="00CB675D" w:rsidRPr="00CB675D">
                <w:rPr>
                  <w:rStyle w:val="a8"/>
                  <w:rFonts w:eastAsia="Times New Roman"/>
                  <w:sz w:val="16"/>
                  <w:szCs w:val="16"/>
                </w:rPr>
                <w:t>еографія</w:t>
              </w:r>
              <w:proofErr w:type="spellEnd"/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3F0268" w:rsidRDefault="003F0268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</w:p>
          <w:p w:rsidR="00CD6233" w:rsidRPr="0074741B" w:rsidRDefault="00CD6233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фізичного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виховання</w:t>
            </w:r>
          </w:p>
          <w:p w:rsidR="00CD6233" w:rsidRPr="0074741B" w:rsidRDefault="00CD6233" w:rsidP="00CD6233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спорту</w:t>
            </w:r>
          </w:p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014.11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(фізична культура)</w:t>
            </w:r>
          </w:p>
          <w:p w:rsidR="00CD6233" w:rsidRPr="0074741B" w:rsidRDefault="00CD6233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 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</w:t>
            </w:r>
            <w:r>
              <w:rPr>
                <w:rFonts w:asciiTheme="minorHAnsi" w:hAnsiTheme="minorHAnsi"/>
                <w:sz w:val="16"/>
                <w:lang w:val="uk-UA"/>
              </w:rPr>
              <w:t>ередня освіта. Фізична культура</w:t>
            </w:r>
          </w:p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48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49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</w:p>
        </w:tc>
        <w:tc>
          <w:tcPr>
            <w:tcW w:w="599" w:type="dxa"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/>
            <w:shd w:val="clear" w:color="auto" w:fill="D9E2F3" w:themeFill="accent5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9E2F3" w:themeFill="accent5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9E2F3" w:themeFill="accent5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44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50" w:history="1">
              <w:r w:rsidRPr="00421E6B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51" w:history="1">
              <w:r w:rsidR="00CB675D">
                <w:rPr>
                  <w:rStyle w:val="a8"/>
                  <w:rFonts w:eastAsia="Times New Roman"/>
                  <w:sz w:val="16"/>
                  <w:szCs w:val="16"/>
                  <w:lang w:val="uk-UA"/>
                </w:rPr>
                <w:t>г</w:t>
              </w:r>
              <w:proofErr w:type="spellStart"/>
              <w:r w:rsidR="00CB675D" w:rsidRPr="00CB675D">
                <w:rPr>
                  <w:rStyle w:val="a8"/>
                  <w:rFonts w:eastAsia="Times New Roman"/>
                  <w:sz w:val="16"/>
                  <w:szCs w:val="16"/>
                </w:rPr>
                <w:t>еографія</w:t>
              </w:r>
              <w:proofErr w:type="spellEnd"/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017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  <w:p w:rsidR="00CD6233" w:rsidRPr="0074741B" w:rsidRDefault="00CD6233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52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876AE4" w:rsidRDefault="00876AE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876AE4" w:rsidRDefault="00876AE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876AE4" w:rsidRDefault="00876AE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76AE4" w:rsidRDefault="00876AE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D6233" w:rsidRPr="002B7BCA" w:rsidTr="00876AE4">
        <w:trPr>
          <w:trHeight w:hRule="exact" w:val="277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53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</w:p>
        </w:tc>
        <w:tc>
          <w:tcPr>
            <w:tcW w:w="599" w:type="dxa"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7A2DFC">
        <w:trPr>
          <w:trHeight w:hRule="exact" w:val="28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54" w:history="1">
              <w:r w:rsidRPr="00421E6B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</w:t>
              </w:r>
              <w:r w:rsidRPr="00421E6B">
                <w:rPr>
                  <w:rStyle w:val="a8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 xml:space="preserve"> </w:t>
              </w:r>
              <w:r w:rsidRPr="00421E6B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конкурс</w:t>
              </w:r>
            </w:hyperlink>
            <w:bookmarkStart w:id="0" w:name="_GoBack"/>
            <w:bookmarkEnd w:id="0"/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7A2DFC">
        <w:trPr>
          <w:trHeight w:hRule="exact" w:val="30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38400C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8400C">
              <w:rPr>
                <w:sz w:val="16"/>
                <w:szCs w:val="16"/>
              </w:rPr>
              <w:t>Охорона здоров'я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Default="00CD6233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</w:t>
            </w:r>
            <w:proofErr w:type="spellStart"/>
            <w:r>
              <w:rPr>
                <w:rFonts w:asciiTheme="minorHAnsi" w:hAnsiTheme="minorHAnsi"/>
                <w:sz w:val="16"/>
                <w:lang w:val="uk-UA"/>
              </w:rPr>
              <w:t>ерготерапія</w:t>
            </w:r>
            <w:proofErr w:type="spellEnd"/>
            <w:r w:rsidRPr="0074741B">
              <w:rPr>
                <w:rFonts w:asciiTheme="minorHAnsi" w:hAnsiTheme="minorHAnsi"/>
                <w:sz w:val="16"/>
                <w:lang w:val="uk-UA"/>
              </w:rPr>
              <w:t xml:space="preserve"> </w:t>
            </w:r>
          </w:p>
          <w:p w:rsidR="00CD6233" w:rsidRDefault="00CD6233" w:rsidP="00CD6233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</w:t>
            </w:r>
            <w:proofErr w:type="spellStart"/>
            <w:r>
              <w:rPr>
                <w:rFonts w:asciiTheme="minorHAnsi" w:hAnsiTheme="minorHAnsi"/>
                <w:sz w:val="16"/>
                <w:lang w:val="uk-UA"/>
              </w:rPr>
              <w:t>ерготерапія</w:t>
            </w:r>
            <w:proofErr w:type="spellEnd"/>
            <w:r w:rsidRPr="0074741B">
              <w:rPr>
                <w:rFonts w:asciiTheme="minorHAnsi" w:hAnsiTheme="minorHAnsi"/>
                <w:sz w:val="16"/>
                <w:lang w:val="uk-UA"/>
              </w:rPr>
              <w:t xml:space="preserve"> </w:t>
            </w:r>
          </w:p>
          <w:p w:rsidR="00CD6233" w:rsidRPr="00912BA3" w:rsidRDefault="00CD6233" w:rsidP="00CD6233">
            <w:pPr>
              <w:pStyle w:val="TableParagraph"/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55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CD6233" w:rsidRPr="002B7BCA" w:rsidRDefault="00CD6233" w:rsidP="007A2DF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D6233" w:rsidRPr="002B7BCA" w:rsidTr="00876AE4">
        <w:trPr>
          <w:trHeight w:hRule="exact" w:val="263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156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57" w:history="1">
              <w:r w:rsidR="00421E6B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</w:t>
              </w:r>
              <w:r w:rsidR="00421E6B" w:rsidRP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імія</w:t>
              </w:r>
            </w:hyperlink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D5DCE4" w:themeFill="text2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D5DCE4" w:themeFill="text2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5DCE4" w:themeFill="text2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876AE4">
        <w:trPr>
          <w:trHeight w:hRule="exact" w:val="301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58" w:history="1">
              <w:r w:rsidR="00F4612C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59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</w:t>
              </w:r>
              <w:r w:rsidR="00F01A13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ізика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45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CD6233" w:rsidRPr="0074741B" w:rsidRDefault="00CD6233" w:rsidP="00CD6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4741B">
              <w:rPr>
                <w:b/>
                <w:sz w:val="20"/>
                <w:szCs w:val="20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CD6233" w:rsidRPr="0074741B" w:rsidRDefault="00CD6233" w:rsidP="00CD623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015.10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Професійна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(комп’ютерні</w:t>
            </w:r>
            <w:r w:rsidRPr="0074741B">
              <w:rPr>
                <w:rFonts w:asciiTheme="minorHAnsi" w:eastAsia="Times New Roman" w:hAnsiTheme="minorHAnsi"/>
                <w:w w:val="99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технології)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</w:r>
            <w:r w:rsidRPr="0074741B">
              <w:rPr>
                <w:rFonts w:asciiTheme="minorHAnsi" w:eastAsia="Times New Roman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Професійна освіта.</w:t>
            </w:r>
            <w:r w:rsidRPr="0074741B">
              <w:rPr>
                <w:rFonts w:asciiTheme="minorHAnsi" w:eastAsia="Times New Roman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Комп’ютерні технології в у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правлінні та навчанні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-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B4906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0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4741B" w:rsidRDefault="00CD6233" w:rsidP="007A2DFC">
            <w:pPr>
              <w:spacing w:after="0" w:line="240" w:lineRule="auto"/>
              <w:jc w:val="center"/>
            </w:pPr>
            <w:r w:rsidRPr="0074741B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876AE4" w:rsidRDefault="00876AE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876AE4" w:rsidRDefault="00876AE4" w:rsidP="007A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876AE4" w:rsidRDefault="00876AE4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61" w:history="1">
              <w:r w:rsidR="00F4612C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2EFD9" w:themeFill="accent6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2EFD9" w:themeFill="accent6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6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2" w:history="1">
              <w:r w:rsidR="00F01A13" w:rsidRPr="00CB675D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63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CD6233" w:rsidRPr="002B7BCA" w:rsidRDefault="00CD6233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D67B9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Соціальні та поведінкові науки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053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Психологія</w:t>
            </w:r>
          </w:p>
          <w:p w:rsidR="000D67B9" w:rsidRPr="002B7BCA" w:rsidRDefault="000D67B9" w:rsidP="00CD6233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Психологія. Організаційна психологія; Психологія. Психологічне консультування; Психологія.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Дитяча психологія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4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B77D37" w:rsidRDefault="000D67B9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B77D37" w:rsidRDefault="000D67B9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0D67B9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65" w:history="1">
              <w:r w:rsidR="00F4612C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599" w:type="dxa"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E2EFD9" w:themeFill="accent6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2EFD9" w:themeFill="accent6" w:themeFillTint="33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D67B9" w:rsidRPr="002B7BCA" w:rsidTr="00CD6233">
        <w:trPr>
          <w:trHeight w:hRule="exact" w:val="562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6" w:history="1">
              <w:r w:rsidR="00F01A13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</w:t>
              </w:r>
              <w:r w:rsidR="00F01A13" w:rsidRPr="005C657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іологія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67" w:history="1">
              <w:r w:rsidR="004A181E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</w:t>
              </w:r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ноземна мова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0D67B9" w:rsidRPr="002B7BCA" w:rsidRDefault="000D67B9" w:rsidP="007A2D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Default="00CD6233" w:rsidP="00CD6233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.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Управління соціа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льними програмами і проектами;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Соціально-психологічна реабілітація та </w:t>
            </w:r>
            <w:proofErr w:type="spellStart"/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асистування</w:t>
            </w:r>
            <w:proofErr w:type="spellEnd"/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. </w:t>
            </w:r>
          </w:p>
          <w:p w:rsidR="00CD6233" w:rsidRDefault="00CD6233" w:rsidP="00CD6233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  <w:p w:rsidR="00CD6233" w:rsidRPr="002B7BCA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B4906" w:rsidP="00CD6233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8" w:history="1"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CB4906">
                <w:rPr>
                  <w:rStyle w:val="a8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CB4906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7A2DFC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13000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CD6233" w:rsidRPr="00B77D37" w:rsidRDefault="00CD6233" w:rsidP="007A2DFC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</w:tr>
      <w:tr w:rsidR="00CD6233" w:rsidRPr="002B7BCA" w:rsidTr="00CD6233">
        <w:trPr>
          <w:trHeight w:hRule="exact" w:val="2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69" w:history="1">
              <w:r w:rsidR="00556159" w:rsidRPr="008C0980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599" w:type="dxa"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599" w:type="dxa"/>
            <w:vMerge/>
            <w:shd w:val="clear" w:color="auto" w:fill="auto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6233" w:rsidRPr="006C5AD6" w:rsidTr="00CD6233">
        <w:trPr>
          <w:trHeight w:hRule="exact" w:val="72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="004A181E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70" w:history="1">
              <w:r w:rsidR="004A181E" w:rsidRPr="000E7174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 або </w:t>
            </w:r>
            <w:hyperlink r:id="rId171" w:history="1">
              <w:r w:rsidR="00F4612C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</w:t>
              </w:r>
              <w:r w:rsidR="00F4612C" w:rsidRPr="00556159">
                <w:rPr>
                  <w:rStyle w:val="a8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атематика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2B7BCA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D6233" w:rsidRPr="00713B73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D6233" w:rsidRPr="006C5AD6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D6233" w:rsidRPr="006C5AD6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CD6233" w:rsidRPr="006C5AD6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CD6233" w:rsidRPr="006C5AD6" w:rsidRDefault="00CD6233" w:rsidP="00CD6233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BE1B89" w:rsidRDefault="00BE1B89"/>
    <w:sectPr w:rsidR="00BE1B89" w:rsidSect="00047374">
      <w:pgSz w:w="16838" w:h="11906" w:orient="landscape"/>
      <w:pgMar w:top="426" w:right="1245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D5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12E9"/>
    <w:multiLevelType w:val="hybridMultilevel"/>
    <w:tmpl w:val="8D2E9E08"/>
    <w:lvl w:ilvl="0" w:tplc="0422000F">
      <w:start w:val="1"/>
      <w:numFmt w:val="decimal"/>
      <w:lvlText w:val="%1."/>
      <w:lvlJc w:val="left"/>
      <w:pPr>
        <w:ind w:left="832" w:hanging="360"/>
      </w:pPr>
    </w:lvl>
    <w:lvl w:ilvl="1" w:tplc="04220019" w:tentative="1">
      <w:start w:val="1"/>
      <w:numFmt w:val="lowerLetter"/>
      <w:lvlText w:val="%2."/>
      <w:lvlJc w:val="left"/>
      <w:pPr>
        <w:ind w:left="1552" w:hanging="360"/>
      </w:pPr>
    </w:lvl>
    <w:lvl w:ilvl="2" w:tplc="0422001B" w:tentative="1">
      <w:start w:val="1"/>
      <w:numFmt w:val="lowerRoman"/>
      <w:lvlText w:val="%3."/>
      <w:lvlJc w:val="right"/>
      <w:pPr>
        <w:ind w:left="2272" w:hanging="180"/>
      </w:pPr>
    </w:lvl>
    <w:lvl w:ilvl="3" w:tplc="0422000F" w:tentative="1">
      <w:start w:val="1"/>
      <w:numFmt w:val="decimal"/>
      <w:lvlText w:val="%4."/>
      <w:lvlJc w:val="left"/>
      <w:pPr>
        <w:ind w:left="2992" w:hanging="360"/>
      </w:pPr>
    </w:lvl>
    <w:lvl w:ilvl="4" w:tplc="04220019" w:tentative="1">
      <w:start w:val="1"/>
      <w:numFmt w:val="lowerLetter"/>
      <w:lvlText w:val="%5."/>
      <w:lvlJc w:val="left"/>
      <w:pPr>
        <w:ind w:left="3712" w:hanging="360"/>
      </w:pPr>
    </w:lvl>
    <w:lvl w:ilvl="5" w:tplc="0422001B" w:tentative="1">
      <w:start w:val="1"/>
      <w:numFmt w:val="lowerRoman"/>
      <w:lvlText w:val="%6."/>
      <w:lvlJc w:val="right"/>
      <w:pPr>
        <w:ind w:left="4432" w:hanging="180"/>
      </w:pPr>
    </w:lvl>
    <w:lvl w:ilvl="6" w:tplc="0422000F" w:tentative="1">
      <w:start w:val="1"/>
      <w:numFmt w:val="decimal"/>
      <w:lvlText w:val="%7."/>
      <w:lvlJc w:val="left"/>
      <w:pPr>
        <w:ind w:left="5152" w:hanging="360"/>
      </w:pPr>
    </w:lvl>
    <w:lvl w:ilvl="7" w:tplc="04220019" w:tentative="1">
      <w:start w:val="1"/>
      <w:numFmt w:val="lowerLetter"/>
      <w:lvlText w:val="%8."/>
      <w:lvlJc w:val="left"/>
      <w:pPr>
        <w:ind w:left="5872" w:hanging="360"/>
      </w:pPr>
    </w:lvl>
    <w:lvl w:ilvl="8" w:tplc="0422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13599"/>
    <w:multiLevelType w:val="hybridMultilevel"/>
    <w:tmpl w:val="16F893A8"/>
    <w:lvl w:ilvl="0" w:tplc="7874682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C65BE"/>
    <w:multiLevelType w:val="hybridMultilevel"/>
    <w:tmpl w:val="A976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B0DA5"/>
    <w:multiLevelType w:val="hybridMultilevel"/>
    <w:tmpl w:val="7582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B2F9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9671B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8100D"/>
    <w:multiLevelType w:val="hybridMultilevel"/>
    <w:tmpl w:val="A10CBD3A"/>
    <w:lvl w:ilvl="0" w:tplc="77F68BB8">
      <w:start w:val="1"/>
      <w:numFmt w:val="decimal"/>
      <w:lvlText w:val="%1."/>
      <w:lvlJc w:val="left"/>
      <w:pPr>
        <w:ind w:left="554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274" w:hanging="360"/>
      </w:pPr>
    </w:lvl>
    <w:lvl w:ilvl="2" w:tplc="0422001B" w:tentative="1">
      <w:start w:val="1"/>
      <w:numFmt w:val="lowerRoman"/>
      <w:lvlText w:val="%3."/>
      <w:lvlJc w:val="right"/>
      <w:pPr>
        <w:ind w:left="1994" w:hanging="180"/>
      </w:pPr>
    </w:lvl>
    <w:lvl w:ilvl="3" w:tplc="0422000F" w:tentative="1">
      <w:start w:val="1"/>
      <w:numFmt w:val="decimal"/>
      <w:lvlText w:val="%4."/>
      <w:lvlJc w:val="left"/>
      <w:pPr>
        <w:ind w:left="2714" w:hanging="360"/>
      </w:pPr>
    </w:lvl>
    <w:lvl w:ilvl="4" w:tplc="04220019" w:tentative="1">
      <w:start w:val="1"/>
      <w:numFmt w:val="lowerLetter"/>
      <w:lvlText w:val="%5."/>
      <w:lvlJc w:val="left"/>
      <w:pPr>
        <w:ind w:left="3434" w:hanging="360"/>
      </w:pPr>
    </w:lvl>
    <w:lvl w:ilvl="5" w:tplc="0422001B" w:tentative="1">
      <w:start w:val="1"/>
      <w:numFmt w:val="lowerRoman"/>
      <w:lvlText w:val="%6."/>
      <w:lvlJc w:val="right"/>
      <w:pPr>
        <w:ind w:left="4154" w:hanging="180"/>
      </w:pPr>
    </w:lvl>
    <w:lvl w:ilvl="6" w:tplc="0422000F" w:tentative="1">
      <w:start w:val="1"/>
      <w:numFmt w:val="decimal"/>
      <w:lvlText w:val="%7."/>
      <w:lvlJc w:val="left"/>
      <w:pPr>
        <w:ind w:left="4874" w:hanging="360"/>
      </w:pPr>
    </w:lvl>
    <w:lvl w:ilvl="7" w:tplc="04220019" w:tentative="1">
      <w:start w:val="1"/>
      <w:numFmt w:val="lowerLetter"/>
      <w:lvlText w:val="%8."/>
      <w:lvlJc w:val="left"/>
      <w:pPr>
        <w:ind w:left="5594" w:hanging="360"/>
      </w:pPr>
    </w:lvl>
    <w:lvl w:ilvl="8" w:tplc="0422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7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F404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63E5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50071"/>
    <w:multiLevelType w:val="hybridMultilevel"/>
    <w:tmpl w:val="455AD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1D3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30"/>
  </w:num>
  <w:num w:numId="6">
    <w:abstractNumId w:val="18"/>
  </w:num>
  <w:num w:numId="7">
    <w:abstractNumId w:val="24"/>
  </w:num>
  <w:num w:numId="8">
    <w:abstractNumId w:val="0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34"/>
  </w:num>
  <w:num w:numId="14">
    <w:abstractNumId w:val="33"/>
  </w:num>
  <w:num w:numId="15">
    <w:abstractNumId w:val="15"/>
  </w:num>
  <w:num w:numId="16">
    <w:abstractNumId w:val="5"/>
  </w:num>
  <w:num w:numId="17">
    <w:abstractNumId w:val="9"/>
  </w:num>
  <w:num w:numId="18">
    <w:abstractNumId w:val="28"/>
  </w:num>
  <w:num w:numId="19">
    <w:abstractNumId w:val="19"/>
  </w:num>
  <w:num w:numId="20">
    <w:abstractNumId w:val="35"/>
  </w:num>
  <w:num w:numId="21">
    <w:abstractNumId w:val="32"/>
  </w:num>
  <w:num w:numId="22">
    <w:abstractNumId w:val="37"/>
  </w:num>
  <w:num w:numId="23">
    <w:abstractNumId w:val="16"/>
  </w:num>
  <w:num w:numId="24">
    <w:abstractNumId w:val="27"/>
  </w:num>
  <w:num w:numId="25">
    <w:abstractNumId w:val="29"/>
  </w:num>
  <w:num w:numId="26">
    <w:abstractNumId w:val="39"/>
  </w:num>
  <w:num w:numId="27">
    <w:abstractNumId w:val="20"/>
  </w:num>
  <w:num w:numId="28">
    <w:abstractNumId w:val="3"/>
  </w:num>
  <w:num w:numId="29">
    <w:abstractNumId w:val="22"/>
  </w:num>
  <w:num w:numId="30">
    <w:abstractNumId w:val="6"/>
  </w:num>
  <w:num w:numId="31">
    <w:abstractNumId w:val="8"/>
  </w:num>
  <w:num w:numId="32">
    <w:abstractNumId w:val="23"/>
  </w:num>
  <w:num w:numId="33">
    <w:abstractNumId w:val="2"/>
  </w:num>
  <w:num w:numId="34">
    <w:abstractNumId w:val="25"/>
  </w:num>
  <w:num w:numId="35">
    <w:abstractNumId w:val="4"/>
  </w:num>
  <w:num w:numId="36">
    <w:abstractNumId w:val="17"/>
  </w:num>
  <w:num w:numId="37">
    <w:abstractNumId w:val="21"/>
  </w:num>
  <w:num w:numId="38">
    <w:abstractNumId w:val="26"/>
  </w:num>
  <w:num w:numId="39">
    <w:abstractNumId w:val="3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CB"/>
    <w:rsid w:val="00047374"/>
    <w:rsid w:val="000D67B9"/>
    <w:rsid w:val="000E7174"/>
    <w:rsid w:val="003F0268"/>
    <w:rsid w:val="00410E26"/>
    <w:rsid w:val="00421E6B"/>
    <w:rsid w:val="004A181E"/>
    <w:rsid w:val="00556159"/>
    <w:rsid w:val="00587F3E"/>
    <w:rsid w:val="005C657E"/>
    <w:rsid w:val="005D25E3"/>
    <w:rsid w:val="007A2DFC"/>
    <w:rsid w:val="00876AE4"/>
    <w:rsid w:val="008C0980"/>
    <w:rsid w:val="00921624"/>
    <w:rsid w:val="009D0ACB"/>
    <w:rsid w:val="00BE1B89"/>
    <w:rsid w:val="00CB4906"/>
    <w:rsid w:val="00CB675D"/>
    <w:rsid w:val="00CD6233"/>
    <w:rsid w:val="00E03319"/>
    <w:rsid w:val="00F01A13"/>
    <w:rsid w:val="00F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E5605-AD33-48B1-93C7-B1BD3B6D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0473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7374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TableParagraph">
    <w:name w:val="Table Paragraph"/>
    <w:basedOn w:val="a"/>
    <w:uiPriority w:val="1"/>
    <w:qFormat/>
    <w:rsid w:val="000473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rsid w:val="00047374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73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47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374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rsid w:val="0004737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6"/>
    <w:uiPriority w:val="99"/>
    <w:rsid w:val="00047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">
    <w:name w:val="Нижний колонтитул Знак1"/>
    <w:basedOn w:val="a0"/>
    <w:uiPriority w:val="99"/>
    <w:semiHidden/>
    <w:rsid w:val="00047374"/>
  </w:style>
  <w:style w:type="character" w:customStyle="1" w:styleId="2">
    <w:name w:val="Заголовок №2_"/>
    <w:basedOn w:val="a0"/>
    <w:link w:val="20"/>
    <w:rsid w:val="00047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47374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basedOn w:val="a0"/>
    <w:link w:val="13"/>
    <w:rsid w:val="00047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4737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CB4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spu.edu.ua/content/reception/vstup2019/vstup1/a12.pdf" TargetMode="External"/><Relationship Id="rId117" Type="http://schemas.openxmlformats.org/officeDocument/2006/relationships/hyperlink" Target="http://vspu.edu.ua/content/reception/vstup2019/vstup1/a3.pdf" TargetMode="External"/><Relationship Id="rId21" Type="http://schemas.openxmlformats.org/officeDocument/2006/relationships/hyperlink" Target="http://vspu.edu.ua/content/reception/vstup2019/vstup1/a9.pdf" TargetMode="External"/><Relationship Id="rId42" Type="http://schemas.openxmlformats.org/officeDocument/2006/relationships/hyperlink" Target="http://vspu.edu.ua/content/reception/vstup2019/vstup1/a12.pdf" TargetMode="External"/><Relationship Id="rId47" Type="http://schemas.openxmlformats.org/officeDocument/2006/relationships/hyperlink" Target="http://vspu.edu.ua/content/reception/vstup2019/vstup1/a10.pdf" TargetMode="External"/><Relationship Id="rId63" Type="http://schemas.openxmlformats.org/officeDocument/2006/relationships/hyperlink" Target="http://vspu.edu.ua/content/reception/vstup2019/vstup1/a15.pdf" TargetMode="External"/><Relationship Id="rId68" Type="http://schemas.openxmlformats.org/officeDocument/2006/relationships/hyperlink" Target="http://vspu.edu.ua/content/reception/vstup2019/vstup1/a9.pdf" TargetMode="External"/><Relationship Id="rId84" Type="http://schemas.openxmlformats.org/officeDocument/2006/relationships/hyperlink" Target="http://vspu.edu.ua/content/reception/vstup2019/vstup1/a3.pdf" TargetMode="External"/><Relationship Id="rId89" Type="http://schemas.openxmlformats.org/officeDocument/2006/relationships/hyperlink" Target="http://vspu.edu.ua/content/reception/vstup2019/vstup1/a5.pdf" TargetMode="External"/><Relationship Id="rId112" Type="http://schemas.openxmlformats.org/officeDocument/2006/relationships/hyperlink" Target="http://vspu.edu.ua/content/reception/vstup2019/vstup1/a12.pdf" TargetMode="External"/><Relationship Id="rId133" Type="http://schemas.openxmlformats.org/officeDocument/2006/relationships/hyperlink" Target="http://vspu.edu.ua/content/reception/vstup2019/vstup1/a4.pdf" TargetMode="External"/><Relationship Id="rId138" Type="http://schemas.openxmlformats.org/officeDocument/2006/relationships/hyperlink" Target="http://vspu.edu.ua/content/reception/vstup2019/vstup1/a10.pdf" TargetMode="External"/><Relationship Id="rId154" Type="http://schemas.openxmlformats.org/officeDocument/2006/relationships/hyperlink" Target="http://vspu.edu.ua/content/reception/vstup2019/vstup1/a14.pdf" TargetMode="External"/><Relationship Id="rId159" Type="http://schemas.openxmlformats.org/officeDocument/2006/relationships/hyperlink" Target="http://vspu.edu.ua/content/reception/vstup2019/vstup1/a5.pdf" TargetMode="External"/><Relationship Id="rId170" Type="http://schemas.openxmlformats.org/officeDocument/2006/relationships/hyperlink" Target="http://vspu.edu.ua/content/reception/vstup2019/vstup1/a10.pdf" TargetMode="External"/><Relationship Id="rId16" Type="http://schemas.openxmlformats.org/officeDocument/2006/relationships/hyperlink" Target="http://vspu.edu.ua/content/reception/vstup2019/vstup1/a13.pdf" TargetMode="External"/><Relationship Id="rId107" Type="http://schemas.openxmlformats.org/officeDocument/2006/relationships/hyperlink" Target="http://vspu.edu.ua/content/reception/vstup2019/vstup1/a9.pdf" TargetMode="External"/><Relationship Id="rId11" Type="http://schemas.openxmlformats.org/officeDocument/2006/relationships/hyperlink" Target="http://vspu.edu.ua/content/reception/vstup2019/vstup1/a3.pdf" TargetMode="External"/><Relationship Id="rId32" Type="http://schemas.openxmlformats.org/officeDocument/2006/relationships/hyperlink" Target="http://vspu.edu.ua/content/reception/vstup2019/vstup1/a3.pdf" TargetMode="External"/><Relationship Id="rId37" Type="http://schemas.openxmlformats.org/officeDocument/2006/relationships/hyperlink" Target="http://vspu.edu.ua/content/reception/vstup2019/vstup1/a12.pdf" TargetMode="External"/><Relationship Id="rId53" Type="http://schemas.openxmlformats.org/officeDocument/2006/relationships/hyperlink" Target="http://vspu.edu.ua/content/reception/vstup2019/vstup1/a10.pdf" TargetMode="External"/><Relationship Id="rId58" Type="http://schemas.openxmlformats.org/officeDocument/2006/relationships/hyperlink" Target="http://vspu.edu.ua/content/reception/vstup2019/vstup1/a12.pdf" TargetMode="External"/><Relationship Id="rId74" Type="http://schemas.openxmlformats.org/officeDocument/2006/relationships/hyperlink" Target="http://vspu.edu.ua/content/reception/vstup2019/vstup1/a5.pdf" TargetMode="External"/><Relationship Id="rId79" Type="http://schemas.openxmlformats.org/officeDocument/2006/relationships/hyperlink" Target="http://vspu.edu.ua/content/reception/vstup2019/vstup1/a9.pdf" TargetMode="External"/><Relationship Id="rId102" Type="http://schemas.openxmlformats.org/officeDocument/2006/relationships/hyperlink" Target="http://vspu.edu.ua/content/reception/vstup2019/vstup1/a10.pdf" TargetMode="External"/><Relationship Id="rId123" Type="http://schemas.openxmlformats.org/officeDocument/2006/relationships/hyperlink" Target="http://vspu.edu.ua/content/reception/vstup2019/vstup1/a15.pdf" TargetMode="External"/><Relationship Id="rId128" Type="http://schemas.openxmlformats.org/officeDocument/2006/relationships/hyperlink" Target="http://vspu.edu.ua/content/reception/vstup2019/vstup1/a15.pdf" TargetMode="External"/><Relationship Id="rId144" Type="http://schemas.openxmlformats.org/officeDocument/2006/relationships/hyperlink" Target="http://vspu.edu.ua/content/reception/vstup2019/vstup1/a9.pdf" TargetMode="External"/><Relationship Id="rId149" Type="http://schemas.openxmlformats.org/officeDocument/2006/relationships/hyperlink" Target="http://vspu.edu.ua/content/reception/vstup2019/vstup1/a13.pdf" TargetMode="External"/><Relationship Id="rId5" Type="http://schemas.openxmlformats.org/officeDocument/2006/relationships/hyperlink" Target="http://vspu.edu.ua/content/reception/vstup2019/vstup1/a9.pdf" TargetMode="External"/><Relationship Id="rId90" Type="http://schemas.openxmlformats.org/officeDocument/2006/relationships/hyperlink" Target="http://vspu.edu.ua/content/reception/vstup2019/vstup1/a13.pdf" TargetMode="External"/><Relationship Id="rId95" Type="http://schemas.openxmlformats.org/officeDocument/2006/relationships/hyperlink" Target="http://vspu.edu.ua/content/reception/vstup2019/vstup1/a9.pdf" TargetMode="External"/><Relationship Id="rId160" Type="http://schemas.openxmlformats.org/officeDocument/2006/relationships/hyperlink" Target="http://vspu.edu.ua/content/reception/vstup2019/vstup1/a9.pdf" TargetMode="External"/><Relationship Id="rId165" Type="http://schemas.openxmlformats.org/officeDocument/2006/relationships/hyperlink" Target="http://vspu.edu.ua/content/reception/vstup2019/vstup1/a3.pdf" TargetMode="External"/><Relationship Id="rId22" Type="http://schemas.openxmlformats.org/officeDocument/2006/relationships/hyperlink" Target="http://vspu.edu.ua/content/reception/vstup2019/vstup1/a3.pdf" TargetMode="External"/><Relationship Id="rId27" Type="http://schemas.openxmlformats.org/officeDocument/2006/relationships/hyperlink" Target="http://vspu.edu.ua/content/reception/vstup2019/vstup1/a3.pdf" TargetMode="External"/><Relationship Id="rId43" Type="http://schemas.openxmlformats.org/officeDocument/2006/relationships/hyperlink" Target="http://vspu.edu.ua/content/reception/vstup2019/vstup1/a15.pdf" TargetMode="External"/><Relationship Id="rId48" Type="http://schemas.openxmlformats.org/officeDocument/2006/relationships/hyperlink" Target="http://vspu.edu.ua/content/reception/vstup2019/vstup1/a9.pdf" TargetMode="External"/><Relationship Id="rId64" Type="http://schemas.openxmlformats.org/officeDocument/2006/relationships/hyperlink" Target="http://vspu.edu.ua/content/reception/vstup2019/vstup1/a9.pdf" TargetMode="External"/><Relationship Id="rId69" Type="http://schemas.openxmlformats.org/officeDocument/2006/relationships/hyperlink" Target="http://vspu.edu.ua/content/reception/vstup2019/vstup1/a12.pdf" TargetMode="External"/><Relationship Id="rId113" Type="http://schemas.openxmlformats.org/officeDocument/2006/relationships/hyperlink" Target="http://vspu.edu.ua/content/reception/vstup2019/vstup1/a16.pdf" TargetMode="External"/><Relationship Id="rId118" Type="http://schemas.openxmlformats.org/officeDocument/2006/relationships/hyperlink" Target="http://vspu.edu.ua/content/reception/vstup2019/vstup1/a9.pdf" TargetMode="External"/><Relationship Id="rId134" Type="http://schemas.openxmlformats.org/officeDocument/2006/relationships/hyperlink" Target="http://vspu.edu.ua/content/reception/vstup2019/vstup1/a10.pdf" TargetMode="External"/><Relationship Id="rId139" Type="http://schemas.openxmlformats.org/officeDocument/2006/relationships/hyperlink" Target="http://vspu.edu.ua/content/reception/vstup2019/vstup1/a9.pdf" TargetMode="External"/><Relationship Id="rId80" Type="http://schemas.openxmlformats.org/officeDocument/2006/relationships/hyperlink" Target="http://vspu.edu.ua/content/reception/vstup2019/vstup1/a3.pdf" TargetMode="External"/><Relationship Id="rId85" Type="http://schemas.openxmlformats.org/officeDocument/2006/relationships/hyperlink" Target="http://vspu.edu.ua/content/reception/vstup2019/vstup1/a5.pdf" TargetMode="External"/><Relationship Id="rId150" Type="http://schemas.openxmlformats.org/officeDocument/2006/relationships/hyperlink" Target="http://vspu.edu.ua/content/reception/vstup2019/vstup1/a12.pdf" TargetMode="External"/><Relationship Id="rId155" Type="http://schemas.openxmlformats.org/officeDocument/2006/relationships/hyperlink" Target="http://vspu.edu.ua/content/reception/vstup2019/vstup1/a9.pdf" TargetMode="External"/><Relationship Id="rId171" Type="http://schemas.openxmlformats.org/officeDocument/2006/relationships/hyperlink" Target="http://vspu.edu.ua/content/reception/vstup2019/vstup1/a3.pdf" TargetMode="External"/><Relationship Id="rId12" Type="http://schemas.openxmlformats.org/officeDocument/2006/relationships/hyperlink" Target="http://vspu.edu.ua/content/reception/vstup2019/vstup1/a13.pdf" TargetMode="External"/><Relationship Id="rId17" Type="http://schemas.openxmlformats.org/officeDocument/2006/relationships/hyperlink" Target="http://vspu.edu.ua/content/reception/vstup2019/vstup1/a9.pdf" TargetMode="External"/><Relationship Id="rId33" Type="http://schemas.openxmlformats.org/officeDocument/2006/relationships/hyperlink" Target="http://vspu.edu.ua/content/reception/vstup2019/vstup1/a9.pdf" TargetMode="External"/><Relationship Id="rId38" Type="http://schemas.openxmlformats.org/officeDocument/2006/relationships/hyperlink" Target="http://vspu.edu.ua/content/reception/vstup2019/vstup1/a10.pdf" TargetMode="External"/><Relationship Id="rId59" Type="http://schemas.openxmlformats.org/officeDocument/2006/relationships/hyperlink" Target="http://vspu.edu.ua/content/reception/vstup2019/vstup1/a15.pdf" TargetMode="External"/><Relationship Id="rId103" Type="http://schemas.openxmlformats.org/officeDocument/2006/relationships/hyperlink" Target="http://vspu.edu.ua/content/reception/vstup2019/vstup1/a9.pdf" TargetMode="External"/><Relationship Id="rId108" Type="http://schemas.openxmlformats.org/officeDocument/2006/relationships/hyperlink" Target="http://vspu.edu.ua/content/reception/vstup2019/vstup1/a3.pdf" TargetMode="External"/><Relationship Id="rId124" Type="http://schemas.openxmlformats.org/officeDocument/2006/relationships/hyperlink" Target="http://vspu.edu.ua/content/reception/vstup2019/vstup1/a3.pdf" TargetMode="External"/><Relationship Id="rId129" Type="http://schemas.openxmlformats.org/officeDocument/2006/relationships/hyperlink" Target="http://vspu.edu.ua/content/reception/vstup2019/vstup1/a5.pdf" TargetMode="External"/><Relationship Id="rId54" Type="http://schemas.openxmlformats.org/officeDocument/2006/relationships/hyperlink" Target="http://vspu.edu.ua/content/reception/vstup2019/vstup1/a12.pdf" TargetMode="External"/><Relationship Id="rId70" Type="http://schemas.openxmlformats.org/officeDocument/2006/relationships/hyperlink" Target="http://vspu.edu.ua/content/reception/vstup2019/vstup1/a10.pdf" TargetMode="External"/><Relationship Id="rId75" Type="http://schemas.openxmlformats.org/officeDocument/2006/relationships/hyperlink" Target="http://vspu.edu.ua/content/reception/vstup2019/vstup1/a10.pdf" TargetMode="External"/><Relationship Id="rId91" Type="http://schemas.openxmlformats.org/officeDocument/2006/relationships/hyperlink" Target="http://vspu.edu.ua/content/reception/vstup2019/vstup1/a9.pdf" TargetMode="External"/><Relationship Id="rId96" Type="http://schemas.openxmlformats.org/officeDocument/2006/relationships/hyperlink" Target="http://vspu.edu.ua/content/reception/vstup2019/vstup1/a12.pdf" TargetMode="External"/><Relationship Id="rId140" Type="http://schemas.openxmlformats.org/officeDocument/2006/relationships/hyperlink" Target="http://vspu.edu.ua/content/reception/vstup2019/vstup1/a3.pdf" TargetMode="External"/><Relationship Id="rId145" Type="http://schemas.openxmlformats.org/officeDocument/2006/relationships/hyperlink" Target="http://vspu.edu.ua/content/reception/vstup2019/vstup1/a10.pdf" TargetMode="External"/><Relationship Id="rId161" Type="http://schemas.openxmlformats.org/officeDocument/2006/relationships/hyperlink" Target="http://vspu.edu.ua/content/reception/vstup2019/vstup1/a3.pdf" TargetMode="External"/><Relationship Id="rId166" Type="http://schemas.openxmlformats.org/officeDocument/2006/relationships/hyperlink" Target="http://vspu.edu.ua/content/reception/vstup2019/vstup1/a1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19/vstup1/a12.pdf" TargetMode="External"/><Relationship Id="rId15" Type="http://schemas.openxmlformats.org/officeDocument/2006/relationships/hyperlink" Target="http://vspu.edu.ua/content/reception/vstup2019/vstup1/a12.pdf" TargetMode="External"/><Relationship Id="rId23" Type="http://schemas.openxmlformats.org/officeDocument/2006/relationships/hyperlink" Target="http://vspu.edu.ua/content/reception/vstup2019/vstup1/a12.pdf" TargetMode="External"/><Relationship Id="rId28" Type="http://schemas.openxmlformats.org/officeDocument/2006/relationships/hyperlink" Target="http://vspu.edu.ua/content/reception/vstup2019/vstup1/a13.pdf" TargetMode="External"/><Relationship Id="rId36" Type="http://schemas.openxmlformats.org/officeDocument/2006/relationships/hyperlink" Target="http://vspu.edu.ua/content/reception/vstup2019/vstup1/a9.pdf" TargetMode="External"/><Relationship Id="rId49" Type="http://schemas.openxmlformats.org/officeDocument/2006/relationships/hyperlink" Target="http://vspu.edu.ua/content/reception/vstup2019/vstup1/a10.pdf" TargetMode="External"/><Relationship Id="rId57" Type="http://schemas.openxmlformats.org/officeDocument/2006/relationships/hyperlink" Target="http://vspu.edu.ua/content/reception/vstup2019/vstup1/a10.pdf" TargetMode="External"/><Relationship Id="rId106" Type="http://schemas.openxmlformats.org/officeDocument/2006/relationships/hyperlink" Target="http://vspu.edu.ua/content/reception/vstup2019/vstup1/a5.pdf" TargetMode="External"/><Relationship Id="rId114" Type="http://schemas.openxmlformats.org/officeDocument/2006/relationships/hyperlink" Target="http://vspu.edu.ua/content/reception/vstup2019/vstup1/a9.pdf" TargetMode="External"/><Relationship Id="rId119" Type="http://schemas.openxmlformats.org/officeDocument/2006/relationships/hyperlink" Target="http://vspu.edu.ua/content/reception/vstup2019/vstup1/a4.pdf" TargetMode="External"/><Relationship Id="rId127" Type="http://schemas.openxmlformats.org/officeDocument/2006/relationships/hyperlink" Target="http://vspu.edu.ua/content/reception/vstup2019/vstup1/a13.pdf" TargetMode="External"/><Relationship Id="rId10" Type="http://schemas.openxmlformats.org/officeDocument/2006/relationships/hyperlink" Target="http://vspu.edu.ua/content/reception/vstup2019/vstup1/a12.pdf" TargetMode="External"/><Relationship Id="rId31" Type="http://schemas.openxmlformats.org/officeDocument/2006/relationships/hyperlink" Target="http://vspu.edu.ua/content/reception/vstup2019/vstup1/a10.pdf" TargetMode="External"/><Relationship Id="rId44" Type="http://schemas.openxmlformats.org/officeDocument/2006/relationships/hyperlink" Target="http://vspu.edu.ua/content/reception/vstup2019/vstup1/a9.pdf" TargetMode="External"/><Relationship Id="rId52" Type="http://schemas.openxmlformats.org/officeDocument/2006/relationships/hyperlink" Target="http://vspu.edu.ua/content/reception/vstup2019/vstup1/a9.pdf" TargetMode="External"/><Relationship Id="rId60" Type="http://schemas.openxmlformats.org/officeDocument/2006/relationships/hyperlink" Target="http://vspu.edu.ua/content/reception/vstup2019/vstup1/a9.pdf" TargetMode="External"/><Relationship Id="rId65" Type="http://schemas.openxmlformats.org/officeDocument/2006/relationships/hyperlink" Target="http://vspu.edu.ua/content/reception/vstup2019/vstup1/a12.pdf" TargetMode="External"/><Relationship Id="rId73" Type="http://schemas.openxmlformats.org/officeDocument/2006/relationships/hyperlink" Target="http://vspu.edu.ua/content/reception/vstup2019/vstup1/a3.pdf" TargetMode="External"/><Relationship Id="rId78" Type="http://schemas.openxmlformats.org/officeDocument/2006/relationships/hyperlink" Target="http://vspu.edu.ua/content/reception/vstup2019/vstup1/a12.pdf" TargetMode="External"/><Relationship Id="rId81" Type="http://schemas.openxmlformats.org/officeDocument/2006/relationships/hyperlink" Target="http://vspu.edu.ua/content/reception/vstup2019/vstup1/a5.pdf" TargetMode="External"/><Relationship Id="rId86" Type="http://schemas.openxmlformats.org/officeDocument/2006/relationships/hyperlink" Target="http://vspu.edu.ua/content/reception/vstup2019/vstup1/a10.pdf" TargetMode="External"/><Relationship Id="rId94" Type="http://schemas.openxmlformats.org/officeDocument/2006/relationships/hyperlink" Target="http://vspu.edu.ua/content/reception/vstup2019/vstup1/a10.pdf" TargetMode="External"/><Relationship Id="rId99" Type="http://schemas.openxmlformats.org/officeDocument/2006/relationships/hyperlink" Target="http://vspu.edu.ua/content/reception/vstup2019/vstup1/a9.pdf" TargetMode="External"/><Relationship Id="rId101" Type="http://schemas.openxmlformats.org/officeDocument/2006/relationships/hyperlink" Target="http://vspu.edu.ua/content/reception/vstup2019/vstup1/a5.pdf" TargetMode="External"/><Relationship Id="rId122" Type="http://schemas.openxmlformats.org/officeDocument/2006/relationships/hyperlink" Target="http://vspu.edu.ua/content/reception/vstup2019/vstup1/a9.pdf" TargetMode="External"/><Relationship Id="rId130" Type="http://schemas.openxmlformats.org/officeDocument/2006/relationships/hyperlink" Target="http://vspu.edu.ua/content/reception/vstup2019/vstup1/a4.pdf" TargetMode="External"/><Relationship Id="rId135" Type="http://schemas.openxmlformats.org/officeDocument/2006/relationships/hyperlink" Target="http://vspu.edu.ua/content/reception/vstup2019/vstup1/a9.pdf" TargetMode="External"/><Relationship Id="rId143" Type="http://schemas.openxmlformats.org/officeDocument/2006/relationships/hyperlink" Target="http://vspu.edu.ua/content/reception/vstup2019/vstup1/a15.pdf" TargetMode="External"/><Relationship Id="rId148" Type="http://schemas.openxmlformats.org/officeDocument/2006/relationships/hyperlink" Target="http://vspu.edu.ua/content/reception/vstup2019/vstup1/a9.pdf" TargetMode="External"/><Relationship Id="rId151" Type="http://schemas.openxmlformats.org/officeDocument/2006/relationships/hyperlink" Target="http://vspu.edu.ua/content/reception/vstup2019/vstup1/a15.pdf" TargetMode="External"/><Relationship Id="rId156" Type="http://schemas.openxmlformats.org/officeDocument/2006/relationships/hyperlink" Target="http://vspu.edu.ua/content/reception/vstup2019/vstup1/a13.pdf" TargetMode="External"/><Relationship Id="rId164" Type="http://schemas.openxmlformats.org/officeDocument/2006/relationships/hyperlink" Target="http://vspu.edu.ua/content/reception/vstup2019/vstup1/a9.pdf" TargetMode="External"/><Relationship Id="rId169" Type="http://schemas.openxmlformats.org/officeDocument/2006/relationships/hyperlink" Target="http://vspu.edu.ua/content/reception/vstup2019/vstup1/a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9/vstup1/a9.pdf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vspu.edu.ua/content/reception/vstup2019/vstup1/a9.pdf" TargetMode="External"/><Relationship Id="rId18" Type="http://schemas.openxmlformats.org/officeDocument/2006/relationships/hyperlink" Target="http://vspu.edu.ua/content/reception/vstup2019/vstup1/a12.pdf" TargetMode="External"/><Relationship Id="rId39" Type="http://schemas.openxmlformats.org/officeDocument/2006/relationships/hyperlink" Target="http://vspu.edu.ua/content/reception/vstup2019/vstup1/a15.pdf" TargetMode="External"/><Relationship Id="rId109" Type="http://schemas.openxmlformats.org/officeDocument/2006/relationships/hyperlink" Target="http://vspu.edu.ua/content/reception/vstup2019/vstup1/a12.pdf" TargetMode="External"/><Relationship Id="rId34" Type="http://schemas.openxmlformats.org/officeDocument/2006/relationships/hyperlink" Target="http://vspu.edu.ua/content/reception/vstup2019/vstup1/a12.pdf" TargetMode="External"/><Relationship Id="rId50" Type="http://schemas.openxmlformats.org/officeDocument/2006/relationships/hyperlink" Target="http://vspu.edu.ua/content/reception/vstup2019/vstup1/a12.pdf" TargetMode="External"/><Relationship Id="rId55" Type="http://schemas.openxmlformats.org/officeDocument/2006/relationships/hyperlink" Target="http://vspu.edu.ua/content/reception/vstup2019/vstup1/a15.pdf" TargetMode="External"/><Relationship Id="rId76" Type="http://schemas.openxmlformats.org/officeDocument/2006/relationships/hyperlink" Target="http://vspu.edu.ua/content/reception/vstup2019/vstup1/a9.pdf" TargetMode="External"/><Relationship Id="rId97" Type="http://schemas.openxmlformats.org/officeDocument/2006/relationships/hyperlink" Target="http://vspu.edu.ua/content/reception/vstup2019/vstup1/a3.pdf" TargetMode="External"/><Relationship Id="rId104" Type="http://schemas.openxmlformats.org/officeDocument/2006/relationships/hyperlink" Target="http://vspu.edu.ua/content/reception/vstup2019/vstup1/a3.pdf" TargetMode="External"/><Relationship Id="rId120" Type="http://schemas.openxmlformats.org/officeDocument/2006/relationships/hyperlink" Target="http://vspu.edu.ua/content/reception/vstup2019/vstup1/a13.pdf" TargetMode="External"/><Relationship Id="rId125" Type="http://schemas.openxmlformats.org/officeDocument/2006/relationships/hyperlink" Target="http://vspu.edu.ua/content/reception/vstup2019/vstup1/a10.pdf" TargetMode="External"/><Relationship Id="rId141" Type="http://schemas.openxmlformats.org/officeDocument/2006/relationships/hyperlink" Target="http://vspu.edu.ua/content/reception/vstup2019/vstup1/a5.pdf" TargetMode="External"/><Relationship Id="rId146" Type="http://schemas.openxmlformats.org/officeDocument/2006/relationships/hyperlink" Target="http://vspu.edu.ua/content/reception/vstup2019/vstup1/a3.pdf" TargetMode="External"/><Relationship Id="rId167" Type="http://schemas.openxmlformats.org/officeDocument/2006/relationships/hyperlink" Target="http://vspu.edu.ua/content/reception/vstup2019/vstup1/a10.pdf" TargetMode="External"/><Relationship Id="rId7" Type="http://schemas.openxmlformats.org/officeDocument/2006/relationships/hyperlink" Target="http://vspu.edu.ua/content/reception/vstup2019/vstup1/a3.pdf" TargetMode="External"/><Relationship Id="rId71" Type="http://schemas.openxmlformats.org/officeDocument/2006/relationships/hyperlink" Target="http://vspu.edu.ua/content/reception/vstup2019/vstup1/a15.pdf" TargetMode="External"/><Relationship Id="rId92" Type="http://schemas.openxmlformats.org/officeDocument/2006/relationships/hyperlink" Target="http://vspu.edu.ua/content/reception/vstup2019/vstup1/a15.pdf" TargetMode="External"/><Relationship Id="rId162" Type="http://schemas.openxmlformats.org/officeDocument/2006/relationships/hyperlink" Target="http://vspu.edu.ua/content/reception/vstup2019/vstup1/a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vspu.edu.ua/content/reception/vstup2019/vstup1/a9.pdf" TargetMode="External"/><Relationship Id="rId24" Type="http://schemas.openxmlformats.org/officeDocument/2006/relationships/hyperlink" Target="http://vspu.edu.ua/content/reception/vstup2019/vstup1/a13.pdf" TargetMode="External"/><Relationship Id="rId40" Type="http://schemas.openxmlformats.org/officeDocument/2006/relationships/hyperlink" Target="http://vspu.edu.ua/content/reception/vstup2019/vstup1/a9.pdf" TargetMode="External"/><Relationship Id="rId45" Type="http://schemas.openxmlformats.org/officeDocument/2006/relationships/hyperlink" Target="http://vspu.edu.ua/content/reception/vstup2019/vstup1/a12.pdf" TargetMode="External"/><Relationship Id="rId66" Type="http://schemas.openxmlformats.org/officeDocument/2006/relationships/hyperlink" Target="http://vspu.edu.ua/content/reception/vstup2019/vstup1/a3.pdf" TargetMode="External"/><Relationship Id="rId87" Type="http://schemas.openxmlformats.org/officeDocument/2006/relationships/hyperlink" Target="http://vspu.edu.ua/content/reception/vstup2019/vstup1/a9.pdf" TargetMode="External"/><Relationship Id="rId110" Type="http://schemas.openxmlformats.org/officeDocument/2006/relationships/hyperlink" Target="http://vspu.edu.ua/content/reception/vstup2019/vstup1/a13.pdf" TargetMode="External"/><Relationship Id="rId115" Type="http://schemas.openxmlformats.org/officeDocument/2006/relationships/hyperlink" Target="http://vspu.edu.ua/content/reception/vstup2019/vstup1/a13.pdf" TargetMode="External"/><Relationship Id="rId131" Type="http://schemas.openxmlformats.org/officeDocument/2006/relationships/hyperlink" Target="http://vspu.edu.ua/content/reception/vstup2019/vstup1/a9.pdf" TargetMode="External"/><Relationship Id="rId136" Type="http://schemas.openxmlformats.org/officeDocument/2006/relationships/hyperlink" Target="http://vspu.edu.ua/content/reception/vstup2019/vstup1/a4.pdf" TargetMode="External"/><Relationship Id="rId157" Type="http://schemas.openxmlformats.org/officeDocument/2006/relationships/hyperlink" Target="http://vspu.edu.ua/content/reception/vstup2019/vstup1/a4.pdf" TargetMode="External"/><Relationship Id="rId61" Type="http://schemas.openxmlformats.org/officeDocument/2006/relationships/hyperlink" Target="http://vspu.edu.ua/content/reception/vstup2019/vstup1/a12.pdf" TargetMode="External"/><Relationship Id="rId82" Type="http://schemas.openxmlformats.org/officeDocument/2006/relationships/hyperlink" Target="http://vspu.edu.ua/content/reception/vstup2019/vstup1/a10.pdf" TargetMode="External"/><Relationship Id="rId152" Type="http://schemas.openxmlformats.org/officeDocument/2006/relationships/hyperlink" Target="http://vspu.edu.ua/content/reception/vstup2019/vstup1/a9.pdf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vspu.edu.ua/content/reception/vstup2019/vstup1/a3.pdf" TargetMode="External"/><Relationship Id="rId14" Type="http://schemas.openxmlformats.org/officeDocument/2006/relationships/hyperlink" Target="http://vspu.edu.ua/content/reception/vstup2019/vstup1/a3.pdf" TargetMode="External"/><Relationship Id="rId30" Type="http://schemas.openxmlformats.org/officeDocument/2006/relationships/hyperlink" Target="http://vspu.edu.ua/content/reception/vstup2019/vstup1/a12.pdf" TargetMode="External"/><Relationship Id="rId35" Type="http://schemas.openxmlformats.org/officeDocument/2006/relationships/hyperlink" Target="http://vspu.edu.ua/content/reception/vstup2019/vstup1/a11.pdf" TargetMode="External"/><Relationship Id="rId56" Type="http://schemas.openxmlformats.org/officeDocument/2006/relationships/hyperlink" Target="http://vspu.edu.ua/content/reception/vstup2019/vstup1/a9.pdf" TargetMode="External"/><Relationship Id="rId77" Type="http://schemas.openxmlformats.org/officeDocument/2006/relationships/hyperlink" Target="http://vspu.edu.ua/content/reception/vstup2019/vstup1/a3.pdf" TargetMode="External"/><Relationship Id="rId100" Type="http://schemas.openxmlformats.org/officeDocument/2006/relationships/hyperlink" Target="http://vspu.edu.ua/content/reception/vstup2019/vstup1/a3.pdf" TargetMode="External"/><Relationship Id="rId105" Type="http://schemas.openxmlformats.org/officeDocument/2006/relationships/hyperlink" Target="http://vspu.edu.ua/content/reception/vstup2019/vstup1/a10.pdf" TargetMode="External"/><Relationship Id="rId126" Type="http://schemas.openxmlformats.org/officeDocument/2006/relationships/hyperlink" Target="http://vspu.edu.ua/content/reception/vstup2019/vstup1/a9.pdf" TargetMode="External"/><Relationship Id="rId147" Type="http://schemas.openxmlformats.org/officeDocument/2006/relationships/hyperlink" Target="http://vspu.edu.ua/content/reception/vstup2019/vstup1/a15.pdf" TargetMode="External"/><Relationship Id="rId168" Type="http://schemas.openxmlformats.org/officeDocument/2006/relationships/hyperlink" Target="http://vspu.edu.ua/content/reception/vstup2019/vstup1/a9.pdf" TargetMode="External"/><Relationship Id="rId8" Type="http://schemas.openxmlformats.org/officeDocument/2006/relationships/hyperlink" Target="http://vspu.edu.ua/content/reception/vstup2019/vstup1/a13.pdf" TargetMode="External"/><Relationship Id="rId51" Type="http://schemas.openxmlformats.org/officeDocument/2006/relationships/hyperlink" Target="http://vspu.edu.ua/content/reception/vstup2019/vstup1/a15.pdf" TargetMode="External"/><Relationship Id="rId72" Type="http://schemas.openxmlformats.org/officeDocument/2006/relationships/hyperlink" Target="http://vspu.edu.ua/content/reception/vstup2019/vstup1/a9.pdf" TargetMode="External"/><Relationship Id="rId93" Type="http://schemas.openxmlformats.org/officeDocument/2006/relationships/hyperlink" Target="http://vspu.edu.ua/content/reception/vstup2019/vstup1/a3.pdf" TargetMode="External"/><Relationship Id="rId98" Type="http://schemas.openxmlformats.org/officeDocument/2006/relationships/hyperlink" Target="http://vspu.edu.ua/content/reception/vstup2019/vstup1/a13.pdf" TargetMode="External"/><Relationship Id="rId121" Type="http://schemas.openxmlformats.org/officeDocument/2006/relationships/hyperlink" Target="http://vspu.edu.ua/content/reception/vstup2019/vstup1/a3.pdf" TargetMode="External"/><Relationship Id="rId142" Type="http://schemas.openxmlformats.org/officeDocument/2006/relationships/hyperlink" Target="http://vspu.edu.ua/content/reception/vstup2019/vstup1/a15.pdf" TargetMode="External"/><Relationship Id="rId163" Type="http://schemas.openxmlformats.org/officeDocument/2006/relationships/hyperlink" Target="http://vspu.edu.ua/content/reception/vstup2019/vstup1/a10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vspu.edu.ua/content/reception/vstup2019/vstup1/a9.pdf" TargetMode="External"/><Relationship Id="rId46" Type="http://schemas.openxmlformats.org/officeDocument/2006/relationships/hyperlink" Target="http://vspu.edu.ua/content/reception/vstup2019/vstup1/a3.pdf" TargetMode="External"/><Relationship Id="rId67" Type="http://schemas.openxmlformats.org/officeDocument/2006/relationships/hyperlink" Target="http://vspu.edu.ua/content/reception/vstup2019/vstup1/a10.pdf" TargetMode="External"/><Relationship Id="rId116" Type="http://schemas.openxmlformats.org/officeDocument/2006/relationships/hyperlink" Target="http://vspu.edu.ua/content/reception/vstup2019/vstup1/a4.pdf" TargetMode="External"/><Relationship Id="rId137" Type="http://schemas.openxmlformats.org/officeDocument/2006/relationships/hyperlink" Target="http://vspu.edu.ua/content/reception/vstup2019/vstup1/a3.pdf" TargetMode="External"/><Relationship Id="rId158" Type="http://schemas.openxmlformats.org/officeDocument/2006/relationships/hyperlink" Target="http://vspu.edu.ua/content/reception/vstup2019/vstup1/a3.pdf" TargetMode="External"/><Relationship Id="rId20" Type="http://schemas.openxmlformats.org/officeDocument/2006/relationships/hyperlink" Target="http://vspu.edu.ua/content/reception/vstup2019/vstup1/a13.pdf" TargetMode="External"/><Relationship Id="rId41" Type="http://schemas.openxmlformats.org/officeDocument/2006/relationships/hyperlink" Target="http://vspu.edu.ua/content/reception/vstup2019/vstup1/a10.pdf" TargetMode="External"/><Relationship Id="rId62" Type="http://schemas.openxmlformats.org/officeDocument/2006/relationships/hyperlink" Target="http://vspu.edu.ua/content/reception/vstup2019/vstup1/a10.pdf" TargetMode="External"/><Relationship Id="rId83" Type="http://schemas.openxmlformats.org/officeDocument/2006/relationships/hyperlink" Target="http://vspu.edu.ua/content/reception/vstup2019/vstup1/a9.pdf" TargetMode="External"/><Relationship Id="rId88" Type="http://schemas.openxmlformats.org/officeDocument/2006/relationships/hyperlink" Target="http://vspu.edu.ua/content/reception/vstup2019/vstup1/a3.pdf" TargetMode="External"/><Relationship Id="rId111" Type="http://schemas.openxmlformats.org/officeDocument/2006/relationships/hyperlink" Target="http://vspu.edu.ua/content/reception/vstup2019/vstup1/a9.pdf" TargetMode="External"/><Relationship Id="rId132" Type="http://schemas.openxmlformats.org/officeDocument/2006/relationships/hyperlink" Target="http://vspu.edu.ua/content/reception/vstup2019/vstup1/a13.pdf" TargetMode="External"/><Relationship Id="rId153" Type="http://schemas.openxmlformats.org/officeDocument/2006/relationships/hyperlink" Target="http://vspu.edu.ua/content/reception/vstup2019/vstup1/a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16707</Words>
  <Characters>9523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Михайло Романов</cp:lastModifiedBy>
  <cp:revision>25</cp:revision>
  <cp:lastPrinted>2019-06-04T09:40:00Z</cp:lastPrinted>
  <dcterms:created xsi:type="dcterms:W3CDTF">2019-04-16T09:21:00Z</dcterms:created>
  <dcterms:modified xsi:type="dcterms:W3CDTF">2019-06-07T14:11:00Z</dcterms:modified>
</cp:coreProperties>
</file>