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78" w:rsidRPr="00453170" w:rsidRDefault="00314E78" w:rsidP="00314E78">
      <w:pPr>
        <w:pStyle w:val="1"/>
        <w:spacing w:before="0" w:after="0"/>
        <w:jc w:val="both"/>
        <w:rPr>
          <w:rFonts w:asciiTheme="minorHAnsi" w:hAnsiTheme="minorHAnsi"/>
          <w:i/>
          <w:sz w:val="24"/>
          <w:szCs w:val="24"/>
        </w:rPr>
      </w:pPr>
      <w:r w:rsidRPr="00453170">
        <w:rPr>
          <w:rFonts w:asciiTheme="minorHAnsi" w:hAnsiTheme="minorHAnsi"/>
          <w:i/>
          <w:sz w:val="24"/>
          <w:szCs w:val="24"/>
        </w:rPr>
        <w:t xml:space="preserve">Вступ на ОС магістра </w:t>
      </w:r>
    </w:p>
    <w:tbl>
      <w:tblPr>
        <w:tblpPr w:leftFromText="181" w:rightFromText="181" w:vertAnchor="text" w:horzAnchor="margin" w:tblpX="-416" w:tblpY="492"/>
        <w:tblOverlap w:val="never"/>
        <w:tblW w:w="16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353"/>
        <w:gridCol w:w="596"/>
        <w:gridCol w:w="1044"/>
        <w:gridCol w:w="596"/>
        <w:gridCol w:w="2836"/>
        <w:gridCol w:w="596"/>
        <w:gridCol w:w="597"/>
        <w:gridCol w:w="3133"/>
        <w:gridCol w:w="2237"/>
        <w:gridCol w:w="1492"/>
        <w:gridCol w:w="1640"/>
      </w:tblGrid>
      <w:tr w:rsidR="00314E78" w:rsidRPr="00453170" w:rsidTr="005D159C">
        <w:trPr>
          <w:cantSplit/>
          <w:trHeight w:hRule="exact" w:val="698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4E78" w:rsidRPr="00453170" w:rsidRDefault="00314E78" w:rsidP="005D159C">
            <w:pPr>
              <w:pStyle w:val="TableParagraph"/>
              <w:ind w:left="10" w:hanging="1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Інститут/</w:t>
            </w:r>
          </w:p>
          <w:p w:rsidR="00314E78" w:rsidRPr="00453170" w:rsidRDefault="00314E78" w:rsidP="005D159C">
            <w:pPr>
              <w:pStyle w:val="TableParagraph"/>
              <w:ind w:left="10" w:hanging="10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640" w:type="dxa"/>
            <w:gridSpan w:val="2"/>
            <w:tcBorders>
              <w:top w:val="single" w:sz="12" w:space="0" w:color="auto"/>
            </w:tcBorders>
            <w:vAlign w:val="center"/>
          </w:tcPr>
          <w:p w:rsidR="00314E78" w:rsidRPr="00453170" w:rsidRDefault="00314E78" w:rsidP="005D159C">
            <w:pPr>
              <w:pStyle w:val="TableParagraph"/>
              <w:ind w:left="1073" w:hanging="1102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lang w:val="uk-UA"/>
              </w:rPr>
              <w:t>Галузь</w:t>
            </w:r>
            <w:r w:rsidRPr="00453170">
              <w:rPr>
                <w:rFonts w:asciiTheme="minorHAnsi" w:hAnsiTheme="minorHAnsi"/>
                <w:b/>
                <w:spacing w:val="-11"/>
                <w:sz w:val="20"/>
                <w:lang w:val="uk-UA"/>
              </w:rPr>
              <w:t xml:space="preserve"> </w:t>
            </w:r>
            <w:r w:rsidRPr="00453170">
              <w:rPr>
                <w:rFonts w:asciiTheme="minorHAnsi" w:hAnsiTheme="minorHAnsi"/>
                <w:b/>
                <w:sz w:val="20"/>
                <w:lang w:val="uk-UA"/>
              </w:rPr>
              <w:t>знань</w:t>
            </w:r>
          </w:p>
        </w:tc>
        <w:tc>
          <w:tcPr>
            <w:tcW w:w="3432" w:type="dxa"/>
            <w:gridSpan w:val="2"/>
            <w:tcBorders>
              <w:top w:val="single" w:sz="12" w:space="0" w:color="auto"/>
            </w:tcBorders>
            <w:vAlign w:val="center"/>
          </w:tcPr>
          <w:p w:rsidR="00314E78" w:rsidRPr="00453170" w:rsidRDefault="00314E78" w:rsidP="005D159C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53170">
              <w:rPr>
                <w:rFonts w:cs="Times New Roman"/>
                <w:b/>
                <w:sz w:val="20"/>
                <w:szCs w:val="20"/>
              </w:rPr>
              <w:t>Спеціальність (спеціалізація),</w:t>
            </w:r>
          </w:p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b/>
                <w:sz w:val="20"/>
                <w:szCs w:val="20"/>
                <w:lang w:val="uk-UA"/>
              </w:rPr>
              <w:t>освітня програма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</w:tcBorders>
            <w:vAlign w:val="center"/>
          </w:tcPr>
          <w:p w:rsidR="00314E78" w:rsidRPr="00453170" w:rsidRDefault="00314E78" w:rsidP="005D159C">
            <w:pPr>
              <w:pStyle w:val="TableParagraph"/>
              <w:spacing w:line="220" w:lineRule="exact"/>
              <w:ind w:left="-10" w:firstLine="1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Ліцензовані</w:t>
            </w:r>
            <w:r w:rsidRPr="00453170">
              <w:rPr>
                <w:rFonts w:asciiTheme="minorHAnsi" w:hAnsiTheme="minorHAnsi"/>
                <w:b/>
                <w:spacing w:val="-17"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обсяги</w:t>
            </w:r>
          </w:p>
        </w:tc>
        <w:tc>
          <w:tcPr>
            <w:tcW w:w="3133" w:type="dxa"/>
            <w:vMerge w:val="restart"/>
            <w:tcBorders>
              <w:top w:val="single" w:sz="12" w:space="0" w:color="auto"/>
            </w:tcBorders>
            <w:vAlign w:val="center"/>
          </w:tcPr>
          <w:p w:rsidR="00314E78" w:rsidRPr="00453170" w:rsidRDefault="00314E78" w:rsidP="005D159C">
            <w:pPr>
              <w:pStyle w:val="TableParagraph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Вступні випробування</w:t>
            </w:r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vAlign w:val="center"/>
          </w:tcPr>
          <w:p w:rsidR="00314E78" w:rsidRPr="00453170" w:rsidRDefault="00314E78" w:rsidP="005D159C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/>
                <w:b/>
                <w:sz w:val="20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20"/>
                <w:lang w:val="uk-UA"/>
              </w:rPr>
              <w:t>Додаткове вступне випробування</w:t>
            </w:r>
          </w:p>
          <w:p w:rsidR="00314E78" w:rsidRPr="00453170" w:rsidRDefault="00314E78" w:rsidP="005D159C">
            <w:pPr>
              <w:pStyle w:val="TableParagraph"/>
              <w:spacing w:line="192" w:lineRule="auto"/>
              <w:ind w:left="4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(для випускників з інших спеціальностей)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vAlign w:val="center"/>
          </w:tcPr>
          <w:p w:rsidR="00314E78" w:rsidRPr="00453170" w:rsidRDefault="00314E78" w:rsidP="005D159C">
            <w:pPr>
              <w:pStyle w:val="TableParagraph"/>
              <w:spacing w:line="192" w:lineRule="auto"/>
              <w:ind w:left="-2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453170"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  <w:t>Термін навчання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E78" w:rsidRPr="00453170" w:rsidRDefault="00314E78" w:rsidP="005D159C">
            <w:pPr>
              <w:pStyle w:val="TableParagraph"/>
              <w:spacing w:line="192" w:lineRule="auto"/>
              <w:ind w:left="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 w:rsidRPr="00453170"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  <w:t>Вартість навчання/рік</w:t>
            </w:r>
          </w:p>
          <w:p w:rsidR="00314E78" w:rsidRPr="00453170" w:rsidRDefault="00314E78" w:rsidP="005D159C">
            <w:pPr>
              <w:pStyle w:val="TableParagraph"/>
              <w:spacing w:line="192" w:lineRule="auto"/>
              <w:ind w:left="4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uk-UA"/>
              </w:rPr>
            </w:pPr>
            <w:r w:rsidRPr="00453170">
              <w:rPr>
                <w:rFonts w:asciiTheme="minorHAnsi" w:eastAsia="Times New Roman" w:hAnsiTheme="minorHAnsi"/>
                <w:b/>
                <w:sz w:val="14"/>
                <w:szCs w:val="14"/>
                <w:lang w:val="uk-UA"/>
              </w:rPr>
              <w:t>(денна / заочна форма)</w:t>
            </w:r>
          </w:p>
        </w:tc>
      </w:tr>
      <w:tr w:rsidR="00314E78" w:rsidRPr="00453170" w:rsidTr="005D159C">
        <w:trPr>
          <w:cantSplit/>
          <w:trHeight w:hRule="exact" w:val="627"/>
        </w:trPr>
        <w:tc>
          <w:tcPr>
            <w:tcW w:w="1353" w:type="dxa"/>
            <w:vMerge/>
            <w:tcBorders>
              <w:left w:val="single" w:sz="12" w:space="0" w:color="auto"/>
            </w:tcBorders>
            <w:vAlign w:val="center"/>
          </w:tcPr>
          <w:p w:rsidR="00314E78" w:rsidRPr="00453170" w:rsidRDefault="00314E78" w:rsidP="005D159C">
            <w:pPr>
              <w:pStyle w:val="TableParagraph"/>
              <w:ind w:left="247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314E78" w:rsidRPr="00453170" w:rsidRDefault="00314E78" w:rsidP="005D159C">
            <w:pPr>
              <w:pStyle w:val="TableParagraph"/>
              <w:tabs>
                <w:tab w:val="right" w:pos="2832"/>
              </w:tabs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1044" w:type="dxa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596" w:type="dxa"/>
            <w:vAlign w:val="center"/>
          </w:tcPr>
          <w:p w:rsidR="00314E78" w:rsidRPr="00453170" w:rsidRDefault="00314E78" w:rsidP="005D159C">
            <w:pPr>
              <w:pStyle w:val="TableParagraph"/>
              <w:ind w:left="238" w:hanging="237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2836" w:type="dxa"/>
            <w:vAlign w:val="center"/>
          </w:tcPr>
          <w:p w:rsidR="00314E78" w:rsidRPr="00453170" w:rsidRDefault="00314E78" w:rsidP="005D159C">
            <w:pPr>
              <w:pStyle w:val="TableParagraph"/>
              <w:ind w:right="24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596" w:type="dxa"/>
            <w:textDirection w:val="btLr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денна</w:t>
            </w:r>
          </w:p>
        </w:tc>
        <w:tc>
          <w:tcPr>
            <w:tcW w:w="597" w:type="dxa"/>
            <w:textDirection w:val="btLr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453170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заочна</w:t>
            </w:r>
          </w:p>
        </w:tc>
        <w:tc>
          <w:tcPr>
            <w:tcW w:w="3133" w:type="dxa"/>
            <w:vMerge/>
            <w:vAlign w:val="center"/>
          </w:tcPr>
          <w:p w:rsidR="00314E78" w:rsidRPr="00453170" w:rsidRDefault="00314E78" w:rsidP="005D159C">
            <w:pPr>
              <w:pStyle w:val="TableParagraph"/>
              <w:ind w:left="147" w:hanging="128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2237" w:type="dxa"/>
            <w:vMerge/>
            <w:vAlign w:val="center"/>
          </w:tcPr>
          <w:p w:rsidR="00314E78" w:rsidRPr="00453170" w:rsidRDefault="00314E78" w:rsidP="005D159C">
            <w:pPr>
              <w:pStyle w:val="TableParagraph"/>
              <w:ind w:left="104" w:right="104" w:hanging="1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1492" w:type="dxa"/>
            <w:vMerge/>
            <w:vAlign w:val="center"/>
          </w:tcPr>
          <w:p w:rsidR="00314E78" w:rsidRPr="00453170" w:rsidRDefault="00314E78" w:rsidP="005D159C">
            <w:pPr>
              <w:pStyle w:val="TableParagraph"/>
              <w:ind w:left="113" w:right="114" w:hanging="1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vAlign w:val="center"/>
          </w:tcPr>
          <w:p w:rsidR="00314E78" w:rsidRPr="00453170" w:rsidRDefault="00314E78" w:rsidP="005D159C">
            <w:pPr>
              <w:pStyle w:val="TableParagraph"/>
              <w:ind w:left="113" w:right="114" w:hanging="1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</w:tr>
      <w:tr w:rsidR="00314E78" w:rsidRPr="00453170" w:rsidTr="00B43D5C">
        <w:trPr>
          <w:trHeight w:val="638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  <w:r w:rsidRPr="00453170">
              <w:rPr>
                <w:b/>
                <w:sz w:val="18"/>
                <w:szCs w:val="18"/>
                <w:lang w:val="uk-UA"/>
              </w:rPr>
              <w:t>Факультет дошкільної, початкової освіти</w:t>
            </w:r>
          </w:p>
          <w:p w:rsidR="00314E78" w:rsidRPr="00453170" w:rsidRDefault="00314E78" w:rsidP="005D159C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  <w:r w:rsidRPr="00453170">
              <w:rPr>
                <w:b/>
                <w:sz w:val="18"/>
                <w:szCs w:val="18"/>
                <w:lang w:val="uk-UA"/>
              </w:rPr>
              <w:t>та мистецтв</w:t>
            </w:r>
            <w:r>
              <w:rPr>
                <w:b/>
                <w:sz w:val="18"/>
                <w:szCs w:val="18"/>
                <w:lang w:val="uk-UA"/>
              </w:rPr>
              <w:t xml:space="preserve"> імені Валентини Волошиної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012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 w:rsidRPr="00453170">
              <w:rPr>
                <w:i/>
                <w:sz w:val="16"/>
                <w:szCs w:val="16"/>
                <w:lang w:val="uk-UA"/>
              </w:rPr>
              <w:t xml:space="preserve">: </w:t>
            </w:r>
            <w:r w:rsidRPr="00453170">
              <w:rPr>
                <w:sz w:val="16"/>
                <w:szCs w:val="16"/>
                <w:lang w:val="uk-UA"/>
              </w:rPr>
              <w:t>Дошкільна освіта</w:t>
            </w:r>
          </w:p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b/>
                <w:i/>
                <w:sz w:val="16"/>
                <w:szCs w:val="16"/>
                <w:lang w:val="uk-UA"/>
              </w:rPr>
              <w:t>Освітня програма</w:t>
            </w:r>
            <w:r w:rsidRPr="00453170">
              <w:rPr>
                <w:i/>
                <w:sz w:val="16"/>
                <w:szCs w:val="16"/>
                <w:lang w:val="uk-UA"/>
              </w:rPr>
              <w:t>:</w:t>
            </w:r>
            <w:r w:rsidRPr="00453170">
              <w:rPr>
                <w:sz w:val="16"/>
                <w:szCs w:val="16"/>
                <w:lang w:val="uk-UA"/>
              </w:rPr>
              <w:t xml:space="preserve">  Дошкільна освіта</w:t>
            </w:r>
            <w:r>
              <w:rPr>
                <w:sz w:val="16"/>
                <w:szCs w:val="16"/>
                <w:lang w:val="uk-UA"/>
              </w:rPr>
              <w:t>.</w:t>
            </w:r>
            <w:r w:rsidRPr="00453170">
              <w:rPr>
                <w:sz w:val="16"/>
                <w:szCs w:val="16"/>
                <w:lang w:val="uk-UA"/>
              </w:rPr>
              <w:t xml:space="preserve"> Початкова освіта</w:t>
            </w:r>
            <w:r w:rsidR="000A6557">
              <w:rPr>
                <w:sz w:val="16"/>
                <w:szCs w:val="16"/>
                <w:lang w:val="uk-UA"/>
              </w:rPr>
              <w:t>; Дошкільна освіта та педагогіка вищої школи.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3133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B30426" w:rsidP="005D159C">
            <w:pPr>
              <w:pStyle w:val="TableParagraph"/>
              <w:numPr>
                <w:ilvl w:val="0"/>
                <w:numId w:val="3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5" w:history="1"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  <w:p w:rsidR="00314E78" w:rsidRPr="00453170" w:rsidRDefault="00B30426" w:rsidP="005D159C">
            <w:pPr>
              <w:pStyle w:val="TableParagraph"/>
              <w:numPr>
                <w:ilvl w:val="0"/>
                <w:numId w:val="3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6" w:history="1"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>Основи науково-педагогічних досліджень (усно)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1 р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16000</w:t>
            </w:r>
            <w:r w:rsidRPr="00453170">
              <w:rPr>
                <w:sz w:val="16"/>
                <w:szCs w:val="16"/>
                <w:lang w:val="uk-UA"/>
              </w:rPr>
              <w:t xml:space="preserve"> грн</w:t>
            </w:r>
          </w:p>
        </w:tc>
      </w:tr>
      <w:tr w:rsidR="00314E78" w:rsidRPr="00453170" w:rsidTr="00B43D5C">
        <w:trPr>
          <w:trHeight w:val="220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012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A6557" w:rsidRDefault="000A6557" w:rsidP="005D159C">
            <w:pPr>
              <w:pStyle w:val="TableParagraph"/>
              <w:ind w:left="112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Перехресний вступ</w:t>
            </w:r>
          </w:p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 w:rsidRPr="00453170">
              <w:rPr>
                <w:i/>
                <w:sz w:val="16"/>
                <w:szCs w:val="16"/>
                <w:lang w:val="uk-UA"/>
              </w:rPr>
              <w:t xml:space="preserve">: </w:t>
            </w:r>
            <w:r w:rsidRPr="00453170">
              <w:rPr>
                <w:sz w:val="16"/>
                <w:szCs w:val="16"/>
                <w:lang w:val="uk-UA"/>
              </w:rPr>
              <w:t>Дошкільна освіта</w:t>
            </w:r>
          </w:p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b/>
                <w:i/>
                <w:sz w:val="16"/>
                <w:szCs w:val="16"/>
                <w:lang w:val="uk-UA"/>
              </w:rPr>
              <w:t>Освітня програма</w:t>
            </w:r>
            <w:r w:rsidRPr="00453170">
              <w:rPr>
                <w:i/>
                <w:sz w:val="16"/>
                <w:szCs w:val="16"/>
                <w:lang w:val="uk-UA"/>
              </w:rPr>
              <w:t>:</w:t>
            </w:r>
            <w:r w:rsidRPr="00453170">
              <w:rPr>
                <w:sz w:val="16"/>
                <w:szCs w:val="16"/>
                <w:lang w:val="uk-UA"/>
              </w:rPr>
              <w:t xml:space="preserve"> Дошкільна освіта</w:t>
            </w:r>
            <w:r>
              <w:rPr>
                <w:sz w:val="16"/>
                <w:szCs w:val="16"/>
                <w:lang w:val="uk-UA"/>
              </w:rPr>
              <w:t>.</w:t>
            </w:r>
          </w:p>
          <w:p w:rsidR="00314E78" w:rsidRPr="00453170" w:rsidRDefault="00314E78" w:rsidP="0066309A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i/>
                <w:sz w:val="16"/>
                <w:szCs w:val="16"/>
                <w:lang w:val="uk-UA"/>
              </w:rPr>
              <w:t xml:space="preserve"> </w:t>
            </w:r>
            <w:r w:rsidR="0066309A">
              <w:rPr>
                <w:sz w:val="16"/>
                <w:szCs w:val="16"/>
                <w:lang w:val="uk-UA"/>
              </w:rPr>
              <w:t>Інклюзивна 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133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numPr>
                <w:ilvl w:val="0"/>
                <w:numId w:val="3"/>
              </w:numPr>
              <w:ind w:left="194" w:hanging="142"/>
              <w:rPr>
                <w:sz w:val="16"/>
                <w:szCs w:val="16"/>
                <w:lang w:val="uk-UA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4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14E78" w:rsidRPr="00453170" w:rsidTr="005D159C">
        <w:trPr>
          <w:trHeight w:val="465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33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numPr>
                <w:ilvl w:val="0"/>
                <w:numId w:val="3"/>
              </w:numPr>
              <w:ind w:left="194" w:hanging="142"/>
              <w:rPr>
                <w:sz w:val="16"/>
                <w:szCs w:val="16"/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B30426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hyperlink r:id="rId7" w:history="1"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 xml:space="preserve">Дошкільна педагогіка і фахові </w:t>
              </w:r>
              <w:r w:rsidR="00CC090A">
                <w:rPr>
                  <w:rStyle w:val="a8"/>
                  <w:sz w:val="16"/>
                  <w:szCs w:val="16"/>
                  <w:lang w:val="uk-UA"/>
                </w:rPr>
                <w:t>методики дошкільної освіти (тест</w:t>
              </w:r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>)</w:t>
              </w:r>
            </w:hyperlink>
          </w:p>
        </w:tc>
        <w:tc>
          <w:tcPr>
            <w:tcW w:w="14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1 р 4 м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66309A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160</w:t>
            </w:r>
            <w:r w:rsidRPr="00453170">
              <w:rPr>
                <w:sz w:val="16"/>
                <w:szCs w:val="16"/>
                <w:lang w:val="uk-UA"/>
              </w:rPr>
              <w:t>00 грн</w:t>
            </w:r>
          </w:p>
        </w:tc>
      </w:tr>
      <w:tr w:rsidR="00314E78" w:rsidRPr="00453170" w:rsidTr="005D159C">
        <w:trPr>
          <w:trHeight w:val="1105"/>
        </w:trPr>
        <w:tc>
          <w:tcPr>
            <w:tcW w:w="135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013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0A6557">
            <w:pPr>
              <w:pStyle w:val="TableParagraph"/>
              <w:ind w:left="86"/>
              <w:rPr>
                <w:sz w:val="16"/>
                <w:szCs w:val="16"/>
                <w:lang w:val="uk-UA"/>
              </w:rPr>
            </w:pPr>
            <w:r w:rsidRPr="00453170"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 w:rsidRPr="00453170">
              <w:rPr>
                <w:i/>
                <w:sz w:val="16"/>
                <w:szCs w:val="16"/>
                <w:lang w:val="uk-UA"/>
              </w:rPr>
              <w:t xml:space="preserve">: </w:t>
            </w:r>
            <w:r w:rsidRPr="00453170">
              <w:rPr>
                <w:sz w:val="16"/>
                <w:szCs w:val="16"/>
                <w:lang w:val="uk-UA"/>
              </w:rPr>
              <w:t>Початкова освіта</w:t>
            </w:r>
          </w:p>
          <w:p w:rsidR="00314E78" w:rsidRPr="00453170" w:rsidRDefault="00314E78" w:rsidP="000A6557">
            <w:pPr>
              <w:pStyle w:val="TableParagraph"/>
              <w:ind w:left="86"/>
              <w:rPr>
                <w:sz w:val="16"/>
                <w:szCs w:val="16"/>
                <w:lang w:val="uk-UA"/>
              </w:rPr>
            </w:pPr>
            <w:r w:rsidRPr="00453170">
              <w:rPr>
                <w:b/>
                <w:i/>
                <w:sz w:val="16"/>
                <w:szCs w:val="16"/>
                <w:lang w:val="uk-UA"/>
              </w:rPr>
              <w:t>Освітня програма</w:t>
            </w:r>
            <w:r w:rsidRPr="00453170">
              <w:rPr>
                <w:i/>
                <w:sz w:val="16"/>
                <w:szCs w:val="16"/>
                <w:lang w:val="uk-UA"/>
              </w:rPr>
              <w:t>:</w:t>
            </w:r>
            <w:r w:rsidRPr="00453170">
              <w:rPr>
                <w:sz w:val="16"/>
                <w:szCs w:val="16"/>
                <w:lang w:val="uk-UA"/>
              </w:rPr>
              <w:t xml:space="preserve">  Початкова освіта</w:t>
            </w:r>
            <w:r>
              <w:rPr>
                <w:sz w:val="16"/>
                <w:szCs w:val="16"/>
                <w:lang w:val="uk-UA"/>
              </w:rPr>
              <w:t>. Дошкільна освіта;</w:t>
            </w:r>
            <w:r w:rsidRPr="0045317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sz w:val="16"/>
                <w:szCs w:val="16"/>
                <w:lang w:val="uk-UA"/>
              </w:rPr>
              <w:t xml:space="preserve"> Початкова освіта</w:t>
            </w:r>
            <w:r>
              <w:rPr>
                <w:sz w:val="16"/>
                <w:szCs w:val="16"/>
                <w:lang w:val="uk-UA"/>
              </w:rPr>
              <w:t>.</w:t>
            </w:r>
            <w:r w:rsidRPr="0045317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Психологія; </w:t>
            </w:r>
            <w:r w:rsidRPr="00453170">
              <w:rPr>
                <w:sz w:val="16"/>
                <w:szCs w:val="16"/>
                <w:lang w:val="uk-UA"/>
              </w:rPr>
              <w:t xml:space="preserve"> Початкова освіта</w:t>
            </w:r>
            <w:r>
              <w:rPr>
                <w:sz w:val="16"/>
                <w:szCs w:val="16"/>
                <w:lang w:val="uk-UA"/>
              </w:rPr>
              <w:t>.</w:t>
            </w:r>
            <w:r w:rsidR="000A655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М</w:t>
            </w:r>
            <w:r w:rsidRPr="00453170">
              <w:rPr>
                <w:sz w:val="16"/>
                <w:szCs w:val="16"/>
                <w:lang w:val="uk-UA"/>
              </w:rPr>
              <w:t>истецтво</w:t>
            </w:r>
            <w:r w:rsidR="000A6557">
              <w:rPr>
                <w:sz w:val="16"/>
                <w:szCs w:val="16"/>
                <w:lang w:val="uk-UA"/>
              </w:rPr>
              <w:t>; Початкова освіта. Педагогіка вищої школи.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3133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B30426" w:rsidP="005D159C">
            <w:pPr>
              <w:pStyle w:val="TableParagraph"/>
              <w:numPr>
                <w:ilvl w:val="0"/>
                <w:numId w:val="4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8" w:history="1"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  <w:p w:rsidR="00314E78" w:rsidRPr="00453170" w:rsidRDefault="00B30426" w:rsidP="005D159C">
            <w:pPr>
              <w:pStyle w:val="TableParagraph"/>
              <w:numPr>
                <w:ilvl w:val="0"/>
                <w:numId w:val="4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9" w:history="1"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>Основи науково-педагогічних досліджень (усно))</w:t>
              </w:r>
            </w:hyperlink>
          </w:p>
        </w:tc>
        <w:tc>
          <w:tcPr>
            <w:tcW w:w="22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4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1 р 4 м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16000</w:t>
            </w:r>
            <w:r w:rsidRPr="00453170">
              <w:rPr>
                <w:sz w:val="16"/>
                <w:szCs w:val="16"/>
                <w:lang w:val="uk-UA"/>
              </w:rPr>
              <w:t xml:space="preserve"> грн</w:t>
            </w:r>
          </w:p>
        </w:tc>
      </w:tr>
      <w:tr w:rsidR="00314E78" w:rsidRPr="00453170" w:rsidTr="00B43D5C">
        <w:trPr>
          <w:trHeight w:val="220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33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numPr>
                <w:ilvl w:val="0"/>
                <w:numId w:val="4"/>
              </w:numPr>
              <w:ind w:left="194" w:hanging="142"/>
              <w:rPr>
                <w:sz w:val="16"/>
                <w:szCs w:val="16"/>
                <w:lang w:val="uk-UA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B30426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hyperlink r:id="rId10" w:history="1"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 xml:space="preserve">Педагогіка і </w:t>
              </w:r>
              <w:r w:rsidR="00CC090A">
                <w:rPr>
                  <w:rStyle w:val="a8"/>
                  <w:sz w:val="16"/>
                  <w:szCs w:val="16"/>
                  <w:lang w:val="uk-UA"/>
                </w:rPr>
                <w:t>методики початкової освіти (тест</w:t>
              </w:r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>)</w:t>
              </w:r>
            </w:hyperlink>
          </w:p>
        </w:tc>
        <w:tc>
          <w:tcPr>
            <w:tcW w:w="14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1 р 4 м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66309A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16000 грн</w:t>
            </w:r>
          </w:p>
        </w:tc>
      </w:tr>
      <w:tr w:rsidR="00314E78" w:rsidRPr="00453170" w:rsidTr="00B43D5C">
        <w:trPr>
          <w:trHeight w:val="590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013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A6557" w:rsidRDefault="000A6557" w:rsidP="005D159C">
            <w:pPr>
              <w:pStyle w:val="TableParagraph"/>
              <w:ind w:left="112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Перехресний вступ</w:t>
            </w:r>
          </w:p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 w:rsidRPr="00453170">
              <w:rPr>
                <w:i/>
                <w:sz w:val="16"/>
                <w:szCs w:val="16"/>
                <w:lang w:val="uk-UA"/>
              </w:rPr>
              <w:t xml:space="preserve">: </w:t>
            </w:r>
            <w:r w:rsidRPr="00453170">
              <w:rPr>
                <w:sz w:val="16"/>
                <w:szCs w:val="16"/>
                <w:lang w:val="uk-UA"/>
              </w:rPr>
              <w:t>Початкова освіта</w:t>
            </w:r>
          </w:p>
          <w:p w:rsidR="00314E78" w:rsidRPr="00453170" w:rsidRDefault="00314E78" w:rsidP="0066309A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b/>
                <w:i/>
                <w:sz w:val="16"/>
                <w:szCs w:val="16"/>
                <w:lang w:val="uk-UA"/>
              </w:rPr>
              <w:t>Освітня програма</w:t>
            </w:r>
            <w:r w:rsidRPr="00453170">
              <w:rPr>
                <w:i/>
                <w:sz w:val="16"/>
                <w:szCs w:val="16"/>
                <w:lang w:val="uk-UA"/>
              </w:rPr>
              <w:t>:</w:t>
            </w:r>
            <w:r w:rsidRPr="00453170">
              <w:rPr>
                <w:sz w:val="16"/>
                <w:szCs w:val="16"/>
                <w:lang w:val="uk-UA"/>
              </w:rPr>
              <w:t xml:space="preserve">  Початкова освіта</w:t>
            </w:r>
            <w:r>
              <w:rPr>
                <w:sz w:val="16"/>
                <w:szCs w:val="16"/>
                <w:lang w:val="uk-UA"/>
              </w:rPr>
              <w:t>. Дошкільна освіта;</w:t>
            </w:r>
            <w:r w:rsidRPr="00453170">
              <w:rPr>
                <w:sz w:val="16"/>
                <w:szCs w:val="16"/>
                <w:lang w:val="uk-UA"/>
              </w:rPr>
              <w:t xml:space="preserve"> Початкова освіта</w:t>
            </w:r>
            <w:r>
              <w:rPr>
                <w:sz w:val="16"/>
                <w:szCs w:val="16"/>
                <w:lang w:val="uk-UA"/>
              </w:rPr>
              <w:t>. І</w:t>
            </w:r>
            <w:r w:rsidRPr="00453170">
              <w:rPr>
                <w:sz w:val="16"/>
                <w:szCs w:val="16"/>
                <w:lang w:val="uk-UA"/>
              </w:rPr>
              <w:t xml:space="preserve">нклюзивна освіта 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jc w:val="center"/>
              <w:rPr>
                <w:sz w:val="16"/>
                <w:szCs w:val="16"/>
              </w:rPr>
            </w:pPr>
            <w:r w:rsidRPr="00453170">
              <w:rPr>
                <w:sz w:val="16"/>
                <w:szCs w:val="16"/>
              </w:rPr>
              <w:br/>
              <w:t>70</w:t>
            </w:r>
          </w:p>
        </w:tc>
        <w:tc>
          <w:tcPr>
            <w:tcW w:w="3133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numPr>
                <w:ilvl w:val="0"/>
                <w:numId w:val="4"/>
              </w:numPr>
              <w:ind w:left="194" w:hanging="142"/>
              <w:rPr>
                <w:sz w:val="16"/>
                <w:szCs w:val="16"/>
                <w:lang w:val="uk-UA"/>
              </w:rPr>
            </w:pPr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14E78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014.13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 w:rsidRPr="00453170">
              <w:rPr>
                <w:i/>
                <w:sz w:val="16"/>
                <w:szCs w:val="16"/>
                <w:lang w:val="uk-UA"/>
              </w:rPr>
              <w:t xml:space="preserve">: </w:t>
            </w:r>
            <w:r w:rsidRPr="00453170">
              <w:rPr>
                <w:sz w:val="16"/>
                <w:szCs w:val="16"/>
                <w:lang w:val="uk-UA"/>
              </w:rPr>
              <w:t>Середня освіта  (музичне мистецтво)</w:t>
            </w:r>
          </w:p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453170">
              <w:rPr>
                <w:sz w:val="16"/>
                <w:szCs w:val="16"/>
                <w:lang w:val="uk-UA"/>
              </w:rPr>
              <w:t xml:space="preserve">  Сер</w:t>
            </w:r>
            <w:r>
              <w:rPr>
                <w:sz w:val="16"/>
                <w:szCs w:val="16"/>
                <w:lang w:val="uk-UA"/>
              </w:rPr>
              <w:t>едня освіта. Музичне мистецтво. Художня культура</w:t>
            </w:r>
          </w:p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B30426" w:rsidP="005D159C">
            <w:pPr>
              <w:pStyle w:val="TableParagraph"/>
              <w:numPr>
                <w:ilvl w:val="0"/>
                <w:numId w:val="5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11" w:history="1"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B30426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hyperlink r:id="rId12" w:history="1"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>Теорія та історія музики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1 р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16000</w:t>
            </w:r>
            <w:r w:rsidRPr="00453170">
              <w:rPr>
                <w:sz w:val="16"/>
                <w:szCs w:val="16"/>
                <w:lang w:val="uk-UA"/>
              </w:rPr>
              <w:t xml:space="preserve"> грн</w:t>
            </w:r>
          </w:p>
        </w:tc>
      </w:tr>
      <w:tr w:rsidR="00314E78" w:rsidRPr="00453170" w:rsidTr="005D159C">
        <w:trPr>
          <w:trHeight w:val="51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44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6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597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B30426" w:rsidP="005D159C">
            <w:pPr>
              <w:pStyle w:val="TableParagraph"/>
              <w:numPr>
                <w:ilvl w:val="0"/>
                <w:numId w:val="5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13" w:history="1"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>Теорія і методика музичної освіти (усно)</w:t>
              </w:r>
            </w:hyperlink>
          </w:p>
        </w:tc>
        <w:tc>
          <w:tcPr>
            <w:tcW w:w="2237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</w:p>
        </w:tc>
        <w:tc>
          <w:tcPr>
            <w:tcW w:w="1492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14E78" w:rsidRPr="00453170" w:rsidTr="005D159C">
        <w:trPr>
          <w:trHeight w:val="552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02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Культура і мистецтво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025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453170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sz w:val="16"/>
                <w:szCs w:val="16"/>
                <w:lang w:val="uk-UA"/>
              </w:rPr>
              <w:t>Музичне мистецтво</w:t>
            </w:r>
          </w:p>
          <w:p w:rsidR="00314E78" w:rsidRPr="009A7FC4" w:rsidRDefault="00314E78" w:rsidP="005D159C">
            <w:pPr>
              <w:pStyle w:val="TableParagraph"/>
              <w:ind w:left="112"/>
              <w:rPr>
                <w:sz w:val="16"/>
                <w:szCs w:val="16"/>
                <w:lang w:val="ru-RU"/>
              </w:rPr>
            </w:pPr>
            <w:r w:rsidRPr="00453170">
              <w:rPr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453170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ru-RU"/>
              </w:rPr>
              <w:t xml:space="preserve"> Музичне мистецто. </w:t>
            </w:r>
            <w:r w:rsidRPr="009A7FC4">
              <w:rPr>
                <w:sz w:val="16"/>
                <w:szCs w:val="16"/>
                <w:lang w:val="ru-RU"/>
              </w:rPr>
              <w:t>Інструментальне виконавство; Музичне мистецтво. Вокал; Музичне мистецтво. Теорія та історія музики; Музичне мистецтво. Хорове диригування.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B30426" w:rsidP="005D159C">
            <w:pPr>
              <w:pStyle w:val="TableParagraph"/>
              <w:numPr>
                <w:ilvl w:val="0"/>
                <w:numId w:val="6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14" w:history="1"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B30426" w:rsidP="005D159C">
            <w:pPr>
              <w:pStyle w:val="TableParagraph"/>
              <w:ind w:left="112"/>
              <w:rPr>
                <w:sz w:val="16"/>
                <w:szCs w:val="16"/>
                <w:lang w:val="uk-UA"/>
              </w:rPr>
            </w:pPr>
            <w:hyperlink r:id="rId15" w:history="1"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>Теорія та історія музики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 w:rsidRPr="00453170">
              <w:rPr>
                <w:sz w:val="16"/>
                <w:szCs w:val="16"/>
                <w:lang w:val="uk-UA"/>
              </w:rPr>
              <w:t>1 р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16000</w:t>
            </w:r>
            <w:r w:rsidRPr="00453170">
              <w:rPr>
                <w:sz w:val="16"/>
                <w:szCs w:val="16"/>
                <w:lang w:val="uk-UA"/>
              </w:rPr>
              <w:t xml:space="preserve"> гр</w:t>
            </w:r>
            <w:r>
              <w:rPr>
                <w:sz w:val="16"/>
                <w:szCs w:val="16"/>
                <w:lang w:val="uk-UA"/>
              </w:rPr>
              <w:t>н</w:t>
            </w:r>
          </w:p>
        </w:tc>
      </w:tr>
      <w:tr w:rsidR="00314E78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44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836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97" w:type="dxa"/>
            <w:vMerge/>
            <w:shd w:val="clear" w:color="auto" w:fill="D0CECE" w:themeFill="background2" w:themeFillShade="E6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314E78" w:rsidRPr="00453170" w:rsidRDefault="00B30426" w:rsidP="005D159C">
            <w:pPr>
              <w:pStyle w:val="TableParagraph"/>
              <w:numPr>
                <w:ilvl w:val="0"/>
                <w:numId w:val="6"/>
              </w:numPr>
              <w:ind w:left="194" w:hanging="142"/>
              <w:rPr>
                <w:sz w:val="16"/>
                <w:szCs w:val="16"/>
                <w:lang w:val="uk-UA"/>
              </w:rPr>
            </w:pPr>
            <w:hyperlink r:id="rId16" w:history="1">
              <w:r w:rsidR="00314E78" w:rsidRPr="003E6F2B">
                <w:rPr>
                  <w:rStyle w:val="a8"/>
                  <w:sz w:val="16"/>
                  <w:szCs w:val="16"/>
                  <w:lang w:val="uk-UA"/>
                </w:rPr>
                <w:t>Комплексний екзамен з фаху (усно)</w:t>
              </w:r>
            </w:hyperlink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14E78" w:rsidRPr="00453170" w:rsidRDefault="00314E78" w:rsidP="005D159C">
            <w:pPr>
              <w:pStyle w:val="TableParagraph"/>
              <w:ind w:left="112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4E78" w:rsidRPr="00453170" w:rsidRDefault="00314E78" w:rsidP="005D159C">
            <w:pPr>
              <w:pStyle w:val="TableParagraph"/>
              <w:ind w:left="247" w:hanging="25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14E78" w:rsidRPr="00453170" w:rsidTr="005D159C">
        <w:trPr>
          <w:trHeight w:hRule="exact" w:val="236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453170"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філології</w:t>
            </w:r>
          </w:p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й</w:t>
            </w:r>
            <w:r w:rsidRPr="00453170">
              <w:rPr>
                <w:rFonts w:asciiTheme="minorHAnsi" w:hAnsiTheme="minorHAnsi"/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журналістики</w:t>
            </w:r>
          </w:p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імені</w:t>
            </w:r>
          </w:p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Михайла</w:t>
            </w:r>
          </w:p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Стельмаха</w:t>
            </w:r>
          </w:p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(Українська мова і література)</w:t>
            </w:r>
          </w:p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t xml:space="preserve"> </w:t>
            </w:r>
            <w:r>
              <w:rPr>
                <w:sz w:val="16"/>
                <w:szCs w:val="16"/>
              </w:rPr>
              <w:t>Середня освіта. Українська мова і література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B30426" w:rsidP="005D159C">
            <w:pPr>
              <w:pStyle w:val="a3"/>
              <w:numPr>
                <w:ilvl w:val="0"/>
                <w:numId w:val="13"/>
              </w:numPr>
              <w:spacing w:after="0" w:line="216" w:lineRule="auto"/>
              <w:ind w:left="194" w:hanging="142"/>
              <w:rPr>
                <w:rFonts w:cs="Times New Roman"/>
                <w:sz w:val="16"/>
                <w:szCs w:val="16"/>
              </w:rPr>
            </w:pPr>
            <w:hyperlink r:id="rId17" w:history="1">
              <w:r w:rsidR="00314E78" w:rsidRPr="003E6F2B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18" w:history="1">
              <w:r w:rsidR="00314E78" w:rsidRPr="003E6F2B">
                <w:rPr>
                  <w:rStyle w:val="a8"/>
                  <w:rFonts w:cs="Times New Roman"/>
                  <w:sz w:val="16"/>
                  <w:szCs w:val="16"/>
                </w:rPr>
                <w:t>Основи української філології (тест)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 г</w:t>
            </w:r>
            <w:r w:rsidRPr="00453170">
              <w:rPr>
                <w:rFonts w:cs="Times New Roman"/>
                <w:sz w:val="16"/>
                <w:szCs w:val="16"/>
              </w:rPr>
              <w:t>рн</w:t>
            </w:r>
          </w:p>
        </w:tc>
      </w:tr>
      <w:tr w:rsidR="00314E78" w:rsidRPr="00453170" w:rsidTr="008437AA">
        <w:trPr>
          <w:trHeight w:hRule="exact" w:val="871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B30426" w:rsidP="005D159C">
            <w:pPr>
              <w:pStyle w:val="a3"/>
              <w:numPr>
                <w:ilvl w:val="0"/>
                <w:numId w:val="13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19" w:history="1">
              <w:r w:rsidR="00314E78" w:rsidRPr="003E6F2B">
                <w:rPr>
                  <w:rStyle w:val="a8"/>
                  <w:rFonts w:cs="Times New Roman"/>
                  <w:sz w:val="16"/>
                  <w:szCs w:val="16"/>
                </w:rPr>
                <w:t>Сучасна українська літературна мова, історія української літератури, методика навчання української мови й української літератури (тест)</w:t>
              </w:r>
            </w:hyperlink>
          </w:p>
        </w:tc>
        <w:tc>
          <w:tcPr>
            <w:tcW w:w="2237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4E78" w:rsidRPr="00453170" w:rsidTr="005D159C">
        <w:trPr>
          <w:trHeight w:hRule="exact" w:val="298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035.01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Філологія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(Українська мова та література)</w:t>
            </w:r>
          </w:p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Філологія</w:t>
            </w:r>
            <w:r>
              <w:rPr>
                <w:rFonts w:cs="Times New Roman"/>
                <w:sz w:val="16"/>
                <w:szCs w:val="16"/>
              </w:rPr>
              <w:t>. Українська мова та література</w:t>
            </w:r>
          </w:p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B30426" w:rsidP="005D159C">
            <w:pPr>
              <w:pStyle w:val="a3"/>
              <w:numPr>
                <w:ilvl w:val="0"/>
                <w:numId w:val="14"/>
              </w:numPr>
              <w:spacing w:after="0" w:line="216" w:lineRule="auto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0" w:history="1">
              <w:r w:rsidR="00314E78" w:rsidRPr="003E6F2B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21" w:history="1">
              <w:r w:rsidR="00314E78" w:rsidRPr="003E6F2B">
                <w:rPr>
                  <w:rStyle w:val="a8"/>
                  <w:rFonts w:cs="Times New Roman"/>
                  <w:sz w:val="16"/>
                  <w:szCs w:val="16"/>
                </w:rPr>
                <w:t>Основи української філології (тест)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</w:t>
            </w:r>
            <w:r w:rsidRPr="00453170">
              <w:rPr>
                <w:rFonts w:cs="Times New Roman"/>
                <w:sz w:val="16"/>
                <w:szCs w:val="16"/>
              </w:rPr>
              <w:t xml:space="preserve"> грн</w:t>
            </w:r>
          </w:p>
        </w:tc>
      </w:tr>
      <w:tr w:rsidR="00314E78" w:rsidRPr="00453170" w:rsidTr="005D159C">
        <w:trPr>
          <w:trHeight w:hRule="exact" w:val="971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B30426" w:rsidP="005D159C">
            <w:pPr>
              <w:pStyle w:val="a3"/>
              <w:numPr>
                <w:ilvl w:val="0"/>
                <w:numId w:val="14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2" w:history="1">
              <w:r w:rsidR="00314E78" w:rsidRPr="003E6F2B">
                <w:rPr>
                  <w:rStyle w:val="a8"/>
                  <w:rFonts w:cs="Times New Roman"/>
                  <w:sz w:val="16"/>
                  <w:szCs w:val="16"/>
                </w:rPr>
                <w:t>Сучасна українська літературна мова, історія української літератури, методика навчання української мови й української літератури (тест)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4E78" w:rsidRPr="00453170" w:rsidTr="005D159C">
        <w:trPr>
          <w:trHeight w:hRule="exact" w:val="592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06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061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sz w:val="16"/>
                <w:szCs w:val="16"/>
              </w:rPr>
              <w:t>Журналістика</w:t>
            </w:r>
          </w:p>
          <w:p w:rsidR="00314E78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Журналістика. Медіакомунікація</w:t>
            </w:r>
          </w:p>
          <w:p w:rsidR="00314E78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  <w:p w:rsidR="00314E78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  <w:p w:rsidR="00314E78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  <w:p w:rsidR="00314E78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  <w:p w:rsidR="00314E78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  <w:p w:rsidR="00314E78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  <w:p w:rsidR="00314E78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  <w:p w:rsidR="00314E78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  <w:p w:rsidR="00314E78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  <w:p w:rsidR="00314E78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133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B30426" w:rsidP="005D159C">
            <w:pPr>
              <w:pStyle w:val="a3"/>
              <w:numPr>
                <w:ilvl w:val="0"/>
                <w:numId w:val="15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3" w:history="1">
              <w:r w:rsidR="00314E78" w:rsidRPr="003E6F2B">
                <w:rPr>
                  <w:rStyle w:val="a8"/>
                  <w:rFonts w:cs="Times New Roman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24" w:history="1">
              <w:r w:rsidR="00314E78" w:rsidRPr="003E6F2B">
                <w:rPr>
                  <w:rStyle w:val="a8"/>
                  <w:rFonts w:cs="Times New Roman"/>
                  <w:sz w:val="16"/>
                  <w:szCs w:val="16"/>
                </w:rPr>
                <w:t>Теоретико-практичні засади журналістської творчості (тест)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16000 </w:t>
            </w:r>
            <w:r w:rsidRPr="00453170">
              <w:rPr>
                <w:rFonts w:cs="Times New Roman"/>
                <w:sz w:val="16"/>
                <w:szCs w:val="16"/>
              </w:rPr>
              <w:t>грн</w:t>
            </w:r>
          </w:p>
        </w:tc>
      </w:tr>
      <w:tr w:rsidR="00314E78" w:rsidRPr="00453170" w:rsidTr="005D159C">
        <w:trPr>
          <w:trHeight w:hRule="exact" w:val="429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B30426" w:rsidP="005D159C">
            <w:pPr>
              <w:pStyle w:val="a3"/>
              <w:numPr>
                <w:ilvl w:val="0"/>
                <w:numId w:val="15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5" w:history="1">
              <w:r w:rsidR="00314E78" w:rsidRPr="003E6F2B">
                <w:rPr>
                  <w:rStyle w:val="a8"/>
                  <w:rFonts w:cs="Times New Roman"/>
                  <w:sz w:val="16"/>
                  <w:szCs w:val="16"/>
                </w:rPr>
                <w:t>Журналістський фах (тест)</w:t>
              </w:r>
            </w:hyperlink>
          </w:p>
        </w:tc>
        <w:tc>
          <w:tcPr>
            <w:tcW w:w="2237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4E78" w:rsidRPr="00453170" w:rsidTr="005D159C">
        <w:trPr>
          <w:trHeight w:val="285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91A09">
              <w:rPr>
                <w:rFonts w:cs="Times New Roman"/>
                <w:sz w:val="16"/>
                <w:szCs w:val="16"/>
              </w:rPr>
              <w:t>06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061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sz w:val="16"/>
                <w:szCs w:val="16"/>
              </w:rPr>
              <w:t>Журналістика</w:t>
            </w:r>
          </w:p>
          <w:p w:rsidR="00314E78" w:rsidRPr="00580785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  <w:lang w:val="ru-RU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Журналістика. Медіакомунікація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b/>
                <w:i/>
                <w:sz w:val="16"/>
                <w:szCs w:val="16"/>
                <w:lang w:val="ru-RU"/>
              </w:rPr>
              <w:t>Вступ на основі СВО магістр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314E78" w:rsidRPr="00291A09" w:rsidRDefault="003E6F2B" w:rsidP="003E6F2B">
            <w:pPr>
              <w:spacing w:after="0"/>
              <w:ind w:left="2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314E78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hyperlink r:id="rId26" w:history="1">
              <w:r w:rsidR="00314E78" w:rsidRPr="003E6F2B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B30426" w:rsidP="005D159C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hyperlink r:id="rId27" w:history="1">
              <w:r w:rsidR="00314E78" w:rsidRPr="003E6F2B">
                <w:rPr>
                  <w:rStyle w:val="a8"/>
                  <w:rFonts w:cs="Times New Roman"/>
                  <w:sz w:val="16"/>
                  <w:szCs w:val="16"/>
                </w:rPr>
                <w:t>Теоретико-практичні засади журналістської творчості (тест)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314E78" w:rsidRPr="00453170" w:rsidTr="005D159C">
        <w:trPr>
          <w:trHeight w:val="368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314E78" w:rsidRPr="00291A09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5DCE4" w:themeFill="text2" w:themeFillTint="33"/>
            <w:vAlign w:val="center"/>
          </w:tcPr>
          <w:p w:rsidR="00314E78" w:rsidRDefault="00314E78" w:rsidP="005D159C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5DCE4" w:themeFill="text2" w:themeFillTint="33"/>
            <w:vAlign w:val="center"/>
          </w:tcPr>
          <w:p w:rsidR="00314E78" w:rsidRDefault="00314E78" w:rsidP="005D159C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6" w:space="0" w:color="auto"/>
            </w:tcBorders>
            <w:shd w:val="clear" w:color="auto" w:fill="D5DCE4" w:themeFill="text2" w:themeFillTint="33"/>
            <w:vAlign w:val="center"/>
          </w:tcPr>
          <w:p w:rsidR="00314E78" w:rsidRPr="003E6F2B" w:rsidRDefault="003E6F2B" w:rsidP="003E6F2B">
            <w:pPr>
              <w:spacing w:after="0"/>
              <w:ind w:firstLine="22"/>
              <w:rPr>
                <w:sz w:val="16"/>
                <w:szCs w:val="16"/>
              </w:rPr>
            </w:pPr>
            <w:r>
              <w:t xml:space="preserve"> </w:t>
            </w:r>
            <w:r w:rsidR="00314E78" w:rsidRPr="003E6F2B">
              <w:rPr>
                <w:sz w:val="16"/>
                <w:szCs w:val="16"/>
              </w:rPr>
              <w:t xml:space="preserve">2. </w:t>
            </w:r>
            <w:hyperlink r:id="rId28" w:history="1">
              <w:r w:rsidR="00314E78" w:rsidRPr="003E6F2B">
                <w:rPr>
                  <w:rStyle w:val="a8"/>
                  <w:sz w:val="16"/>
                  <w:szCs w:val="16"/>
                </w:rPr>
                <w:t>Журналістський</w:t>
              </w:r>
              <w:r w:rsidR="00314E78" w:rsidRPr="003E6F2B">
                <w:rPr>
                  <w:rStyle w:val="a8"/>
                  <w:rFonts w:cs="Times New Roman"/>
                  <w:sz w:val="16"/>
                  <w:szCs w:val="16"/>
                  <w:shd w:val="clear" w:color="auto" w:fill="D5DCE4" w:themeFill="text2" w:themeFillTint="33"/>
                </w:rPr>
                <w:t xml:space="preserve"> фах (тест)</w:t>
              </w:r>
            </w:hyperlink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314E78" w:rsidRPr="00453170" w:rsidRDefault="00314E78" w:rsidP="005D159C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314E78" w:rsidRPr="00453170" w:rsidRDefault="00314E78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4E78" w:rsidRPr="00453170" w:rsidTr="005D159C">
        <w:trPr>
          <w:trHeight w:val="487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Факультет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іноземних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мов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014.02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12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 (мова і література (англійська))</w:t>
            </w:r>
          </w:p>
          <w:p w:rsidR="00314E78" w:rsidRPr="00453170" w:rsidRDefault="00314E78" w:rsidP="005D159C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Середня освіта. </w:t>
            </w:r>
            <w:r w:rsidRPr="00453170">
              <w:rPr>
                <w:rFonts w:cs="Times New Roman"/>
                <w:sz w:val="16"/>
                <w:szCs w:val="16"/>
              </w:rPr>
              <w:t>Мова і література (англійська, німецька)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314E78" w:rsidRPr="003E6F2B" w:rsidRDefault="003E6F2B" w:rsidP="003E6F2B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3E6F2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1. </w:t>
            </w:r>
            <w:hyperlink r:id="rId29" w:history="1">
              <w:r w:rsidR="00314E78" w:rsidRPr="003E6F2B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Прийом не передбачено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314E78" w:rsidRPr="00453170" w:rsidTr="005D159C">
        <w:trPr>
          <w:trHeight w:val="606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:rsidR="00314E78" w:rsidRPr="003E6F2B" w:rsidRDefault="003E6F2B" w:rsidP="003E6F2B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3E6F2B">
              <w:rPr>
                <w:rFonts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cs="Times New Roman"/>
                <w:sz w:val="16"/>
                <w:szCs w:val="16"/>
              </w:rPr>
              <w:t xml:space="preserve">2. </w:t>
            </w:r>
            <w:hyperlink r:id="rId30" w:history="1">
              <w:r w:rsidR="00314E78" w:rsidRPr="003E6F2B">
                <w:rPr>
                  <w:rStyle w:val="a8"/>
                  <w:rFonts w:cs="Times New Roman"/>
                  <w:sz w:val="16"/>
                  <w:szCs w:val="16"/>
                </w:rPr>
                <w:t>Англійська філологія (тест)</w:t>
              </w:r>
            </w:hyperlink>
          </w:p>
        </w:tc>
        <w:tc>
          <w:tcPr>
            <w:tcW w:w="2237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4E78" w:rsidRPr="00453170" w:rsidTr="005D159C">
        <w:trPr>
          <w:trHeight w:val="511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014.02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 (мова і література (німецька))</w:t>
            </w:r>
          </w:p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Середня освіта. </w:t>
            </w:r>
            <w:r w:rsidRPr="00453170">
              <w:rPr>
                <w:rFonts w:cs="Times New Roman"/>
                <w:sz w:val="16"/>
                <w:szCs w:val="16"/>
              </w:rPr>
              <w:t>Мова і література (німецька, англійська)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B30426" w:rsidP="005D159C">
            <w:pPr>
              <w:pStyle w:val="a3"/>
              <w:numPr>
                <w:ilvl w:val="0"/>
                <w:numId w:val="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1" w:history="1">
              <w:r w:rsidR="00314E78" w:rsidRPr="003E6F2B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Прийом не передбачено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314E78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:rsidR="00314E78" w:rsidRPr="005E0ED1" w:rsidRDefault="003E6F2B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 xml:space="preserve">  </w:t>
            </w:r>
            <w:r w:rsidR="00314E78">
              <w:rPr>
                <w:rFonts w:cs="Times New Roman"/>
                <w:sz w:val="16"/>
                <w:szCs w:val="16"/>
              </w:rPr>
              <w:t xml:space="preserve">2. </w:t>
            </w:r>
            <w:hyperlink r:id="rId32" w:history="1">
              <w:r w:rsidR="00314E78" w:rsidRPr="003E6F2B">
                <w:rPr>
                  <w:rStyle w:val="a8"/>
                  <w:rFonts w:cs="Times New Roman"/>
                  <w:sz w:val="16"/>
                  <w:szCs w:val="16"/>
                </w:rPr>
                <w:t>Німецька філологія (тест)</w:t>
              </w:r>
            </w:hyperlink>
          </w:p>
        </w:tc>
        <w:tc>
          <w:tcPr>
            <w:tcW w:w="2237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4E78" w:rsidRPr="00453170" w:rsidTr="005D159C">
        <w:trPr>
          <w:trHeight w:val="48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014.02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 (мова і література (російська))</w:t>
            </w:r>
          </w:p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Середня освіта. </w:t>
            </w:r>
            <w:r>
              <w:rPr>
                <w:rFonts w:cs="Times New Roman"/>
                <w:sz w:val="16"/>
                <w:szCs w:val="16"/>
              </w:rPr>
              <w:t xml:space="preserve">Мова і література (російська, </w:t>
            </w:r>
            <w:r w:rsidRPr="00453170">
              <w:rPr>
                <w:rFonts w:cs="Times New Roman"/>
                <w:sz w:val="16"/>
                <w:szCs w:val="16"/>
              </w:rPr>
              <w:t>англійська)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B30426" w:rsidP="005D159C">
            <w:pPr>
              <w:pStyle w:val="a3"/>
              <w:numPr>
                <w:ilvl w:val="0"/>
                <w:numId w:val="1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3" w:history="1">
              <w:r w:rsidR="00314E78" w:rsidRPr="003E6F2B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B30426" w:rsidP="005D159C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34" w:history="1">
              <w:r w:rsidR="00314E78" w:rsidRPr="003A542E">
                <w:rPr>
                  <w:rStyle w:val="a8"/>
                  <w:rFonts w:cs="Times New Roman"/>
                  <w:sz w:val="16"/>
                  <w:szCs w:val="16"/>
                </w:rPr>
                <w:t>Основи методик викладання російської мови та зарубіжної літератури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314E78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B30426" w:rsidP="005D159C">
            <w:pPr>
              <w:pStyle w:val="a3"/>
              <w:numPr>
                <w:ilvl w:val="0"/>
                <w:numId w:val="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5" w:history="1">
              <w:r w:rsidR="00314E78" w:rsidRPr="003A542E">
                <w:rPr>
                  <w:rStyle w:val="a8"/>
                  <w:rFonts w:cs="Times New Roman"/>
                  <w:sz w:val="16"/>
                  <w:szCs w:val="16"/>
                </w:rPr>
                <w:t>Російська філологія (тест)</w:t>
              </w:r>
            </w:hyperlink>
          </w:p>
        </w:tc>
        <w:tc>
          <w:tcPr>
            <w:tcW w:w="2237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4E78" w:rsidRPr="00453170" w:rsidTr="005D159C">
        <w:trPr>
          <w:trHeight w:val="475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035.34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Філологія (Слов’янські мови та</w:t>
            </w:r>
            <w:r w:rsidRPr="00453170">
              <w:rPr>
                <w:rFonts w:cs="Times New Roman"/>
                <w:sz w:val="16"/>
                <w:szCs w:val="16"/>
              </w:rPr>
              <w:t xml:space="preserve"> літератури (переклад включно))</w:t>
            </w:r>
          </w:p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Філологія. Слов’янські мови і літератури (переклад включно) (російська). Середня освіта. Мова і література (англійська)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B30426" w:rsidP="005D159C">
            <w:pPr>
              <w:pStyle w:val="a3"/>
              <w:numPr>
                <w:ilvl w:val="0"/>
                <w:numId w:val="1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6" w:history="1">
              <w:r w:rsidR="00314E78" w:rsidRPr="003A542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B30426" w:rsidP="005D159C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hyperlink r:id="rId37" w:history="1">
              <w:r w:rsidR="00314E78" w:rsidRPr="003A542E">
                <w:rPr>
                  <w:rStyle w:val="a8"/>
                  <w:rFonts w:cs="Times New Roman"/>
                  <w:sz w:val="16"/>
                  <w:szCs w:val="16"/>
                </w:rPr>
                <w:t>Основи методик викладання російської мови та зарубіжної літератури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314E78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314E78" w:rsidRPr="003A542E" w:rsidRDefault="003A542E" w:rsidP="003A542E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3A542E"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cs="Times New Roman"/>
                <w:sz w:val="16"/>
                <w:szCs w:val="16"/>
              </w:rPr>
              <w:t xml:space="preserve">2. </w:t>
            </w:r>
            <w:hyperlink r:id="rId38" w:history="1">
              <w:r w:rsidR="00314E78" w:rsidRPr="003A542E">
                <w:rPr>
                  <w:rStyle w:val="a8"/>
                  <w:rFonts w:cs="Times New Roman"/>
                  <w:sz w:val="16"/>
                  <w:szCs w:val="16"/>
                </w:rPr>
                <w:t>Російська філологія (тест)</w:t>
              </w:r>
            </w:hyperlink>
          </w:p>
        </w:tc>
        <w:tc>
          <w:tcPr>
            <w:tcW w:w="2237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4E78" w:rsidRPr="00453170" w:rsidTr="005D159C">
        <w:trPr>
          <w:trHeight w:val="441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035.041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 xml:space="preserve">Філологія (Германські мови та </w:t>
            </w:r>
            <w:r w:rsidRPr="00453170">
              <w:rPr>
                <w:rFonts w:cs="Times New Roman"/>
                <w:sz w:val="16"/>
                <w:szCs w:val="16"/>
              </w:rPr>
              <w:t>літератури (переклад включно))</w:t>
            </w:r>
          </w:p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Філологія. Германські мови та літератури (переклад включно)</w:t>
            </w:r>
            <w:r w:rsidRPr="00453170">
              <w:rPr>
                <w:rFonts w:cs="Times New Roman"/>
                <w:sz w:val="16"/>
                <w:szCs w:val="16"/>
              </w:rPr>
              <w:t>(англійська, німецька)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 xml:space="preserve">1. </w:t>
            </w:r>
            <w:hyperlink r:id="rId39" w:history="1">
              <w:r w:rsidRPr="003A542E">
                <w:rPr>
                  <w:rStyle w:val="a8"/>
                  <w:rFonts w:cs="Times New Roman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Прийом не передбачено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314E78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B30426" w:rsidP="005D159C">
            <w:pPr>
              <w:pStyle w:val="a3"/>
              <w:numPr>
                <w:ilvl w:val="0"/>
                <w:numId w:val="1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0" w:history="1">
              <w:r w:rsidR="00314E78" w:rsidRPr="003A542E">
                <w:rPr>
                  <w:rStyle w:val="a8"/>
                  <w:rFonts w:cs="Times New Roman"/>
                  <w:sz w:val="16"/>
                  <w:szCs w:val="16"/>
                </w:rPr>
                <w:t>Англійська філологія (тест)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4E78" w:rsidRPr="00453170" w:rsidTr="005D159C">
        <w:trPr>
          <w:trHeight w:val="396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035.043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 xml:space="preserve">Філологія (Германські мови та </w:t>
            </w:r>
            <w:r w:rsidRPr="00453170">
              <w:rPr>
                <w:rFonts w:cs="Times New Roman"/>
                <w:sz w:val="16"/>
                <w:szCs w:val="16"/>
              </w:rPr>
              <w:t>літератури (переклад включно))</w:t>
            </w:r>
          </w:p>
          <w:p w:rsidR="00314E78" w:rsidRPr="00E128F6" w:rsidRDefault="00314E78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Філологія. Германські мови та літератури (переклад включно) </w:t>
            </w:r>
            <w:r w:rsidRPr="00453170">
              <w:rPr>
                <w:rFonts w:cs="Times New Roman"/>
                <w:sz w:val="16"/>
                <w:szCs w:val="16"/>
              </w:rPr>
              <w:t>(німецька, англійська)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14E78" w:rsidRPr="005E0ED1" w:rsidRDefault="003A542E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314E78">
              <w:rPr>
                <w:sz w:val="16"/>
                <w:szCs w:val="16"/>
              </w:rPr>
              <w:t xml:space="preserve">1. </w:t>
            </w:r>
            <w:hyperlink r:id="rId41" w:history="1">
              <w:r w:rsidR="00314E78" w:rsidRPr="003A542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Прийом не передбачено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314E78" w:rsidRPr="00453170" w:rsidTr="00B43D5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314E78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314E78" w:rsidRPr="00453170" w:rsidRDefault="00B30426" w:rsidP="005D159C">
            <w:pPr>
              <w:pStyle w:val="a3"/>
              <w:numPr>
                <w:ilvl w:val="0"/>
                <w:numId w:val="1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2" w:history="1">
              <w:r w:rsidR="00314E78" w:rsidRPr="003A542E">
                <w:rPr>
                  <w:rStyle w:val="a8"/>
                  <w:rFonts w:cs="Times New Roman"/>
                  <w:sz w:val="16"/>
                  <w:szCs w:val="16"/>
                </w:rPr>
                <w:t>Німецька філологія (тест)</w:t>
              </w:r>
            </w:hyperlink>
          </w:p>
        </w:tc>
        <w:tc>
          <w:tcPr>
            <w:tcW w:w="2237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4E78" w:rsidRPr="00453170" w:rsidRDefault="00314E78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4E78" w:rsidRPr="00453170" w:rsidRDefault="00314E78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4E78" w:rsidRPr="00453170" w:rsidRDefault="00314E78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505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Факультет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історії,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lastRenderedPageBreak/>
              <w:t xml:space="preserve">етнології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права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(історія)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lastRenderedPageBreak/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Історія. Правознавство;</w:t>
            </w:r>
            <w:r w:rsidRPr="00453170">
              <w:rPr>
                <w:rFonts w:cs="Times New Roman"/>
                <w:sz w:val="16"/>
                <w:szCs w:val="16"/>
              </w:rPr>
              <w:t xml:space="preserve">  Середня освіта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Історія.У</w:t>
            </w:r>
            <w:r w:rsidRPr="00453170">
              <w:rPr>
                <w:rFonts w:cs="Times New Roman"/>
                <w:sz w:val="16"/>
                <w:szCs w:val="16"/>
              </w:rPr>
              <w:t>країнознавство та краєзнавчо-туристична робота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1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3" w:history="1">
              <w:r w:rsidR="005D159C" w:rsidRPr="003A542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44" w:history="1">
              <w:r w:rsidR="005D159C" w:rsidRPr="003A542E">
                <w:rPr>
                  <w:rStyle w:val="a8"/>
                  <w:rFonts w:cs="Times New Roman"/>
                  <w:sz w:val="16"/>
                  <w:szCs w:val="16"/>
                </w:rPr>
                <w:t>Історія України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1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5" w:history="1">
              <w:r w:rsidR="005D159C" w:rsidRPr="003A542E">
                <w:rPr>
                  <w:rStyle w:val="a8"/>
                  <w:rFonts w:cs="Times New Roman"/>
                  <w:sz w:val="16"/>
                  <w:szCs w:val="16"/>
                </w:rPr>
                <w:t>Всесвітня історія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044" w:type="dxa"/>
            <w:vMerge w:val="restart"/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6" w:type="dxa"/>
            <w:vMerge w:val="restart"/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032</w:t>
            </w:r>
          </w:p>
        </w:tc>
        <w:tc>
          <w:tcPr>
            <w:tcW w:w="2836" w:type="dxa"/>
            <w:vMerge w:val="restart"/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Історія та археологія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rFonts w:cs="Times New Roman"/>
                <w:sz w:val="16"/>
                <w:szCs w:val="16"/>
              </w:rPr>
              <w:t xml:space="preserve"> Історія та археологія</w:t>
            </w:r>
          </w:p>
        </w:tc>
        <w:tc>
          <w:tcPr>
            <w:tcW w:w="596" w:type="dxa"/>
            <w:vMerge w:val="restart"/>
            <w:shd w:val="clear" w:color="auto" w:fill="DEEAF6" w:themeFill="accent1" w:themeFillTint="33"/>
            <w:vAlign w:val="center"/>
          </w:tcPr>
          <w:p w:rsidR="005D159C" w:rsidRPr="00DF3024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597" w:type="dxa"/>
            <w:vMerge w:val="restart"/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6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17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6" w:history="1">
              <w:r w:rsidR="005D159C" w:rsidRPr="00EC5037">
                <w:rPr>
                  <w:rStyle w:val="a8"/>
                  <w:rFonts w:cs="Times New Roman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2237" w:type="dxa"/>
            <w:vMerge w:val="restart"/>
            <w:shd w:val="clear" w:color="auto" w:fill="DEEAF6" w:themeFill="accent1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47" w:history="1">
              <w:r w:rsidR="005D159C" w:rsidRPr="00EC5037">
                <w:rPr>
                  <w:rStyle w:val="a8"/>
                  <w:rFonts w:cs="Times New Roman"/>
                  <w:sz w:val="16"/>
                  <w:szCs w:val="16"/>
                </w:rPr>
                <w:t>Історія України (усно)</w:t>
              </w:r>
            </w:hyperlink>
          </w:p>
        </w:tc>
        <w:tc>
          <w:tcPr>
            <w:tcW w:w="1492" w:type="dxa"/>
            <w:vMerge w:val="restart"/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C91844">
        <w:trPr>
          <w:trHeight w:val="55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17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8" w:history="1">
              <w:r w:rsidR="005D159C" w:rsidRPr="00EC5037">
                <w:rPr>
                  <w:rStyle w:val="a8"/>
                  <w:rFonts w:cs="Times New Roman"/>
                  <w:sz w:val="16"/>
                  <w:szCs w:val="16"/>
                </w:rPr>
                <w:t>Всесвітня історія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C91844">
        <w:trPr>
          <w:trHeight w:val="315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032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Історія та археологія</w:t>
            </w:r>
          </w:p>
          <w:p w:rsidR="005D159C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rFonts w:cs="Times New Roman"/>
                <w:sz w:val="16"/>
                <w:szCs w:val="16"/>
              </w:rPr>
              <w:t xml:space="preserve"> Історія та археологія</w:t>
            </w:r>
          </w:p>
          <w:p w:rsidR="005D159C" w:rsidRPr="00DF3024" w:rsidRDefault="005D159C" w:rsidP="005D159C">
            <w:pPr>
              <w:spacing w:after="0"/>
              <w:ind w:left="108"/>
              <w:rPr>
                <w:rFonts w:cs="Times New Roman"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Вступ на основі СВО магістр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DF3024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DF3024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D159C" w:rsidRPr="00EC5037" w:rsidRDefault="00EC5037" w:rsidP="00EC5037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EC5037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 xml:space="preserve">. </w:t>
            </w:r>
            <w:hyperlink r:id="rId49" w:history="1">
              <w:r w:rsidR="005D159C" w:rsidRPr="00EC5037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0" w:history="1">
              <w:r w:rsidR="005D159C" w:rsidRPr="00EC5037">
                <w:rPr>
                  <w:rStyle w:val="a8"/>
                  <w:rFonts w:cs="Times New Roman"/>
                  <w:sz w:val="16"/>
                  <w:szCs w:val="16"/>
                </w:rPr>
                <w:t>Історія України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8437AA">
        <w:trPr>
          <w:trHeight w:val="54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EC5037" w:rsidP="00EC5037">
            <w:pPr>
              <w:pStyle w:val="a3"/>
              <w:spacing w:after="0"/>
              <w:ind w:left="2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5D159C">
              <w:rPr>
                <w:rFonts w:cs="Times New Roman"/>
                <w:sz w:val="16"/>
                <w:szCs w:val="16"/>
              </w:rPr>
              <w:t xml:space="preserve">2. </w:t>
            </w:r>
            <w:hyperlink r:id="rId51" w:history="1">
              <w:r w:rsidR="005D159C" w:rsidRPr="00EC5037">
                <w:rPr>
                  <w:rStyle w:val="a8"/>
                  <w:rFonts w:cs="Times New Roman"/>
                  <w:sz w:val="16"/>
                  <w:szCs w:val="16"/>
                </w:rPr>
                <w:t>Всесвітня історія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C91844">
        <w:trPr>
          <w:trHeight w:val="26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Публічне управління та адміністрування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21EE8"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  <w:p w:rsidR="005D159C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 w:rsidRPr="00721EE8">
              <w:rPr>
                <w:rFonts w:cs="Times New Roman"/>
                <w:sz w:val="16"/>
                <w:szCs w:val="16"/>
              </w:rPr>
              <w:t xml:space="preserve"> Публічне управління та адміністрування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D159C" w:rsidRDefault="00EC5037" w:rsidP="00EC5037">
            <w:pPr>
              <w:pStyle w:val="a3"/>
              <w:spacing w:after="0"/>
              <w:ind w:left="22" w:hanging="2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5D159C">
              <w:rPr>
                <w:rFonts w:cs="Times New Roman"/>
                <w:sz w:val="16"/>
                <w:szCs w:val="16"/>
              </w:rPr>
              <w:t xml:space="preserve">1. </w:t>
            </w:r>
            <w:hyperlink r:id="rId52" w:history="1">
              <w:r w:rsidR="005D159C" w:rsidRPr="00EC5037">
                <w:rPr>
                  <w:rStyle w:val="a8"/>
                  <w:rFonts w:cs="Times New Roman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Основи держави і права України (усно)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 грн</w:t>
            </w:r>
          </w:p>
        </w:tc>
      </w:tr>
      <w:tr w:rsidR="005D159C" w:rsidRPr="00453170" w:rsidTr="008437AA">
        <w:trPr>
          <w:trHeight w:val="655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FE298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FE298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EC5037">
            <w:pPr>
              <w:spacing w:after="0"/>
              <w:ind w:left="2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2.Політичко-правові засади публічного       </w:t>
            </w:r>
            <w:r w:rsidR="00EC5037" w:rsidRPr="000A6557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управління (усно)</w:t>
            </w:r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C91844">
        <w:trPr>
          <w:trHeight w:val="495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Публічне управління та адміністрування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21EE8"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  <w:p w:rsidR="005D159C" w:rsidRDefault="005D159C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 w:rsidRPr="00721EE8">
              <w:rPr>
                <w:rFonts w:cs="Times New Roman"/>
                <w:sz w:val="16"/>
                <w:szCs w:val="16"/>
              </w:rPr>
              <w:t xml:space="preserve"> Публічне управління та адміністрування</w:t>
            </w:r>
          </w:p>
          <w:p w:rsidR="005D159C" w:rsidRDefault="005D159C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Вступ на основі СВО магістр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-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EC5037">
            <w:pPr>
              <w:pStyle w:val="a3"/>
              <w:spacing w:after="0"/>
              <w:ind w:left="2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hyperlink r:id="rId53" w:history="1">
              <w:r w:rsidRPr="00EC5037">
                <w:rPr>
                  <w:rStyle w:val="a8"/>
                  <w:rFonts w:cs="Times New Roman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Основи держави і права України (усно)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16000 грн</w:t>
            </w:r>
          </w:p>
        </w:tc>
      </w:tr>
      <w:tr w:rsidR="005D159C" w:rsidRPr="00453170" w:rsidTr="00C91844">
        <w:trPr>
          <w:trHeight w:val="390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Default="005D159C" w:rsidP="00EC5037">
            <w:pPr>
              <w:spacing w:after="0"/>
              <w:ind w:left="2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2.Політичко-правові засади публічного       управління (усно)</w:t>
            </w:r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C91844">
        <w:trPr>
          <w:trHeight w:val="414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b/>
                <w:spacing w:val="-9"/>
                <w:sz w:val="16"/>
                <w:szCs w:val="16"/>
              </w:rPr>
            </w:pPr>
            <w:r w:rsidRPr="00453170">
              <w:rPr>
                <w:b/>
                <w:sz w:val="16"/>
                <w:szCs w:val="16"/>
              </w:rPr>
              <w:t>Факультет</w:t>
            </w:r>
            <w:r w:rsidRPr="00453170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453170">
              <w:rPr>
                <w:b/>
                <w:sz w:val="16"/>
                <w:szCs w:val="16"/>
              </w:rPr>
              <w:t>математики, фізики</w:t>
            </w:r>
            <w:r w:rsidRPr="00453170">
              <w:rPr>
                <w:b/>
                <w:spacing w:val="-9"/>
                <w:sz w:val="16"/>
                <w:szCs w:val="16"/>
              </w:rPr>
              <w:t xml:space="preserve"> </w:t>
            </w:r>
          </w:p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b/>
                <w:sz w:val="16"/>
                <w:szCs w:val="16"/>
                <w:lang w:val="uk-UA"/>
              </w:rPr>
              <w:t>і</w:t>
            </w:r>
            <w:r w:rsidRPr="00453170">
              <w:rPr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 w:rsidRPr="00453170">
              <w:rPr>
                <w:b/>
                <w:sz w:val="16"/>
                <w:szCs w:val="16"/>
                <w:lang w:val="uk-UA"/>
              </w:rPr>
              <w:t>технологій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59C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014.04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59C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 (математика)</w:t>
            </w:r>
          </w:p>
          <w:p w:rsidR="005D159C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Середня освіта. Математика, фізика; Середня освіта. Математика, інформатика 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18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4" w:history="1">
              <w:r w:rsidR="005D159C" w:rsidRPr="004474C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5" w:history="1">
              <w:r w:rsidR="005D159C" w:rsidRPr="004474CE">
                <w:rPr>
                  <w:rStyle w:val="a8"/>
                  <w:rFonts w:cs="Times New Roman"/>
                  <w:sz w:val="16"/>
                  <w:szCs w:val="16"/>
                </w:rPr>
                <w:t>Елементарна математика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18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6" w:history="1">
              <w:r w:rsidR="005D159C" w:rsidRPr="004474CE">
                <w:rPr>
                  <w:rStyle w:val="a8"/>
                  <w:rFonts w:cs="Times New Roman"/>
                  <w:sz w:val="16"/>
                  <w:szCs w:val="16"/>
                </w:rPr>
                <w:t>Математика та методика навчання математики (усно)</w:t>
              </w:r>
            </w:hyperlink>
          </w:p>
        </w:tc>
        <w:tc>
          <w:tcPr>
            <w:tcW w:w="2237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402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014.08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(фізика)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освіта. Фізика, інформатика; Середня освіта Фізика, природознавство.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1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7" w:history="1">
              <w:r w:rsidR="005D159C" w:rsidRPr="004474C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58" w:history="1">
              <w:r w:rsidR="005D159C" w:rsidRPr="004474CE">
                <w:rPr>
                  <w:rStyle w:val="a8"/>
                  <w:rFonts w:cs="Times New Roman"/>
                  <w:sz w:val="16"/>
                  <w:szCs w:val="16"/>
                </w:rPr>
                <w:t>Методика навчання фізики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B43D5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1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9" w:history="1">
              <w:r w:rsidR="005D159C" w:rsidRPr="004474CE">
                <w:rPr>
                  <w:rStyle w:val="a8"/>
                  <w:rFonts w:cs="Times New Roman"/>
                  <w:sz w:val="16"/>
                  <w:szCs w:val="16"/>
                </w:rPr>
                <w:t>Фізика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B43D5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014.09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(інформатика)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освіта. Інформатика, математика.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133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3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0" w:history="1">
              <w:r w:rsidR="005D159C" w:rsidRPr="004474C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61" w:history="1">
              <w:r w:rsidR="005D159C" w:rsidRPr="004474CE">
                <w:rPr>
                  <w:rStyle w:val="a8"/>
                  <w:rFonts w:cs="Times New Roman"/>
                  <w:sz w:val="16"/>
                  <w:szCs w:val="16"/>
                </w:rPr>
                <w:t>Елементарна математика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5D159C">
        <w:trPr>
          <w:trHeight w:val="44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3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2" w:history="1">
              <w:r w:rsidR="005D159C" w:rsidRPr="001458FE">
                <w:rPr>
                  <w:rStyle w:val="a8"/>
                  <w:rFonts w:cs="Times New Roman"/>
                  <w:sz w:val="16"/>
                  <w:szCs w:val="16"/>
                </w:rPr>
                <w:t>Інформатика (усно)</w:t>
              </w:r>
            </w:hyperlink>
          </w:p>
        </w:tc>
        <w:tc>
          <w:tcPr>
            <w:tcW w:w="2237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(трудове навчання та технології)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Трудове навчання та технології. </w:t>
            </w:r>
            <w:r w:rsidRPr="00453170">
              <w:rPr>
                <w:rFonts w:cs="Times New Roman"/>
                <w:sz w:val="16"/>
                <w:szCs w:val="16"/>
              </w:rPr>
              <w:t>Дизайн середовища і костюма.</w:t>
            </w:r>
          </w:p>
          <w:p w:rsidR="005D159C" w:rsidRPr="00453170" w:rsidRDefault="005D159C" w:rsidP="005D159C">
            <w:pPr>
              <w:spacing w:after="0" w:line="192" w:lineRule="auto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20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3" w:history="1">
              <w:r w:rsidR="005D159C" w:rsidRPr="004474C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64" w:history="1">
              <w:r w:rsidR="005D159C" w:rsidRPr="004474CE">
                <w:rPr>
                  <w:rStyle w:val="a8"/>
                  <w:rFonts w:cs="Times New Roman"/>
                  <w:sz w:val="16"/>
                  <w:szCs w:val="16"/>
                </w:rPr>
                <w:t>Машинознавство та основи виробництва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5D159C">
        <w:trPr>
          <w:trHeight w:val="815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20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5" w:history="1">
              <w:r w:rsidR="005D159C" w:rsidRPr="004474CE">
                <w:rPr>
                  <w:rStyle w:val="a8"/>
                  <w:rFonts w:cs="Times New Roman"/>
                  <w:sz w:val="16"/>
                  <w:szCs w:val="16"/>
                </w:rPr>
                <w:t>Теорія і методика навчання технологій (усно)</w:t>
              </w:r>
            </w:hyperlink>
          </w:p>
        </w:tc>
        <w:tc>
          <w:tcPr>
            <w:tcW w:w="2237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28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Математика та статистика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111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</w:t>
            </w:r>
            <w:r w:rsidRPr="00453170">
              <w:rPr>
                <w:b/>
                <w:i/>
                <w:sz w:val="16"/>
                <w:szCs w:val="16"/>
              </w:rPr>
              <w:t>Спеціальність 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453170">
              <w:rPr>
                <w:sz w:val="16"/>
                <w:szCs w:val="16"/>
              </w:rPr>
              <w:t>Математика</w:t>
            </w:r>
          </w:p>
          <w:p w:rsidR="005D159C" w:rsidRPr="00453170" w:rsidRDefault="005D159C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</w:t>
            </w: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Математика</w:t>
            </w:r>
            <w:r>
              <w:rPr>
                <w:rFonts w:cs="Times New Roman"/>
                <w:sz w:val="16"/>
                <w:szCs w:val="16"/>
              </w:rPr>
              <w:t>,      м</w:t>
            </w:r>
            <w:r w:rsidRPr="00453170">
              <w:rPr>
                <w:rFonts w:cs="Times New Roman"/>
                <w:sz w:val="16"/>
                <w:szCs w:val="16"/>
              </w:rPr>
              <w:t>ате</w:t>
            </w:r>
            <w:r>
              <w:rPr>
                <w:rFonts w:cs="Times New Roman"/>
                <w:sz w:val="16"/>
                <w:szCs w:val="16"/>
              </w:rPr>
              <w:t xml:space="preserve">матичне та </w:t>
            </w:r>
            <w:r w:rsidRPr="00453170">
              <w:rPr>
                <w:rFonts w:cs="Times New Roman"/>
                <w:sz w:val="16"/>
                <w:szCs w:val="16"/>
              </w:rPr>
              <w:t>комп’ютерне моделювання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2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6" w:history="1">
              <w:r w:rsidR="005D159C" w:rsidRPr="004474C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67" w:history="1">
              <w:r w:rsidR="005D159C" w:rsidRPr="004474CE">
                <w:rPr>
                  <w:rStyle w:val="a8"/>
                  <w:rFonts w:cs="Times New Roman"/>
                  <w:sz w:val="16"/>
                  <w:szCs w:val="16"/>
                </w:rPr>
                <w:t>Елементарна математика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FFF2CC" w:themeFill="accent4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2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8" w:history="1">
              <w:r w:rsidR="005D159C" w:rsidRPr="004474CE">
                <w:rPr>
                  <w:rStyle w:val="a8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375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Природничо-географічний факультет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(біологія</w:t>
            </w:r>
            <w:r>
              <w:rPr>
                <w:rFonts w:cs="Times New Roman"/>
                <w:sz w:val="16"/>
                <w:szCs w:val="16"/>
              </w:rPr>
              <w:t xml:space="preserve"> та здоров’я людини</w:t>
            </w:r>
            <w:r w:rsidRPr="00453170">
              <w:rPr>
                <w:rFonts w:cs="Times New Roman"/>
                <w:sz w:val="16"/>
                <w:szCs w:val="16"/>
              </w:rPr>
              <w:t>)</w:t>
            </w:r>
          </w:p>
          <w:p w:rsidR="005D159C" w:rsidRPr="00005BBE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Б</w:t>
            </w:r>
            <w:r w:rsidRPr="00453170">
              <w:rPr>
                <w:rFonts w:cs="Times New Roman"/>
                <w:sz w:val="16"/>
                <w:szCs w:val="16"/>
              </w:rPr>
              <w:t>іологія</w:t>
            </w:r>
            <w:r>
              <w:rPr>
                <w:rFonts w:cs="Times New Roman"/>
                <w:sz w:val="16"/>
                <w:szCs w:val="16"/>
              </w:rPr>
              <w:t xml:space="preserve"> та здоров’я людини, х</w:t>
            </w:r>
            <w:r w:rsidRPr="00453170">
              <w:rPr>
                <w:rFonts w:cs="Times New Roman"/>
                <w:sz w:val="16"/>
                <w:szCs w:val="16"/>
              </w:rPr>
              <w:t>імія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25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9" w:history="1">
              <w:r w:rsidR="005D159C" w:rsidRPr="004474C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70" w:history="1">
              <w:r w:rsidR="005D159C" w:rsidRPr="004474CE">
                <w:rPr>
                  <w:rStyle w:val="a8"/>
                  <w:rFonts w:cs="Times New Roman"/>
                  <w:sz w:val="16"/>
                  <w:szCs w:val="16"/>
                </w:rPr>
                <w:t>Загальна біологія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25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1" w:history="1">
              <w:r w:rsidR="005D159C" w:rsidRPr="004474CE">
                <w:rPr>
                  <w:rStyle w:val="a8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2237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423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(хімія)</w:t>
            </w:r>
          </w:p>
          <w:p w:rsidR="005D159C" w:rsidRPr="00005BBE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хімія, б</w:t>
            </w:r>
            <w:r w:rsidRPr="00453170">
              <w:rPr>
                <w:rFonts w:cs="Times New Roman"/>
                <w:sz w:val="16"/>
                <w:szCs w:val="16"/>
              </w:rPr>
              <w:t>іологія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1458FE">
            <w:pPr>
              <w:pStyle w:val="a3"/>
              <w:numPr>
                <w:ilvl w:val="0"/>
                <w:numId w:val="27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2" w:history="1">
              <w:r w:rsidR="005D159C" w:rsidRPr="001458F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73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Загальна хімія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EDEDED" w:themeFill="accent3" w:themeFillTint="33"/>
            <w:vAlign w:val="center"/>
          </w:tcPr>
          <w:p w:rsidR="005D159C" w:rsidRPr="001458FE" w:rsidRDefault="00B30426" w:rsidP="001458FE">
            <w:pPr>
              <w:pStyle w:val="a3"/>
              <w:numPr>
                <w:ilvl w:val="0"/>
                <w:numId w:val="27"/>
              </w:numPr>
              <w:tabs>
                <w:tab w:val="left" w:pos="164"/>
              </w:tabs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4" w:history="1">
              <w:r w:rsidR="005D159C" w:rsidRPr="001458FE">
                <w:rPr>
                  <w:rStyle w:val="a8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2237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392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014.07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(географія)</w:t>
            </w:r>
          </w:p>
          <w:p w:rsidR="005D159C" w:rsidRPr="00005BBE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Географія, б</w:t>
            </w:r>
            <w:r w:rsidRPr="00453170">
              <w:rPr>
                <w:rFonts w:cs="Times New Roman"/>
                <w:sz w:val="16"/>
                <w:szCs w:val="16"/>
              </w:rPr>
              <w:t>іологія</w:t>
            </w:r>
            <w:r>
              <w:rPr>
                <w:rFonts w:cs="Times New Roman"/>
                <w:sz w:val="16"/>
                <w:szCs w:val="16"/>
              </w:rPr>
              <w:t>; С</w:t>
            </w:r>
            <w:r w:rsidRPr="00453170">
              <w:rPr>
                <w:rFonts w:cs="Times New Roman"/>
                <w:sz w:val="16"/>
                <w:szCs w:val="16"/>
              </w:rPr>
              <w:t>ередня освіта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Географія</w:t>
            </w:r>
            <w:r w:rsidRPr="00453170">
              <w:rPr>
                <w:rFonts w:cs="Times New Roman"/>
                <w:sz w:val="16"/>
                <w:szCs w:val="16"/>
              </w:rPr>
              <w:t>, екологія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1458FE">
            <w:pPr>
              <w:pStyle w:val="a3"/>
              <w:numPr>
                <w:ilvl w:val="0"/>
                <w:numId w:val="2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5" w:history="1">
              <w:r w:rsidR="005D159C" w:rsidRPr="001458F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76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Загальне землезнавство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1458FE">
            <w:pPr>
              <w:pStyle w:val="a3"/>
              <w:numPr>
                <w:ilvl w:val="0"/>
                <w:numId w:val="2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7" w:history="1">
              <w:r w:rsidR="005D159C" w:rsidRPr="001458FE">
                <w:rPr>
                  <w:rStyle w:val="a8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2237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473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 xml:space="preserve">Біологія 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Біологія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Б</w:t>
            </w:r>
            <w:r w:rsidRPr="00453170">
              <w:rPr>
                <w:rFonts w:cs="Times New Roman"/>
                <w:sz w:val="16"/>
                <w:szCs w:val="16"/>
              </w:rPr>
              <w:t>іологія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C06436">
              <w:rPr>
                <w:rFonts w:cs="Times New Roman"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Фізіологія і біохімія рослин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D159C" w:rsidRPr="001458FE" w:rsidRDefault="00B30426" w:rsidP="001458FE">
            <w:pPr>
              <w:pStyle w:val="a3"/>
              <w:numPr>
                <w:ilvl w:val="0"/>
                <w:numId w:val="44"/>
              </w:numPr>
              <w:tabs>
                <w:tab w:val="left" w:pos="22"/>
                <w:tab w:val="left" w:pos="184"/>
              </w:tabs>
              <w:spacing w:after="0"/>
              <w:ind w:left="22" w:firstLine="0"/>
              <w:rPr>
                <w:rFonts w:cs="Times New Roman"/>
                <w:sz w:val="16"/>
                <w:szCs w:val="16"/>
              </w:rPr>
            </w:pPr>
            <w:hyperlink r:id="rId78" w:history="1">
              <w:r w:rsidR="005D159C" w:rsidRPr="001458F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79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Загальна біологія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5D159C" w:rsidRPr="001458FE" w:rsidRDefault="00B30426" w:rsidP="001458FE">
            <w:pPr>
              <w:pStyle w:val="a3"/>
              <w:numPr>
                <w:ilvl w:val="0"/>
                <w:numId w:val="44"/>
              </w:numPr>
              <w:tabs>
                <w:tab w:val="left" w:pos="164"/>
              </w:tabs>
              <w:spacing w:after="0"/>
              <w:ind w:left="22" w:firstLine="0"/>
              <w:rPr>
                <w:rFonts w:cs="Times New Roman"/>
                <w:sz w:val="16"/>
                <w:szCs w:val="16"/>
              </w:rPr>
            </w:pPr>
            <w:hyperlink r:id="rId80" w:history="1">
              <w:r w:rsidR="005D159C" w:rsidRPr="001458FE">
                <w:rPr>
                  <w:rStyle w:val="a8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2237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251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 xml:space="preserve">Природничі науки 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Хімія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b/>
                <w:i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Хімія</w:t>
            </w:r>
            <w:r>
              <w:rPr>
                <w:rFonts w:cs="Times New Roman"/>
                <w:sz w:val="16"/>
                <w:szCs w:val="16"/>
              </w:rPr>
              <w:t xml:space="preserve">. </w:t>
            </w:r>
            <w:r w:rsidRPr="00453170">
              <w:rPr>
                <w:rFonts w:cs="Times New Roman"/>
                <w:sz w:val="16"/>
                <w:szCs w:val="16"/>
              </w:rPr>
              <w:t>Прикладна хімія (хімічний контроль об’єктів довкілля, харчових продуктів, лікарських препаратів)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:rsidR="005D159C" w:rsidRPr="001458FE" w:rsidRDefault="00B30426" w:rsidP="001458FE">
            <w:pPr>
              <w:pStyle w:val="a3"/>
              <w:numPr>
                <w:ilvl w:val="0"/>
                <w:numId w:val="45"/>
              </w:numPr>
              <w:tabs>
                <w:tab w:val="left" w:pos="164"/>
              </w:tabs>
              <w:spacing w:after="0"/>
              <w:ind w:left="22" w:firstLine="0"/>
              <w:rPr>
                <w:rFonts w:cs="Times New Roman"/>
                <w:sz w:val="16"/>
                <w:szCs w:val="16"/>
              </w:rPr>
            </w:pPr>
            <w:hyperlink r:id="rId81" w:history="1">
              <w:r w:rsidR="005D159C" w:rsidRPr="001458F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82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Загальна хімія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pStyle w:val="TableParagraph"/>
              <w:ind w:left="55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1458FE">
            <w:pPr>
              <w:pStyle w:val="a3"/>
              <w:numPr>
                <w:ilvl w:val="0"/>
                <w:numId w:val="45"/>
              </w:numPr>
              <w:tabs>
                <w:tab w:val="left" w:pos="164"/>
              </w:tabs>
              <w:spacing w:after="0"/>
              <w:ind w:left="22" w:firstLine="0"/>
              <w:rPr>
                <w:rFonts w:cs="Times New Roman"/>
                <w:sz w:val="16"/>
                <w:szCs w:val="16"/>
              </w:rPr>
            </w:pPr>
            <w:hyperlink r:id="rId83" w:history="1">
              <w:r w:rsidR="005D159C" w:rsidRPr="001458FE">
                <w:rPr>
                  <w:rStyle w:val="a8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2237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451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pStyle w:val="TableParagraph"/>
              <w:ind w:left="55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 xml:space="preserve">Природничі науки 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Науки про Землю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Науки про Землю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453170">
              <w:rPr>
                <w:rFonts w:cs="Times New Roman"/>
                <w:sz w:val="16"/>
                <w:szCs w:val="16"/>
              </w:rPr>
              <w:t xml:space="preserve"> Конструктивна географія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30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4" w:history="1">
              <w:r w:rsidR="005D159C" w:rsidRPr="001458F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85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Загальне землезнавство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453170">
              <w:rPr>
                <w:rFonts w:cs="Times New Roman"/>
                <w:sz w:val="16"/>
                <w:szCs w:val="16"/>
              </w:rPr>
              <w:t>000 грн</w:t>
            </w: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pStyle w:val="TableParagraph"/>
              <w:ind w:left="55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30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6" w:history="1">
              <w:r w:rsidR="005D159C" w:rsidRPr="001458FE">
                <w:rPr>
                  <w:rStyle w:val="a8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 w:rsidRPr="00453170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(фізична культура)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>. Ф</w:t>
            </w:r>
            <w:r w:rsidRPr="00453170">
              <w:rPr>
                <w:rFonts w:cs="Times New Roman"/>
                <w:sz w:val="16"/>
                <w:szCs w:val="16"/>
              </w:rPr>
              <w:t>і</w:t>
            </w:r>
            <w:r>
              <w:rPr>
                <w:rFonts w:cs="Times New Roman"/>
                <w:sz w:val="16"/>
                <w:szCs w:val="16"/>
              </w:rPr>
              <w:t>зична культура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2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7" w:history="1">
              <w:r w:rsidR="005D159C" w:rsidRPr="001458F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88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Основи теорії фізичного виховання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160</w:t>
            </w:r>
            <w:r w:rsidRPr="00453170">
              <w:rPr>
                <w:rFonts w:cs="Times New Roman"/>
                <w:sz w:val="16"/>
                <w:szCs w:val="16"/>
              </w:rPr>
              <w:t>00 грн</w:t>
            </w: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2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89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Теорія і методика фізичного виховання (усно)</w:t>
              </w:r>
            </w:hyperlink>
          </w:p>
        </w:tc>
        <w:tc>
          <w:tcPr>
            <w:tcW w:w="2237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482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017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Фізична культура і спорт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Фізична культура і спорт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23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90" w:history="1">
              <w:r w:rsidR="005D159C" w:rsidRPr="001458F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91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Олімпійський спорт 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16000 </w:t>
            </w:r>
            <w:r w:rsidRPr="00453170">
              <w:rPr>
                <w:rFonts w:cs="Times New Roman"/>
                <w:sz w:val="16"/>
                <w:szCs w:val="16"/>
              </w:rPr>
              <w:t>грн</w:t>
            </w: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23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92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Олімпійський і професійний спорт (усно)</w:t>
              </w:r>
            </w:hyperlink>
          </w:p>
        </w:tc>
        <w:tc>
          <w:tcPr>
            <w:tcW w:w="2237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410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Охорона здоров’я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Фізична терапія, ерготерапія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 xml:space="preserve"> Фізична терапія, ерготерапія</w:t>
            </w:r>
          </w:p>
          <w:p w:rsidR="005D159C" w:rsidRPr="00453170" w:rsidRDefault="005D159C" w:rsidP="005D159C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24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93" w:history="1">
              <w:r w:rsidR="005D159C" w:rsidRPr="001458F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94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Валеологія з основами медичних знань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16000 </w:t>
            </w:r>
            <w:r w:rsidRPr="00453170">
              <w:rPr>
                <w:rFonts w:cs="Times New Roman"/>
                <w:sz w:val="16"/>
                <w:szCs w:val="16"/>
              </w:rPr>
              <w:t>грн</w:t>
            </w:r>
          </w:p>
        </w:tc>
      </w:tr>
      <w:tr w:rsidR="005D159C" w:rsidRPr="00453170" w:rsidTr="00B43D5C">
        <w:trPr>
          <w:trHeight w:val="841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6" w:space="0" w:color="auto"/>
            </w:tcBorders>
            <w:shd w:val="clear" w:color="auto" w:fill="D9E2F3" w:themeFill="accent5" w:themeFillTint="33"/>
            <w:vAlign w:val="center"/>
          </w:tcPr>
          <w:p w:rsidR="005D159C" w:rsidRPr="00453170" w:rsidRDefault="005D159C" w:rsidP="005D159C">
            <w:pPr>
              <w:pStyle w:val="a3"/>
              <w:numPr>
                <w:ilvl w:val="0"/>
                <w:numId w:val="24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 xml:space="preserve"> </w:t>
            </w:r>
            <w:hyperlink r:id="rId95" w:history="1">
              <w:r w:rsidRPr="00A57A53">
                <w:rPr>
                  <w:rStyle w:val="a8"/>
                  <w:rFonts w:cs="Times New Roman"/>
                  <w:sz w:val="16"/>
                  <w:szCs w:val="16"/>
                </w:rPr>
                <w:t>Теорія і методика фізичної реабілітації (усно)</w:t>
              </w:r>
            </w:hyperlink>
          </w:p>
          <w:p w:rsidR="005D159C" w:rsidRPr="00453170" w:rsidRDefault="005D159C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shd w:val="clear" w:color="auto" w:fill="9CC2E5" w:themeFill="accent1" w:themeFillTint="99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B43D5C">
        <w:trPr>
          <w:trHeight w:val="267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Навчально-науковий інститут педагогіки, психології, підготовки фахівців вищої кваліфікації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Освітні, педагогічні науки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</w:t>
            </w:r>
            <w:r w:rsidRPr="004531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r w:rsidRPr="00453170">
              <w:rPr>
                <w:b/>
                <w:i/>
                <w:sz w:val="16"/>
                <w:szCs w:val="16"/>
              </w:rPr>
              <w:t xml:space="preserve"> </w:t>
            </w:r>
            <w:r w:rsidRPr="00453170">
              <w:rPr>
                <w:rFonts w:cs="Times New Roman"/>
                <w:sz w:val="16"/>
                <w:szCs w:val="16"/>
              </w:rPr>
              <w:t>Освітні, педагогічні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3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96" w:history="1">
              <w:r w:rsidR="005D159C" w:rsidRPr="001458F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Передбачено прийом з усіх спеціальностей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16000 </w:t>
            </w:r>
            <w:r w:rsidRPr="00453170">
              <w:rPr>
                <w:rFonts w:cs="Times New Roman"/>
                <w:sz w:val="16"/>
                <w:szCs w:val="16"/>
              </w:rPr>
              <w:t>грн</w:t>
            </w:r>
          </w:p>
        </w:tc>
      </w:tr>
      <w:tr w:rsidR="005D159C" w:rsidRPr="00453170" w:rsidTr="005D159C">
        <w:trPr>
          <w:trHeight w:val="26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3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97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Загальна педагогіка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315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015.10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Професійна освіта (комп’ютерні технології)</w:t>
            </w:r>
          </w:p>
          <w:p w:rsidR="005D159C" w:rsidRPr="00005BBE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>Освітня програма</w:t>
            </w:r>
            <w:r w:rsidRPr="004531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r w:rsidRPr="00453170">
              <w:rPr>
                <w:rFonts w:cs="Times New Roman"/>
                <w:sz w:val="16"/>
                <w:szCs w:val="16"/>
              </w:rPr>
              <w:t xml:space="preserve"> Професійна освіта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453170">
              <w:rPr>
                <w:rFonts w:cs="Times New Roman"/>
                <w:sz w:val="16"/>
                <w:szCs w:val="16"/>
              </w:rPr>
              <w:t xml:space="preserve"> </w:t>
            </w:r>
            <w:r w:rsidRPr="004531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53170">
              <w:rPr>
                <w:rFonts w:eastAsia="Times New Roman" w:cstheme="minorHAnsi"/>
                <w:sz w:val="16"/>
                <w:szCs w:val="16"/>
              </w:rPr>
              <w:t>Комп’ютерні технології</w:t>
            </w:r>
            <w:r w:rsidRPr="00005BBE">
              <w:rPr>
                <w:rFonts w:eastAsia="Times New Roman" w:cstheme="minorHAnsi"/>
                <w:sz w:val="16"/>
                <w:szCs w:val="16"/>
              </w:rPr>
              <w:t xml:space="preserve"> в управлінні та навчанні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B30426" w:rsidP="00A57A53">
            <w:pPr>
              <w:pStyle w:val="a3"/>
              <w:numPr>
                <w:ilvl w:val="0"/>
                <w:numId w:val="3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98" w:history="1">
              <w:r w:rsidR="005D159C" w:rsidRPr="001458F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99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Теорія і методика професійної освіти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16000 </w:t>
            </w:r>
            <w:r w:rsidRPr="00453170">
              <w:rPr>
                <w:rFonts w:cs="Times New Roman"/>
                <w:sz w:val="16"/>
                <w:szCs w:val="16"/>
              </w:rPr>
              <w:t>грн</w:t>
            </w:r>
          </w:p>
        </w:tc>
      </w:tr>
      <w:tr w:rsidR="005D159C" w:rsidRPr="00453170" w:rsidTr="008437AA">
        <w:trPr>
          <w:trHeight w:val="72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684E9D" w:rsidRDefault="005D159C" w:rsidP="00A57A53">
            <w:p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  <w:hyperlink r:id="rId100" w:history="1">
              <w:r w:rsidRPr="00A57A53">
                <w:rPr>
                  <w:rStyle w:val="a8"/>
                  <w:rFonts w:cs="Times New Roman"/>
                  <w:sz w:val="16"/>
                  <w:szCs w:val="16"/>
                </w:rPr>
                <w:t>Професійна освіта. Комп’ютерні технології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453170" w:rsidTr="005D159C">
        <w:trPr>
          <w:trHeight w:val="25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05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053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453170">
              <w:rPr>
                <w:rFonts w:cs="Times New Roman"/>
                <w:sz w:val="16"/>
                <w:szCs w:val="16"/>
              </w:rPr>
              <w:t>Психологія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453170">
              <w:rPr>
                <w:b/>
                <w:i/>
                <w:sz w:val="16"/>
                <w:szCs w:val="16"/>
              </w:rPr>
              <w:lastRenderedPageBreak/>
              <w:t>Освітня програма:</w:t>
            </w:r>
            <w:r w:rsidRPr="0045317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Психолог</w:t>
            </w:r>
            <w:r>
              <w:rPr>
                <w:sz w:val="16"/>
                <w:szCs w:val="16"/>
              </w:rPr>
              <w:t>і</w:t>
            </w:r>
            <w:r>
              <w:rPr>
                <w:sz w:val="16"/>
                <w:szCs w:val="16"/>
                <w:lang w:val="ru-RU"/>
              </w:rPr>
              <w:t xml:space="preserve">я. </w:t>
            </w:r>
            <w:r w:rsidRPr="00453170">
              <w:rPr>
                <w:rFonts w:cs="Times New Roman"/>
                <w:sz w:val="16"/>
                <w:szCs w:val="16"/>
              </w:rPr>
              <w:t>Організаційна психологія;</w:t>
            </w:r>
            <w:r w:rsidRPr="00453170">
              <w:rPr>
                <w:rFonts w:cs="Times New Roman"/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 xml:space="preserve"> Психолог</w:t>
            </w:r>
            <w:r>
              <w:rPr>
                <w:sz w:val="16"/>
                <w:szCs w:val="16"/>
              </w:rPr>
              <w:t>і</w:t>
            </w:r>
            <w:r>
              <w:rPr>
                <w:sz w:val="16"/>
                <w:szCs w:val="16"/>
                <w:lang w:val="ru-RU"/>
              </w:rPr>
              <w:t xml:space="preserve">я. </w:t>
            </w:r>
            <w:r w:rsidRPr="00453170">
              <w:rPr>
                <w:rFonts w:cs="Times New Roman"/>
                <w:sz w:val="16"/>
                <w:szCs w:val="16"/>
              </w:rPr>
              <w:t xml:space="preserve"> Психологічне консультування;</w:t>
            </w:r>
          </w:p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Психолог</w:t>
            </w:r>
            <w:r>
              <w:rPr>
                <w:sz w:val="16"/>
                <w:szCs w:val="16"/>
              </w:rPr>
              <w:t>і</w:t>
            </w:r>
            <w:r>
              <w:rPr>
                <w:sz w:val="16"/>
                <w:szCs w:val="16"/>
                <w:lang w:val="ru-RU"/>
              </w:rPr>
              <w:t xml:space="preserve">я. </w:t>
            </w:r>
            <w:r w:rsidRPr="00453170">
              <w:rPr>
                <w:sz w:val="16"/>
                <w:szCs w:val="16"/>
              </w:rPr>
              <w:t>Військова психологія.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33"/>
              </w:numPr>
              <w:spacing w:after="0" w:line="216" w:lineRule="auto"/>
              <w:ind w:left="194" w:hanging="142"/>
              <w:rPr>
                <w:rFonts w:cs="Times New Roman"/>
                <w:sz w:val="16"/>
                <w:szCs w:val="16"/>
              </w:rPr>
            </w:pPr>
            <w:hyperlink r:id="rId101" w:history="1">
              <w:r w:rsidR="005D159C" w:rsidRPr="001458FE">
                <w:rPr>
                  <w:rStyle w:val="a8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102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Загальна психологія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sz w:val="16"/>
                <w:szCs w:val="16"/>
              </w:rPr>
            </w:pPr>
            <w:r w:rsidRPr="00453170">
              <w:rPr>
                <w:rFonts w:cs="Times New Roman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16000 </w:t>
            </w:r>
            <w:r w:rsidRPr="00453170">
              <w:rPr>
                <w:rFonts w:cs="Times New Roman"/>
                <w:sz w:val="16"/>
                <w:szCs w:val="16"/>
              </w:rPr>
              <w:t>грн</w:t>
            </w:r>
          </w:p>
        </w:tc>
      </w:tr>
      <w:tr w:rsidR="005D159C" w:rsidRPr="00453170" w:rsidTr="00B43D5C">
        <w:trPr>
          <w:trHeight w:val="1158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D159C" w:rsidRPr="00453170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B30426" w:rsidP="005D159C">
            <w:pPr>
              <w:pStyle w:val="a3"/>
              <w:numPr>
                <w:ilvl w:val="0"/>
                <w:numId w:val="33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103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Основи теоретичної і практичної психології (усно)</w:t>
              </w:r>
            </w:hyperlink>
          </w:p>
        </w:tc>
        <w:tc>
          <w:tcPr>
            <w:tcW w:w="223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C41CC7" w:rsidTr="00B43D5C">
        <w:trPr>
          <w:trHeight w:val="278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453170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05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053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C41CC7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C41CC7">
              <w:rPr>
                <w:rFonts w:cs="Times New Roman"/>
                <w:sz w:val="16"/>
                <w:szCs w:val="16"/>
              </w:rPr>
              <w:t>Психологія</w:t>
            </w:r>
          </w:p>
          <w:p w:rsidR="005D159C" w:rsidRPr="00C41CC7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C41CC7">
              <w:rPr>
                <w:b/>
                <w:i/>
                <w:sz w:val="16"/>
                <w:szCs w:val="16"/>
              </w:rPr>
              <w:t>Освітня програма:</w:t>
            </w:r>
            <w:r w:rsidRPr="00C41CC7">
              <w:rPr>
                <w:sz w:val="16"/>
                <w:szCs w:val="16"/>
              </w:rPr>
              <w:t xml:space="preserve"> </w:t>
            </w:r>
            <w:r w:rsidRPr="00C41CC7">
              <w:rPr>
                <w:sz w:val="16"/>
                <w:szCs w:val="16"/>
                <w:lang w:val="ru-RU"/>
              </w:rPr>
              <w:t xml:space="preserve"> Психолог</w:t>
            </w:r>
            <w:r w:rsidRPr="00C41CC7">
              <w:rPr>
                <w:sz w:val="16"/>
                <w:szCs w:val="16"/>
              </w:rPr>
              <w:t>і</w:t>
            </w:r>
            <w:r w:rsidRPr="00C41CC7">
              <w:rPr>
                <w:sz w:val="16"/>
                <w:szCs w:val="16"/>
                <w:lang w:val="ru-RU"/>
              </w:rPr>
              <w:t xml:space="preserve">я. </w:t>
            </w:r>
            <w:r w:rsidRPr="00C41CC7">
              <w:rPr>
                <w:rFonts w:cs="Times New Roman"/>
                <w:sz w:val="16"/>
                <w:szCs w:val="16"/>
              </w:rPr>
              <w:t>Організаційна психологія;</w:t>
            </w:r>
            <w:r w:rsidRPr="00C41CC7">
              <w:rPr>
                <w:rFonts w:cs="Times New Roman"/>
                <w:sz w:val="16"/>
                <w:szCs w:val="16"/>
              </w:rPr>
              <w:br/>
            </w:r>
            <w:r w:rsidRPr="00C41CC7">
              <w:rPr>
                <w:sz w:val="16"/>
                <w:szCs w:val="16"/>
                <w:lang w:val="ru-RU"/>
              </w:rPr>
              <w:t xml:space="preserve"> Психолог</w:t>
            </w:r>
            <w:r w:rsidRPr="00C41CC7">
              <w:rPr>
                <w:sz w:val="16"/>
                <w:szCs w:val="16"/>
              </w:rPr>
              <w:t>і</w:t>
            </w:r>
            <w:r w:rsidRPr="00C41CC7">
              <w:rPr>
                <w:sz w:val="16"/>
                <w:szCs w:val="16"/>
                <w:lang w:val="ru-RU"/>
              </w:rPr>
              <w:t xml:space="preserve">я. </w:t>
            </w:r>
            <w:r w:rsidRPr="00C41CC7">
              <w:rPr>
                <w:rFonts w:cs="Times New Roman"/>
                <w:sz w:val="16"/>
                <w:szCs w:val="16"/>
              </w:rPr>
              <w:t xml:space="preserve"> Психологічне консультування;</w:t>
            </w:r>
          </w:p>
          <w:p w:rsidR="005D159C" w:rsidRPr="00C41CC7" w:rsidRDefault="005D159C" w:rsidP="005D159C">
            <w:pPr>
              <w:spacing w:after="0"/>
              <w:ind w:left="108"/>
              <w:rPr>
                <w:sz w:val="16"/>
                <w:szCs w:val="16"/>
              </w:rPr>
            </w:pPr>
            <w:r w:rsidRPr="00C41CC7">
              <w:rPr>
                <w:sz w:val="16"/>
                <w:szCs w:val="16"/>
                <w:lang w:val="ru-RU"/>
              </w:rPr>
              <w:t>Психолог</w:t>
            </w:r>
            <w:r w:rsidRPr="00C41CC7">
              <w:rPr>
                <w:sz w:val="16"/>
                <w:szCs w:val="16"/>
              </w:rPr>
              <w:t>і</w:t>
            </w:r>
            <w:r w:rsidRPr="00C41CC7">
              <w:rPr>
                <w:sz w:val="16"/>
                <w:szCs w:val="16"/>
                <w:lang w:val="ru-RU"/>
              </w:rPr>
              <w:t xml:space="preserve">я. </w:t>
            </w:r>
            <w:r w:rsidRPr="00C41CC7">
              <w:rPr>
                <w:sz w:val="16"/>
                <w:szCs w:val="16"/>
              </w:rPr>
              <w:t>Військова психологія</w:t>
            </w:r>
          </w:p>
          <w:p w:rsidR="005D159C" w:rsidRPr="00C41CC7" w:rsidRDefault="005D159C" w:rsidP="005D159C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C41CC7">
              <w:rPr>
                <w:b/>
                <w:i/>
                <w:sz w:val="16"/>
                <w:szCs w:val="16"/>
                <w:lang w:val="ru-RU"/>
              </w:rPr>
              <w:t>Вступ на основі СВО магістр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:rsidR="005D159C" w:rsidRPr="00C41CC7" w:rsidRDefault="005D159C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C41CC7">
              <w:rPr>
                <w:sz w:val="16"/>
                <w:szCs w:val="16"/>
              </w:rPr>
              <w:t>1.</w:t>
            </w:r>
            <w:hyperlink r:id="rId104" w:history="1">
              <w:r w:rsidRPr="001458FE">
                <w:rPr>
                  <w:rStyle w:val="a8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B30426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  <w:hyperlink r:id="rId105" w:history="1">
              <w:r w:rsidR="005D159C" w:rsidRPr="00A57A53">
                <w:rPr>
                  <w:rStyle w:val="a8"/>
                  <w:rFonts w:cs="Times New Roman"/>
                  <w:sz w:val="16"/>
                  <w:szCs w:val="16"/>
                </w:rPr>
                <w:t>Загальна психологія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16000 грн</w:t>
            </w:r>
          </w:p>
        </w:tc>
      </w:tr>
      <w:tr w:rsidR="005D159C" w:rsidRPr="00C41CC7" w:rsidTr="005D159C">
        <w:trPr>
          <w:trHeight w:val="900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E2EFD9" w:themeFill="accent6" w:themeFillTint="33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  <w:shd w:val="clear" w:color="auto" w:fill="E2EFD9" w:themeFill="accent6" w:themeFillTint="33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2.</w:t>
            </w:r>
            <w:hyperlink r:id="rId106" w:history="1">
              <w:r w:rsidRPr="00A57A53">
                <w:rPr>
                  <w:rStyle w:val="a8"/>
                  <w:rFonts w:cs="Times New Roman"/>
                  <w:sz w:val="16"/>
                  <w:szCs w:val="16"/>
                </w:rPr>
                <w:t>Основи теоретичної і практичної психології (усно)</w:t>
              </w:r>
            </w:hyperlink>
          </w:p>
        </w:tc>
        <w:tc>
          <w:tcPr>
            <w:tcW w:w="2237" w:type="dxa"/>
            <w:vMerge/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ind w:left="7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 w:line="240" w:lineRule="auto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ind w:firstLine="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159C" w:rsidRPr="00C41CC7" w:rsidTr="005D159C">
        <w:trPr>
          <w:trHeight w:val="315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07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ind w:left="21" w:firstLine="39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Управління та адміністрування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073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B43D5C">
              <w:rPr>
                <w:rFonts w:cstheme="minorHAnsi"/>
                <w:sz w:val="16"/>
                <w:szCs w:val="16"/>
              </w:rPr>
              <w:t>Менеджмент</w:t>
            </w:r>
          </w:p>
          <w:p w:rsidR="005D159C" w:rsidRPr="00B43D5C" w:rsidRDefault="005D159C" w:rsidP="005D159C">
            <w:pPr>
              <w:spacing w:after="0"/>
              <w:ind w:left="108"/>
              <w:rPr>
                <w:rFonts w:cstheme="minorHAnsi"/>
                <w:b/>
                <w:i/>
                <w:sz w:val="16"/>
                <w:szCs w:val="16"/>
              </w:rPr>
            </w:pPr>
            <w:r w:rsidRPr="00B43D5C">
              <w:rPr>
                <w:rFonts w:cstheme="minorHAnsi"/>
                <w:b/>
                <w:i/>
                <w:sz w:val="16"/>
                <w:szCs w:val="16"/>
              </w:rPr>
              <w:t>Освітня програма</w:t>
            </w:r>
            <w:r w:rsidRPr="00B43D5C">
              <w:rPr>
                <w:rFonts w:eastAsia="Times New Roman" w:cstheme="minorHAnsi"/>
                <w:sz w:val="16"/>
                <w:szCs w:val="16"/>
              </w:rPr>
              <w:t xml:space="preserve"> : Менеджмент. Управління освітнім закладом (за типом)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B43D5C" w:rsidRDefault="00B43D5C" w:rsidP="005D159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D159C" w:rsidRPr="00B43D5C" w:rsidRDefault="005D159C" w:rsidP="005D15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B43D5C" w:rsidRDefault="00B43D5C" w:rsidP="005D159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5D159C" w:rsidRPr="00B43D5C" w:rsidRDefault="005D159C" w:rsidP="005D15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  <w:lang w:val="ru-RU"/>
              </w:rPr>
              <w:t>1.</w:t>
            </w:r>
            <w:hyperlink r:id="rId107" w:history="1">
              <w:r w:rsidRPr="001458FE">
                <w:rPr>
                  <w:rStyle w:val="a8"/>
                  <w:rFonts w:cstheme="minorHAnsi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B30426" w:rsidP="005D159C">
            <w:pPr>
              <w:spacing w:after="0"/>
              <w:ind w:left="77"/>
              <w:rPr>
                <w:rFonts w:cstheme="minorHAnsi"/>
                <w:sz w:val="16"/>
                <w:szCs w:val="16"/>
              </w:rPr>
            </w:pPr>
            <w:hyperlink r:id="rId108" w:history="1">
              <w:r w:rsidR="005D159C" w:rsidRPr="00A57A53">
                <w:rPr>
                  <w:rStyle w:val="a8"/>
                  <w:rFonts w:cstheme="minorHAnsi"/>
                  <w:sz w:val="16"/>
                  <w:szCs w:val="16"/>
                </w:rPr>
                <w:t>Педагогіка школи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>16000 грн</w:t>
            </w:r>
          </w:p>
        </w:tc>
      </w:tr>
      <w:tr w:rsidR="005D159C" w:rsidRPr="00C41CC7" w:rsidTr="00B43D5C">
        <w:trPr>
          <w:trHeight w:val="592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ind w:left="108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  <w:lang w:val="ru-RU"/>
              </w:rPr>
              <w:t>2.</w:t>
            </w:r>
            <w:hyperlink r:id="rId109" w:history="1">
              <w:r w:rsidRPr="00A57A53">
                <w:rPr>
                  <w:rStyle w:val="a8"/>
                  <w:rFonts w:cstheme="minorHAnsi"/>
                  <w:sz w:val="16"/>
                  <w:szCs w:val="16"/>
                </w:rPr>
                <w:t>Освітній менеджмент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ind w:left="7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 w:line="240" w:lineRule="auto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D159C" w:rsidRPr="00C41CC7" w:rsidTr="00B43D5C">
        <w:trPr>
          <w:trHeight w:val="285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07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Управління та адміністрування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C41CC7">
              <w:rPr>
                <w:rFonts w:cs="Times New Roman"/>
                <w:sz w:val="16"/>
                <w:szCs w:val="16"/>
              </w:rPr>
              <w:t>073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B43D5C">
              <w:rPr>
                <w:rFonts w:cstheme="minorHAnsi"/>
                <w:sz w:val="16"/>
                <w:szCs w:val="16"/>
              </w:rPr>
              <w:t>Менеджмент</w:t>
            </w:r>
          </w:p>
          <w:p w:rsidR="005D159C" w:rsidRPr="00B43D5C" w:rsidRDefault="005D159C" w:rsidP="005D159C">
            <w:pPr>
              <w:spacing w:after="0"/>
              <w:ind w:left="108"/>
              <w:rPr>
                <w:rFonts w:eastAsia="Times New Roman" w:cstheme="minorHAnsi"/>
                <w:sz w:val="16"/>
                <w:szCs w:val="16"/>
              </w:rPr>
            </w:pPr>
            <w:r w:rsidRPr="00B43D5C">
              <w:rPr>
                <w:rFonts w:cstheme="minorHAnsi"/>
                <w:b/>
                <w:i/>
                <w:sz w:val="16"/>
                <w:szCs w:val="16"/>
              </w:rPr>
              <w:t>Освітня програма</w:t>
            </w:r>
            <w:r w:rsidRPr="00B43D5C">
              <w:rPr>
                <w:rFonts w:eastAsia="Times New Roman" w:cstheme="minorHAnsi"/>
                <w:sz w:val="16"/>
                <w:szCs w:val="16"/>
              </w:rPr>
              <w:t xml:space="preserve"> : Менеджмент. Управління освітнім закладом (за типом)</w:t>
            </w:r>
          </w:p>
          <w:p w:rsidR="005D159C" w:rsidRPr="00B43D5C" w:rsidRDefault="005D159C" w:rsidP="005D159C">
            <w:pPr>
              <w:spacing w:after="0"/>
              <w:ind w:left="108"/>
              <w:rPr>
                <w:rFonts w:cstheme="minorHAnsi"/>
                <w:b/>
                <w:i/>
                <w:sz w:val="16"/>
                <w:szCs w:val="16"/>
              </w:rPr>
            </w:pPr>
            <w:r w:rsidRPr="00B43D5C">
              <w:rPr>
                <w:rFonts w:cstheme="minorHAnsi"/>
                <w:b/>
                <w:i/>
                <w:sz w:val="16"/>
                <w:szCs w:val="16"/>
                <w:lang w:val="ru-RU"/>
              </w:rPr>
              <w:t>Вступ на основі СВО магістр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rPr>
                <w:rFonts w:cstheme="minorHAnsi"/>
                <w:sz w:val="16"/>
                <w:szCs w:val="16"/>
                <w:lang w:val="ru-RU"/>
              </w:rPr>
            </w:pPr>
            <w:r w:rsidRPr="00B43D5C">
              <w:rPr>
                <w:rFonts w:cstheme="minorHAnsi"/>
                <w:sz w:val="16"/>
                <w:szCs w:val="16"/>
                <w:lang w:val="ru-RU"/>
              </w:rPr>
              <w:t>1.</w:t>
            </w:r>
            <w:hyperlink r:id="rId110" w:history="1">
              <w:r w:rsidRPr="001458FE">
                <w:rPr>
                  <w:rStyle w:val="a8"/>
                  <w:rFonts w:cstheme="minorHAnsi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B30426" w:rsidP="005D159C">
            <w:pPr>
              <w:spacing w:after="0"/>
              <w:ind w:left="77"/>
              <w:rPr>
                <w:rFonts w:cstheme="minorHAnsi"/>
                <w:sz w:val="16"/>
                <w:szCs w:val="16"/>
              </w:rPr>
            </w:pPr>
            <w:hyperlink r:id="rId111" w:history="1">
              <w:r w:rsidR="005D159C" w:rsidRPr="00A57A53">
                <w:rPr>
                  <w:rStyle w:val="a8"/>
                  <w:rFonts w:cstheme="minorHAnsi"/>
                  <w:sz w:val="16"/>
                  <w:szCs w:val="16"/>
                </w:rPr>
                <w:t>Педагогіка школи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 w:line="240" w:lineRule="auto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>1 р  4 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>16000 грн</w:t>
            </w:r>
          </w:p>
        </w:tc>
      </w:tr>
      <w:tr w:rsidR="005D159C" w:rsidRPr="00C41CC7" w:rsidTr="005D159C">
        <w:trPr>
          <w:trHeight w:val="63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ind w:left="108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rPr>
                <w:rFonts w:cstheme="minorHAnsi"/>
                <w:sz w:val="16"/>
                <w:szCs w:val="16"/>
                <w:lang w:val="ru-RU"/>
              </w:rPr>
            </w:pPr>
            <w:r w:rsidRPr="00B43D5C">
              <w:rPr>
                <w:rFonts w:cstheme="minorHAnsi"/>
                <w:sz w:val="16"/>
                <w:szCs w:val="16"/>
                <w:lang w:val="ru-RU"/>
              </w:rPr>
              <w:t>2.</w:t>
            </w:r>
            <w:hyperlink r:id="rId112" w:history="1">
              <w:r w:rsidRPr="00A57A53">
                <w:rPr>
                  <w:rStyle w:val="a8"/>
                  <w:rFonts w:cstheme="minorHAnsi"/>
                  <w:sz w:val="16"/>
                  <w:szCs w:val="16"/>
                  <w:lang w:val="ru-RU"/>
                </w:rPr>
                <w:t>Освітній менеджмент (усно)</w:t>
              </w:r>
            </w:hyperlink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ind w:left="7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 w:line="240" w:lineRule="auto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ind w:firstLine="113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D159C" w:rsidRPr="00B43D5C" w:rsidTr="005D159C">
        <w:trPr>
          <w:trHeight w:val="25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C41CC7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r w:rsidRPr="00B43D5C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23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pStyle w:val="TableParagraph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r w:rsidRPr="00B43D5C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Соціальна робота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r w:rsidRPr="00B43D5C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231</w:t>
            </w:r>
          </w:p>
        </w:tc>
        <w:tc>
          <w:tcPr>
            <w:tcW w:w="283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B43D5C"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B43D5C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Соціальна</w:t>
            </w:r>
            <w:r w:rsidRPr="00B43D5C">
              <w:rPr>
                <w:rFonts w:asciiTheme="minorHAnsi" w:hAnsiTheme="minorHAnsi" w:cs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B43D5C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робота</w:t>
            </w:r>
          </w:p>
          <w:p w:rsidR="005D159C" w:rsidRPr="00B43D5C" w:rsidRDefault="005D159C" w:rsidP="005D159C">
            <w:pPr>
              <w:pStyle w:val="TableParagraph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r w:rsidRPr="00B43D5C"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B43D5C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</w:t>
            </w:r>
            <w:r w:rsidRPr="00B43D5C"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  <w:t xml:space="preserve"> </w:t>
            </w:r>
            <w:r w:rsidRPr="00B43D5C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Соціальна</w:t>
            </w:r>
            <w:r w:rsidRPr="00B43D5C">
              <w:rPr>
                <w:rFonts w:asciiTheme="minorHAnsi" w:hAnsiTheme="minorHAnsi" w:cs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B43D5C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робота.</w:t>
            </w:r>
            <w:r w:rsidRPr="00B43D5C"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  <w:t xml:space="preserve"> Психологія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B30426" w:rsidP="005D159C">
            <w:pPr>
              <w:pStyle w:val="TableParagraph"/>
              <w:numPr>
                <w:ilvl w:val="0"/>
                <w:numId w:val="35"/>
              </w:numPr>
              <w:spacing w:line="183" w:lineRule="exact"/>
              <w:ind w:left="194" w:hanging="142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hyperlink r:id="rId113" w:history="1">
              <w:r w:rsidR="005D159C" w:rsidRPr="001458FE">
                <w:rPr>
                  <w:rStyle w:val="a8"/>
                  <w:rFonts w:asciiTheme="minorHAnsi" w:hAnsiTheme="minorHAnsi" w:cstheme="minorHAnsi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</w:tc>
        <w:tc>
          <w:tcPr>
            <w:tcW w:w="2237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 xml:space="preserve"> </w:t>
            </w:r>
            <w:hyperlink r:id="rId114" w:history="1">
              <w:r w:rsidRPr="00A57A53">
                <w:rPr>
                  <w:rStyle w:val="a8"/>
                  <w:rFonts w:cstheme="minorHAnsi"/>
                  <w:sz w:val="16"/>
                  <w:szCs w:val="16"/>
                </w:rPr>
                <w:t>Теорія соціальної роботи (усно)</w:t>
              </w:r>
            </w:hyperlink>
          </w:p>
        </w:tc>
        <w:tc>
          <w:tcPr>
            <w:tcW w:w="1492" w:type="dxa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>1 р  4м</w:t>
            </w:r>
          </w:p>
        </w:tc>
        <w:tc>
          <w:tcPr>
            <w:tcW w:w="16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5D159C" w:rsidP="005D159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43D5C">
              <w:rPr>
                <w:rFonts w:cstheme="minorHAnsi"/>
                <w:sz w:val="16"/>
                <w:szCs w:val="16"/>
              </w:rPr>
              <w:t>16000 грн</w:t>
            </w:r>
          </w:p>
        </w:tc>
      </w:tr>
      <w:tr w:rsidR="005D159C" w:rsidRPr="00B43D5C" w:rsidTr="00B43D5C">
        <w:trPr>
          <w:trHeight w:val="257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159C" w:rsidRPr="00C41CC7" w:rsidRDefault="005D159C" w:rsidP="005D159C">
            <w:pPr>
              <w:pStyle w:val="TableParagraph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59C" w:rsidRPr="00B43D5C" w:rsidRDefault="005D159C" w:rsidP="005D159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B43D5C" w:rsidRDefault="005D159C" w:rsidP="005D159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B43D5C" w:rsidRDefault="005D159C" w:rsidP="005D159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B43D5C" w:rsidRDefault="005D159C" w:rsidP="005D159C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B43D5C" w:rsidRDefault="005D159C" w:rsidP="005D159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B43D5C" w:rsidRDefault="005D159C" w:rsidP="005D159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5D159C" w:rsidRPr="00B43D5C" w:rsidRDefault="00B30426" w:rsidP="00B30426">
            <w:pPr>
              <w:pStyle w:val="TableParagraph"/>
              <w:numPr>
                <w:ilvl w:val="0"/>
                <w:numId w:val="35"/>
              </w:numPr>
              <w:ind w:left="194" w:hanging="142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hyperlink r:id="rId115" w:history="1">
              <w:r>
                <w:rPr>
                  <w:rStyle w:val="a8"/>
                  <w:rFonts w:asciiTheme="minorHAnsi" w:eastAsia="Times New Roman" w:hAnsiTheme="minorHAnsi" w:cstheme="minorHAnsi"/>
                  <w:sz w:val="16"/>
                  <w:szCs w:val="16"/>
                  <w:shd w:val="clear" w:color="auto" w:fill="E2EFD9" w:themeFill="accent6" w:themeFillTint="33"/>
                  <w:lang w:val="uk-UA"/>
                </w:rPr>
                <w:t>Соціальна робота (усно</w:t>
              </w:r>
            </w:hyperlink>
            <w:r>
              <w:rPr>
                <w:rStyle w:val="a8"/>
                <w:rFonts w:asciiTheme="minorHAnsi" w:eastAsia="Times New Roman" w:hAnsiTheme="minorHAnsi" w:cstheme="minorHAnsi"/>
                <w:sz w:val="16"/>
                <w:szCs w:val="16"/>
                <w:shd w:val="clear" w:color="auto" w:fill="E2EFD9" w:themeFill="accent6" w:themeFillTint="33"/>
                <w:lang w:val="uk-UA"/>
              </w:rPr>
              <w:t>)</w:t>
            </w:r>
            <w:bookmarkStart w:id="0" w:name="_GoBack"/>
            <w:bookmarkEnd w:id="0"/>
          </w:p>
        </w:tc>
        <w:tc>
          <w:tcPr>
            <w:tcW w:w="223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B43D5C" w:rsidRDefault="005D159C" w:rsidP="005D159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5D159C" w:rsidRPr="00B43D5C" w:rsidRDefault="005D159C" w:rsidP="005D159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5D159C" w:rsidRPr="00B43D5C" w:rsidRDefault="005D159C" w:rsidP="005D159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314E78" w:rsidRPr="001E6474" w:rsidRDefault="00314E78" w:rsidP="00314E78"/>
    <w:p w:rsidR="00172AE3" w:rsidRDefault="00172AE3"/>
    <w:sectPr w:rsidR="00172AE3" w:rsidSect="009B104B">
      <w:pgSz w:w="16838" w:h="11906" w:orient="landscape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D5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12E9"/>
    <w:multiLevelType w:val="hybridMultilevel"/>
    <w:tmpl w:val="8D2E9E08"/>
    <w:lvl w:ilvl="0" w:tplc="0422000F">
      <w:start w:val="1"/>
      <w:numFmt w:val="decimal"/>
      <w:lvlText w:val="%1."/>
      <w:lvlJc w:val="left"/>
      <w:pPr>
        <w:ind w:left="832" w:hanging="360"/>
      </w:pPr>
    </w:lvl>
    <w:lvl w:ilvl="1" w:tplc="04220019" w:tentative="1">
      <w:start w:val="1"/>
      <w:numFmt w:val="lowerLetter"/>
      <w:lvlText w:val="%2."/>
      <w:lvlJc w:val="left"/>
      <w:pPr>
        <w:ind w:left="1552" w:hanging="360"/>
      </w:pPr>
    </w:lvl>
    <w:lvl w:ilvl="2" w:tplc="0422001B" w:tentative="1">
      <w:start w:val="1"/>
      <w:numFmt w:val="lowerRoman"/>
      <w:lvlText w:val="%3."/>
      <w:lvlJc w:val="right"/>
      <w:pPr>
        <w:ind w:left="2272" w:hanging="180"/>
      </w:pPr>
    </w:lvl>
    <w:lvl w:ilvl="3" w:tplc="0422000F" w:tentative="1">
      <w:start w:val="1"/>
      <w:numFmt w:val="decimal"/>
      <w:lvlText w:val="%4."/>
      <w:lvlJc w:val="left"/>
      <w:pPr>
        <w:ind w:left="2992" w:hanging="360"/>
      </w:pPr>
    </w:lvl>
    <w:lvl w:ilvl="4" w:tplc="04220019" w:tentative="1">
      <w:start w:val="1"/>
      <w:numFmt w:val="lowerLetter"/>
      <w:lvlText w:val="%5."/>
      <w:lvlJc w:val="left"/>
      <w:pPr>
        <w:ind w:left="3712" w:hanging="360"/>
      </w:pPr>
    </w:lvl>
    <w:lvl w:ilvl="5" w:tplc="0422001B" w:tentative="1">
      <w:start w:val="1"/>
      <w:numFmt w:val="lowerRoman"/>
      <w:lvlText w:val="%6."/>
      <w:lvlJc w:val="right"/>
      <w:pPr>
        <w:ind w:left="4432" w:hanging="180"/>
      </w:pPr>
    </w:lvl>
    <w:lvl w:ilvl="6" w:tplc="0422000F" w:tentative="1">
      <w:start w:val="1"/>
      <w:numFmt w:val="decimal"/>
      <w:lvlText w:val="%7."/>
      <w:lvlJc w:val="left"/>
      <w:pPr>
        <w:ind w:left="5152" w:hanging="360"/>
      </w:pPr>
    </w:lvl>
    <w:lvl w:ilvl="7" w:tplc="04220019" w:tentative="1">
      <w:start w:val="1"/>
      <w:numFmt w:val="lowerLetter"/>
      <w:lvlText w:val="%8."/>
      <w:lvlJc w:val="left"/>
      <w:pPr>
        <w:ind w:left="5872" w:hanging="360"/>
      </w:pPr>
    </w:lvl>
    <w:lvl w:ilvl="8" w:tplc="0422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03A0388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F4D7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308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15AD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802DB"/>
    <w:multiLevelType w:val="hybridMultilevel"/>
    <w:tmpl w:val="26807CBC"/>
    <w:lvl w:ilvl="0" w:tplc="99C234D4">
      <w:start w:val="1"/>
      <w:numFmt w:val="decimal"/>
      <w:lvlText w:val="%1."/>
      <w:lvlJc w:val="left"/>
      <w:pPr>
        <w:ind w:left="412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</w:lvl>
    <w:lvl w:ilvl="3" w:tplc="0422000F" w:tentative="1">
      <w:start w:val="1"/>
      <w:numFmt w:val="decimal"/>
      <w:lvlText w:val="%4."/>
      <w:lvlJc w:val="left"/>
      <w:pPr>
        <w:ind w:left="2572" w:hanging="360"/>
      </w:p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</w:lvl>
    <w:lvl w:ilvl="6" w:tplc="0422000F" w:tentative="1">
      <w:start w:val="1"/>
      <w:numFmt w:val="decimal"/>
      <w:lvlText w:val="%7."/>
      <w:lvlJc w:val="left"/>
      <w:pPr>
        <w:ind w:left="4732" w:hanging="360"/>
      </w:p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8" w15:restartNumberingAfterBreak="0">
    <w:nsid w:val="13A13D7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21BE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D583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D1F4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13599"/>
    <w:multiLevelType w:val="hybridMultilevel"/>
    <w:tmpl w:val="16F893A8"/>
    <w:lvl w:ilvl="0" w:tplc="7874682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206A4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65BE"/>
    <w:multiLevelType w:val="hybridMultilevel"/>
    <w:tmpl w:val="A976AA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7654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5770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D303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85B9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578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73D1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B4007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B0DA5"/>
    <w:multiLevelType w:val="hybridMultilevel"/>
    <w:tmpl w:val="7582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1752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D7EC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B2F9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9671B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D3520"/>
    <w:multiLevelType w:val="hybridMultilevel"/>
    <w:tmpl w:val="5AD299E0"/>
    <w:lvl w:ilvl="0" w:tplc="D75A14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E0488"/>
    <w:multiLevelType w:val="hybridMultilevel"/>
    <w:tmpl w:val="972ACEA0"/>
    <w:lvl w:ilvl="0" w:tplc="24E602F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38100D"/>
    <w:multiLevelType w:val="hybridMultilevel"/>
    <w:tmpl w:val="A10CBD3A"/>
    <w:lvl w:ilvl="0" w:tplc="77F68BB8">
      <w:start w:val="1"/>
      <w:numFmt w:val="decimal"/>
      <w:lvlText w:val="%1."/>
      <w:lvlJc w:val="left"/>
      <w:pPr>
        <w:ind w:left="554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274" w:hanging="360"/>
      </w:pPr>
    </w:lvl>
    <w:lvl w:ilvl="2" w:tplc="0422001B" w:tentative="1">
      <w:start w:val="1"/>
      <w:numFmt w:val="lowerRoman"/>
      <w:lvlText w:val="%3."/>
      <w:lvlJc w:val="right"/>
      <w:pPr>
        <w:ind w:left="1994" w:hanging="180"/>
      </w:pPr>
    </w:lvl>
    <w:lvl w:ilvl="3" w:tplc="0422000F" w:tentative="1">
      <w:start w:val="1"/>
      <w:numFmt w:val="decimal"/>
      <w:lvlText w:val="%4."/>
      <w:lvlJc w:val="left"/>
      <w:pPr>
        <w:ind w:left="2714" w:hanging="360"/>
      </w:pPr>
    </w:lvl>
    <w:lvl w:ilvl="4" w:tplc="04220019" w:tentative="1">
      <w:start w:val="1"/>
      <w:numFmt w:val="lowerLetter"/>
      <w:lvlText w:val="%5."/>
      <w:lvlJc w:val="left"/>
      <w:pPr>
        <w:ind w:left="3434" w:hanging="360"/>
      </w:pPr>
    </w:lvl>
    <w:lvl w:ilvl="5" w:tplc="0422001B" w:tentative="1">
      <w:start w:val="1"/>
      <w:numFmt w:val="lowerRoman"/>
      <w:lvlText w:val="%6."/>
      <w:lvlJc w:val="right"/>
      <w:pPr>
        <w:ind w:left="4154" w:hanging="180"/>
      </w:pPr>
    </w:lvl>
    <w:lvl w:ilvl="6" w:tplc="0422000F" w:tentative="1">
      <w:start w:val="1"/>
      <w:numFmt w:val="decimal"/>
      <w:lvlText w:val="%7."/>
      <w:lvlJc w:val="left"/>
      <w:pPr>
        <w:ind w:left="4874" w:hanging="360"/>
      </w:pPr>
    </w:lvl>
    <w:lvl w:ilvl="7" w:tplc="04220019" w:tentative="1">
      <w:start w:val="1"/>
      <w:numFmt w:val="lowerLetter"/>
      <w:lvlText w:val="%8."/>
      <w:lvlJc w:val="left"/>
      <w:pPr>
        <w:ind w:left="5594" w:hanging="360"/>
      </w:pPr>
    </w:lvl>
    <w:lvl w:ilvl="8" w:tplc="0422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30" w15:restartNumberingAfterBreak="0">
    <w:nsid w:val="51631C9C"/>
    <w:multiLevelType w:val="hybridMultilevel"/>
    <w:tmpl w:val="4E5EBD6E"/>
    <w:lvl w:ilvl="0" w:tplc="EB1E5AFE">
      <w:start w:val="1"/>
      <w:numFmt w:val="decimal"/>
      <w:lvlText w:val="%1."/>
      <w:lvlJc w:val="left"/>
      <w:pPr>
        <w:ind w:left="435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545A4CD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157" w:hanging="360"/>
      </w:pPr>
    </w:lvl>
    <w:lvl w:ilvl="2" w:tplc="0422001B" w:tentative="1">
      <w:start w:val="1"/>
      <w:numFmt w:val="lowerRoman"/>
      <w:lvlText w:val="%3."/>
      <w:lvlJc w:val="right"/>
      <w:pPr>
        <w:ind w:left="1877" w:hanging="180"/>
      </w:pPr>
    </w:lvl>
    <w:lvl w:ilvl="3" w:tplc="0422000F" w:tentative="1">
      <w:start w:val="1"/>
      <w:numFmt w:val="decimal"/>
      <w:lvlText w:val="%4."/>
      <w:lvlJc w:val="left"/>
      <w:pPr>
        <w:ind w:left="2597" w:hanging="360"/>
      </w:pPr>
    </w:lvl>
    <w:lvl w:ilvl="4" w:tplc="04220019" w:tentative="1">
      <w:start w:val="1"/>
      <w:numFmt w:val="lowerLetter"/>
      <w:lvlText w:val="%5."/>
      <w:lvlJc w:val="left"/>
      <w:pPr>
        <w:ind w:left="3317" w:hanging="360"/>
      </w:pPr>
    </w:lvl>
    <w:lvl w:ilvl="5" w:tplc="0422001B" w:tentative="1">
      <w:start w:val="1"/>
      <w:numFmt w:val="lowerRoman"/>
      <w:lvlText w:val="%6."/>
      <w:lvlJc w:val="right"/>
      <w:pPr>
        <w:ind w:left="4037" w:hanging="180"/>
      </w:pPr>
    </w:lvl>
    <w:lvl w:ilvl="6" w:tplc="0422000F" w:tentative="1">
      <w:start w:val="1"/>
      <w:numFmt w:val="decimal"/>
      <w:lvlText w:val="%7."/>
      <w:lvlJc w:val="left"/>
      <w:pPr>
        <w:ind w:left="4757" w:hanging="360"/>
      </w:pPr>
    </w:lvl>
    <w:lvl w:ilvl="7" w:tplc="04220019" w:tentative="1">
      <w:start w:val="1"/>
      <w:numFmt w:val="lowerLetter"/>
      <w:lvlText w:val="%8."/>
      <w:lvlJc w:val="left"/>
      <w:pPr>
        <w:ind w:left="5477" w:hanging="360"/>
      </w:pPr>
    </w:lvl>
    <w:lvl w:ilvl="8" w:tplc="042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" w15:restartNumberingAfterBreak="0">
    <w:nsid w:val="54F21A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640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87F0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F404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B7C7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1596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06098"/>
    <w:multiLevelType w:val="hybridMultilevel"/>
    <w:tmpl w:val="3B50F19C"/>
    <w:lvl w:ilvl="0" w:tplc="A23AF7E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563E5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41BA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4072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37194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50071"/>
    <w:multiLevelType w:val="hybridMultilevel"/>
    <w:tmpl w:val="455AD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51D3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3"/>
  </w:num>
  <w:num w:numId="5">
    <w:abstractNumId w:val="34"/>
  </w:num>
  <w:num w:numId="6">
    <w:abstractNumId w:val="19"/>
  </w:num>
  <w:num w:numId="7">
    <w:abstractNumId w:val="25"/>
  </w:num>
  <w:num w:numId="8">
    <w:abstractNumId w:val="0"/>
  </w:num>
  <w:num w:numId="9">
    <w:abstractNumId w:val="41"/>
  </w:num>
  <w:num w:numId="10">
    <w:abstractNumId w:val="35"/>
  </w:num>
  <w:num w:numId="11">
    <w:abstractNumId w:val="15"/>
  </w:num>
  <w:num w:numId="12">
    <w:abstractNumId w:val="11"/>
  </w:num>
  <w:num w:numId="13">
    <w:abstractNumId w:val="39"/>
  </w:num>
  <w:num w:numId="14">
    <w:abstractNumId w:val="37"/>
  </w:num>
  <w:num w:numId="15">
    <w:abstractNumId w:val="16"/>
  </w:num>
  <w:num w:numId="16">
    <w:abstractNumId w:val="5"/>
  </w:num>
  <w:num w:numId="17">
    <w:abstractNumId w:val="10"/>
  </w:num>
  <w:num w:numId="18">
    <w:abstractNumId w:val="32"/>
  </w:num>
  <w:num w:numId="19">
    <w:abstractNumId w:val="20"/>
  </w:num>
  <w:num w:numId="20">
    <w:abstractNumId w:val="40"/>
  </w:num>
  <w:num w:numId="21">
    <w:abstractNumId w:val="36"/>
  </w:num>
  <w:num w:numId="22">
    <w:abstractNumId w:val="42"/>
  </w:num>
  <w:num w:numId="23">
    <w:abstractNumId w:val="17"/>
  </w:num>
  <w:num w:numId="24">
    <w:abstractNumId w:val="31"/>
  </w:num>
  <w:num w:numId="25">
    <w:abstractNumId w:val="33"/>
  </w:num>
  <w:num w:numId="26">
    <w:abstractNumId w:val="44"/>
  </w:num>
  <w:num w:numId="27">
    <w:abstractNumId w:val="21"/>
  </w:num>
  <w:num w:numId="28">
    <w:abstractNumId w:val="3"/>
  </w:num>
  <w:num w:numId="29">
    <w:abstractNumId w:val="23"/>
  </w:num>
  <w:num w:numId="30">
    <w:abstractNumId w:val="6"/>
  </w:num>
  <w:num w:numId="31">
    <w:abstractNumId w:val="9"/>
  </w:num>
  <w:num w:numId="32">
    <w:abstractNumId w:val="24"/>
  </w:num>
  <w:num w:numId="33">
    <w:abstractNumId w:val="2"/>
  </w:num>
  <w:num w:numId="34">
    <w:abstractNumId w:val="26"/>
  </w:num>
  <w:num w:numId="35">
    <w:abstractNumId w:val="4"/>
  </w:num>
  <w:num w:numId="36">
    <w:abstractNumId w:val="18"/>
  </w:num>
  <w:num w:numId="37">
    <w:abstractNumId w:val="22"/>
  </w:num>
  <w:num w:numId="38">
    <w:abstractNumId w:val="29"/>
  </w:num>
  <w:num w:numId="39">
    <w:abstractNumId w:val="43"/>
  </w:num>
  <w:num w:numId="40">
    <w:abstractNumId w:val="14"/>
  </w:num>
  <w:num w:numId="41">
    <w:abstractNumId w:val="30"/>
  </w:num>
  <w:num w:numId="42">
    <w:abstractNumId w:val="7"/>
  </w:num>
  <w:num w:numId="43">
    <w:abstractNumId w:val="27"/>
  </w:num>
  <w:num w:numId="44">
    <w:abstractNumId w:val="3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4"/>
    <w:rsid w:val="00060164"/>
    <w:rsid w:val="000A6557"/>
    <w:rsid w:val="001458FE"/>
    <w:rsid w:val="00172AE3"/>
    <w:rsid w:val="00314E78"/>
    <w:rsid w:val="003A542E"/>
    <w:rsid w:val="003E6F2B"/>
    <w:rsid w:val="004474CE"/>
    <w:rsid w:val="00595413"/>
    <w:rsid w:val="005D159C"/>
    <w:rsid w:val="0066309A"/>
    <w:rsid w:val="008437AA"/>
    <w:rsid w:val="009B104B"/>
    <w:rsid w:val="00A57A53"/>
    <w:rsid w:val="00B30426"/>
    <w:rsid w:val="00B43D5C"/>
    <w:rsid w:val="00C91844"/>
    <w:rsid w:val="00CC090A"/>
    <w:rsid w:val="00EB07F6"/>
    <w:rsid w:val="00EC5037"/>
    <w:rsid w:val="00F06189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FEB9"/>
  <w15:chartTrackingRefBased/>
  <w15:docId w15:val="{0CE48461-14ED-470D-A669-6A6C765E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314E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4E78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customStyle="1" w:styleId="TableParagraph">
    <w:name w:val="Table Paragraph"/>
    <w:basedOn w:val="a"/>
    <w:uiPriority w:val="1"/>
    <w:qFormat/>
    <w:rsid w:val="00314E7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rsid w:val="00314E78"/>
    <w:pPr>
      <w:spacing w:after="0" w:line="240" w:lineRule="auto"/>
      <w:ind w:left="567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4E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14E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E78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7"/>
    <w:uiPriority w:val="99"/>
    <w:rsid w:val="00314E7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6"/>
    <w:uiPriority w:val="99"/>
    <w:rsid w:val="00314E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1">
    <w:name w:val="Нижний колонтитул Знак1"/>
    <w:basedOn w:val="a0"/>
    <w:uiPriority w:val="99"/>
    <w:semiHidden/>
    <w:rsid w:val="00314E78"/>
  </w:style>
  <w:style w:type="character" w:customStyle="1" w:styleId="2">
    <w:name w:val="Заголовок №2_"/>
    <w:basedOn w:val="a0"/>
    <w:link w:val="20"/>
    <w:rsid w:val="00314E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14E78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_"/>
    <w:basedOn w:val="a0"/>
    <w:link w:val="13"/>
    <w:rsid w:val="00314E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14E78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3E6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spu.edu.ua/content/reception/vstup2019/vstup2/a1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vspu.edu.ua/content/reception/vstup2019/vstup2/a49.pdf" TargetMode="External"/><Relationship Id="rId42" Type="http://schemas.openxmlformats.org/officeDocument/2006/relationships/hyperlink" Target="http://vspu.edu.ua/content/reception/vstup2019/vstup2/a28.pdf" TargetMode="External"/><Relationship Id="rId47" Type="http://schemas.openxmlformats.org/officeDocument/2006/relationships/hyperlink" Target="http://vspu.edu.ua/content/reception/vstup2019/vstup2/a22.pdf" TargetMode="External"/><Relationship Id="rId63" Type="http://schemas.openxmlformats.org/officeDocument/2006/relationships/hyperlink" Target="http://vspu.edu.ua/content/reception/vstup2019/vstup2/a1.pdf" TargetMode="External"/><Relationship Id="rId68" Type="http://schemas.openxmlformats.org/officeDocument/2006/relationships/hyperlink" Target="http://vspu.edu.ua/content/reception/vstup2019/vstup2/a39.pdf" TargetMode="External"/><Relationship Id="rId84" Type="http://schemas.openxmlformats.org/officeDocument/2006/relationships/hyperlink" Target="http://vspu.edu.ua/content/reception/vstup2019/vstup2/a1.pdf" TargetMode="External"/><Relationship Id="rId89" Type="http://schemas.openxmlformats.org/officeDocument/2006/relationships/hyperlink" Target="http://vspu.edu.ua/content/reception/vstup2019/vstup2/a43.pdf" TargetMode="External"/><Relationship Id="rId112" Type="http://schemas.openxmlformats.org/officeDocument/2006/relationships/hyperlink" Target="http://vspu.edu.ua/content/reception/vstup2019/vstup2/a60.pdf" TargetMode="External"/><Relationship Id="rId16" Type="http://schemas.openxmlformats.org/officeDocument/2006/relationships/hyperlink" Target="http://vspu.edu.ua/content/reception/vstup2019/vstup2/a20.pdf" TargetMode="External"/><Relationship Id="rId107" Type="http://schemas.openxmlformats.org/officeDocument/2006/relationships/hyperlink" Target="http://vspu.edu.ua/content/reception/vstup2019/vstup2/a1.pdf" TargetMode="External"/><Relationship Id="rId11" Type="http://schemas.openxmlformats.org/officeDocument/2006/relationships/hyperlink" Target="http://vspu.edu.ua/content/reception/vstup2019/vstup2/a1.pdf" TargetMode="External"/><Relationship Id="rId24" Type="http://schemas.openxmlformats.org/officeDocument/2006/relationships/hyperlink" Target="http://vspu.edu.ua/content/reception/vstup2019/vstup2/a65.pdf" TargetMode="External"/><Relationship Id="rId32" Type="http://schemas.openxmlformats.org/officeDocument/2006/relationships/hyperlink" Target="http://vspu.edu.ua/content/reception/vstup2019/vstup2/a28.pdf" TargetMode="External"/><Relationship Id="rId37" Type="http://schemas.openxmlformats.org/officeDocument/2006/relationships/hyperlink" Target="http://vspu.edu.ua/content/reception/vstup2019/vstup2/a31.pdf" TargetMode="External"/><Relationship Id="rId40" Type="http://schemas.openxmlformats.org/officeDocument/2006/relationships/hyperlink" Target="http://vspu.edu.ua/content/reception/vstup2019/vstup2/a24.pdf" TargetMode="External"/><Relationship Id="rId45" Type="http://schemas.openxmlformats.org/officeDocument/2006/relationships/hyperlink" Target="http://vspu.edu.ua/content/reception/vstup2019/vstup2/a21.pdf" TargetMode="External"/><Relationship Id="rId53" Type="http://schemas.openxmlformats.org/officeDocument/2006/relationships/hyperlink" Target="http://vspu.edu.ua/content/reception/vstup2019/vstup2/a1.pdf" TargetMode="External"/><Relationship Id="rId58" Type="http://schemas.openxmlformats.org/officeDocument/2006/relationships/hyperlink" Target="http://vspu.edu.ua/content/reception/vstup2019/vstup2/a41.pdf" TargetMode="External"/><Relationship Id="rId66" Type="http://schemas.openxmlformats.org/officeDocument/2006/relationships/hyperlink" Target="http://vspu.edu.ua/content/reception/vstup2019/vstup2/a1.pdf" TargetMode="External"/><Relationship Id="rId74" Type="http://schemas.openxmlformats.org/officeDocument/2006/relationships/hyperlink" Target="http://vspu.edu.ua/content/reception/vstup2019/vstup2/a6.pdf" TargetMode="External"/><Relationship Id="rId79" Type="http://schemas.openxmlformats.org/officeDocument/2006/relationships/hyperlink" Target="http://vspu.edu.ua/content/reception/vstup2019/vstup2/a13.pdf" TargetMode="External"/><Relationship Id="rId87" Type="http://schemas.openxmlformats.org/officeDocument/2006/relationships/hyperlink" Target="http://vspu.edu.ua/content/reception/vstup2019/vstup2/a1.pdf" TargetMode="External"/><Relationship Id="rId102" Type="http://schemas.openxmlformats.org/officeDocument/2006/relationships/hyperlink" Target="http://vspu.edu.ua/content/reception/vstup2019/vstup2/a59.pdf" TargetMode="External"/><Relationship Id="rId110" Type="http://schemas.openxmlformats.org/officeDocument/2006/relationships/hyperlink" Target="http://vspu.edu.ua/content/reception/vstup2019/vstup2/a1.pdf" TargetMode="External"/><Relationship Id="rId115" Type="http://schemas.openxmlformats.org/officeDocument/2006/relationships/hyperlink" Target="http://vspu.edu.ua/content/reception/vstup2019/vstup2/a61.pdf" TargetMode="External"/><Relationship Id="rId5" Type="http://schemas.openxmlformats.org/officeDocument/2006/relationships/hyperlink" Target="http://vspu.edu.ua/content/reception/vstup2019/vstup2/a1.pdf" TargetMode="External"/><Relationship Id="rId61" Type="http://schemas.openxmlformats.org/officeDocument/2006/relationships/hyperlink" Target="http://vspu.edu.ua/content/reception/vstup2019/vstup2/a34.pdf" TargetMode="External"/><Relationship Id="rId82" Type="http://schemas.openxmlformats.org/officeDocument/2006/relationships/hyperlink" Target="http://vspu.edu.ua/content/reception/vstup2019/vstup2/a51.pdf" TargetMode="External"/><Relationship Id="rId90" Type="http://schemas.openxmlformats.org/officeDocument/2006/relationships/hyperlink" Target="http://vspu.edu.ua/content/reception/vstup2019/vstup2/a1.pdf" TargetMode="External"/><Relationship Id="rId95" Type="http://schemas.openxmlformats.org/officeDocument/2006/relationships/hyperlink" Target="http://vspu.edu.ua/content/reception/vstup2019/vstup2/a48.pdf" TargetMode="External"/><Relationship Id="rId19" Type="http://schemas.openxmlformats.org/officeDocument/2006/relationships/hyperlink" Target="http://vspu.edu.ua/content/reception/vstup2019/vstup2/a50.pdf" TargetMode="External"/><Relationship Id="rId14" Type="http://schemas.openxmlformats.org/officeDocument/2006/relationships/hyperlink" Target="http://vspu.edu.ua/content/reception/vstup2019/vstup2/a1.pdf" TargetMode="External"/><Relationship Id="rId22" Type="http://schemas.openxmlformats.org/officeDocument/2006/relationships/hyperlink" Target="http://vspu.edu.ua/content/reception/vstup2019/vstup2/a50.pdf" TargetMode="External"/><Relationship Id="rId27" Type="http://schemas.openxmlformats.org/officeDocument/2006/relationships/hyperlink" Target="http://vspu.edu.ua/content/reception/vstup2019/vstup2/a65.pdf" TargetMode="External"/><Relationship Id="rId30" Type="http://schemas.openxmlformats.org/officeDocument/2006/relationships/hyperlink" Target="http://vspu.edu.ua/content/reception/vstup2019/vstup2/a23.pdf" TargetMode="External"/><Relationship Id="rId35" Type="http://schemas.openxmlformats.org/officeDocument/2006/relationships/hyperlink" Target="http://vspu.edu.ua/content/reception/vstup2019/vstup2/a29.pdf" TargetMode="External"/><Relationship Id="rId43" Type="http://schemas.openxmlformats.org/officeDocument/2006/relationships/hyperlink" Target="http://vspu.edu.ua/content/reception/vstup2019/vstup2/a1.pdf" TargetMode="External"/><Relationship Id="rId48" Type="http://schemas.openxmlformats.org/officeDocument/2006/relationships/hyperlink" Target="http://vspu.edu.ua/content/reception/vstup2019/vstup2/a21.pdf" TargetMode="External"/><Relationship Id="rId56" Type="http://schemas.openxmlformats.org/officeDocument/2006/relationships/hyperlink" Target="http://vspu.edu.ua/content/reception/vstup2019/vstup2/a36.pdf" TargetMode="External"/><Relationship Id="rId64" Type="http://schemas.openxmlformats.org/officeDocument/2006/relationships/hyperlink" Target="http://vspu.edu.ua/content/reception/vstup2019/vstup2/a38.pdf" TargetMode="External"/><Relationship Id="rId69" Type="http://schemas.openxmlformats.org/officeDocument/2006/relationships/hyperlink" Target="http://vspu.edu.ua/content/reception/vstup2019/vstup2/a1.pdf" TargetMode="External"/><Relationship Id="rId77" Type="http://schemas.openxmlformats.org/officeDocument/2006/relationships/hyperlink" Target="http://vspu.edu.ua/content/reception/vstup2019/vstup2/a7.pdf" TargetMode="External"/><Relationship Id="rId100" Type="http://schemas.openxmlformats.org/officeDocument/2006/relationships/hyperlink" Target="http://vspu.edu.ua/content/reception/vstup2019/vstup2/a3.pdf" TargetMode="External"/><Relationship Id="rId105" Type="http://schemas.openxmlformats.org/officeDocument/2006/relationships/hyperlink" Target="http://vspu.edu.ua/content/reception/vstup2019/vstup2/a59.pdf" TargetMode="External"/><Relationship Id="rId113" Type="http://schemas.openxmlformats.org/officeDocument/2006/relationships/hyperlink" Target="http://vspu.edu.ua/content/reception/vstup2019/vstup2/a1.pdf" TargetMode="External"/><Relationship Id="rId8" Type="http://schemas.openxmlformats.org/officeDocument/2006/relationships/hyperlink" Target="http://vspu.edu.ua/content/reception/vstup2019/vstup2/a1.pdf" TargetMode="External"/><Relationship Id="rId51" Type="http://schemas.openxmlformats.org/officeDocument/2006/relationships/hyperlink" Target="http://vspu.edu.ua/content/reception/vstup2019/vstup2/a21.pdf" TargetMode="External"/><Relationship Id="rId72" Type="http://schemas.openxmlformats.org/officeDocument/2006/relationships/hyperlink" Target="http://vspu.edu.ua/content/reception/vstup2019/vstup2/a1.pdf" TargetMode="External"/><Relationship Id="rId80" Type="http://schemas.openxmlformats.org/officeDocument/2006/relationships/hyperlink" Target="http://vspu.edu.ua/content/reception/vstup2019/vstup2/a8.pdf" TargetMode="External"/><Relationship Id="rId85" Type="http://schemas.openxmlformats.org/officeDocument/2006/relationships/hyperlink" Target="http://vspu.edu.ua/content/reception/vstup2019/vstup2/a52.pdf" TargetMode="External"/><Relationship Id="rId93" Type="http://schemas.openxmlformats.org/officeDocument/2006/relationships/hyperlink" Target="http://vspu.edu.ua/content/reception/vstup2019/vstup2/a1.pdf" TargetMode="External"/><Relationship Id="rId98" Type="http://schemas.openxmlformats.org/officeDocument/2006/relationships/hyperlink" Target="http://vspu.edu.ua/content/reception/vstup2019/vstup2/a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spu.edu.ua/content/reception/vstup2019/vstup2/a67.pdf" TargetMode="External"/><Relationship Id="rId17" Type="http://schemas.openxmlformats.org/officeDocument/2006/relationships/hyperlink" Target="http://vspu.edu.ua/content/reception/vstup2019/vstup2/a1.pdf" TargetMode="External"/><Relationship Id="rId25" Type="http://schemas.openxmlformats.org/officeDocument/2006/relationships/hyperlink" Target="http://vspu.edu.ua/content/reception/vstup2019/vstup2/a64.pdf" TargetMode="External"/><Relationship Id="rId33" Type="http://schemas.openxmlformats.org/officeDocument/2006/relationships/hyperlink" Target="http://vspu.edu.ua/content/reception/vstup2019/vstup2/a32.pdf" TargetMode="External"/><Relationship Id="rId38" Type="http://schemas.openxmlformats.org/officeDocument/2006/relationships/hyperlink" Target="http://vspu.edu.ua/content/reception/vstup2019/vstup2/a30.pdf" TargetMode="External"/><Relationship Id="rId46" Type="http://schemas.openxmlformats.org/officeDocument/2006/relationships/hyperlink" Target="http://vspu.edu.ua/content/reception/vstup2019/vstup2/a1.pdf" TargetMode="External"/><Relationship Id="rId59" Type="http://schemas.openxmlformats.org/officeDocument/2006/relationships/hyperlink" Target="http://vspu.edu.ua/content/reception/vstup2019/vstup2/a40.pdf" TargetMode="External"/><Relationship Id="rId67" Type="http://schemas.openxmlformats.org/officeDocument/2006/relationships/hyperlink" Target="http://vspu.edu.ua/content/reception/vstup2019/vstup2/a35.pdf" TargetMode="External"/><Relationship Id="rId103" Type="http://schemas.openxmlformats.org/officeDocument/2006/relationships/hyperlink" Target="http://vspu.edu.ua/content/reception/vstup2019/vstup2/a58.pdf" TargetMode="External"/><Relationship Id="rId108" Type="http://schemas.openxmlformats.org/officeDocument/2006/relationships/hyperlink" Target="http://vspu.edu.ua/content/reception/vstup2019/vstup2/a63.pdf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vspu.edu.ua/content/reception/vstup2019/vstup2/a1.pdf" TargetMode="External"/><Relationship Id="rId41" Type="http://schemas.openxmlformats.org/officeDocument/2006/relationships/hyperlink" Target="http://vspu.edu.ua/content/reception/vstup2019/vstup2/a27.pdf" TargetMode="External"/><Relationship Id="rId54" Type="http://schemas.openxmlformats.org/officeDocument/2006/relationships/hyperlink" Target="http://vspu.edu.ua/content/reception/vstup2019/vstup2/a1.pdf" TargetMode="External"/><Relationship Id="rId62" Type="http://schemas.openxmlformats.org/officeDocument/2006/relationships/hyperlink" Target="http://vspu.edu.ua/content/reception/vstup2019/vstup2/a37.pdf" TargetMode="External"/><Relationship Id="rId70" Type="http://schemas.openxmlformats.org/officeDocument/2006/relationships/hyperlink" Target="http://vspu.edu.ua/content/reception/vstup2019/vstup2/a10.pdf" TargetMode="External"/><Relationship Id="rId75" Type="http://schemas.openxmlformats.org/officeDocument/2006/relationships/hyperlink" Target="http://vspu.edu.ua/content/reception/vstup2019/vstup2/a1.pdf" TargetMode="External"/><Relationship Id="rId83" Type="http://schemas.openxmlformats.org/officeDocument/2006/relationships/hyperlink" Target="http://vspu.edu.ua/content/reception/vstup2019/vstup2/a6.pdf" TargetMode="External"/><Relationship Id="rId88" Type="http://schemas.openxmlformats.org/officeDocument/2006/relationships/hyperlink" Target="http://vspu.edu.ua/content/reception/vstup2019/vstup2/a47.pdf" TargetMode="External"/><Relationship Id="rId91" Type="http://schemas.openxmlformats.org/officeDocument/2006/relationships/hyperlink" Target="http://vspu.edu.ua/content/reception/vstup2019/vstup2/a46.pdf" TargetMode="External"/><Relationship Id="rId96" Type="http://schemas.openxmlformats.org/officeDocument/2006/relationships/hyperlink" Target="http://vspu.edu.ua/content/reception/vstup2019/vstup2/a1.pdf" TargetMode="External"/><Relationship Id="rId111" Type="http://schemas.openxmlformats.org/officeDocument/2006/relationships/hyperlink" Target="http://vspu.edu.ua/content/reception/vstup2019/vstup2/a6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pu.edu.ua/content/reception/vstup2019/vstup2/a14.pdf" TargetMode="External"/><Relationship Id="rId15" Type="http://schemas.openxmlformats.org/officeDocument/2006/relationships/hyperlink" Target="http://vspu.edu.ua/content/reception/vstup2019/vstup2/a17.pdf" TargetMode="External"/><Relationship Id="rId23" Type="http://schemas.openxmlformats.org/officeDocument/2006/relationships/hyperlink" Target="http://vspu.edu.ua/content/reception/vstup2019/vstup2/a1.pdf" TargetMode="External"/><Relationship Id="rId28" Type="http://schemas.openxmlformats.org/officeDocument/2006/relationships/hyperlink" Target="http://vspu.edu.ua/content/reception/vstup2019/vstup2/a64.pdf" TargetMode="External"/><Relationship Id="rId36" Type="http://schemas.openxmlformats.org/officeDocument/2006/relationships/hyperlink" Target="http://vspu.edu.ua/content/reception/vstup2019/vstup2/a1.pdf" TargetMode="External"/><Relationship Id="rId49" Type="http://schemas.openxmlformats.org/officeDocument/2006/relationships/hyperlink" Target="http://vspu.edu.ua/content/reception/vstup2019/vstup2/a1.pdf" TargetMode="External"/><Relationship Id="rId57" Type="http://schemas.openxmlformats.org/officeDocument/2006/relationships/hyperlink" Target="http://vspu.edu.ua/content/reception/vstup2019/vstup2/a1.pdf" TargetMode="External"/><Relationship Id="rId106" Type="http://schemas.openxmlformats.org/officeDocument/2006/relationships/hyperlink" Target="http://vspu.edu.ua/content/reception/vstup2019/vstup2/a58.pdf" TargetMode="External"/><Relationship Id="rId114" Type="http://schemas.openxmlformats.org/officeDocument/2006/relationships/hyperlink" Target="http://vspu.edu.ua/content/reception/vstup2019/vstup2/a62.pdf" TargetMode="External"/><Relationship Id="rId10" Type="http://schemas.openxmlformats.org/officeDocument/2006/relationships/hyperlink" Target="http://vspu.edu.ua/content/reception/vstup2019/vstup2/a19.pdf" TargetMode="External"/><Relationship Id="rId31" Type="http://schemas.openxmlformats.org/officeDocument/2006/relationships/hyperlink" Target="http://vspu.edu.ua/content/reception/vstup2019/vstup2/a54.pdf" TargetMode="External"/><Relationship Id="rId44" Type="http://schemas.openxmlformats.org/officeDocument/2006/relationships/hyperlink" Target="http://vspu.edu.ua/content/reception/vstup2019/vstup2/a22.pdf" TargetMode="External"/><Relationship Id="rId52" Type="http://schemas.openxmlformats.org/officeDocument/2006/relationships/hyperlink" Target="http://vspu.edu.ua/content/reception/vstup2019/vstup2/a1.pdf" TargetMode="External"/><Relationship Id="rId60" Type="http://schemas.openxmlformats.org/officeDocument/2006/relationships/hyperlink" Target="http://vspu.edu.ua/content/reception/vstup2019/vstup2/a1.pdf" TargetMode="External"/><Relationship Id="rId65" Type="http://schemas.openxmlformats.org/officeDocument/2006/relationships/hyperlink" Target="http://vspu.edu.ua/content/reception/vstup2019/vstup2/a42.pdf" TargetMode="External"/><Relationship Id="rId73" Type="http://schemas.openxmlformats.org/officeDocument/2006/relationships/hyperlink" Target="http://vspu.edu.ua/content/reception/vstup2019/vstup2/a51.pdf" TargetMode="External"/><Relationship Id="rId78" Type="http://schemas.openxmlformats.org/officeDocument/2006/relationships/hyperlink" Target="http://vspu.edu.ua/content/reception/vstup2019/vstup2/a1.pdf" TargetMode="External"/><Relationship Id="rId81" Type="http://schemas.openxmlformats.org/officeDocument/2006/relationships/hyperlink" Target="http://vspu.edu.ua/content/reception/vstup2019/vstup2/a1.pdf" TargetMode="External"/><Relationship Id="rId86" Type="http://schemas.openxmlformats.org/officeDocument/2006/relationships/hyperlink" Target="http://vspu.edu.ua/content/reception/vstup2019/vstup2/a9.pdf" TargetMode="External"/><Relationship Id="rId94" Type="http://schemas.openxmlformats.org/officeDocument/2006/relationships/hyperlink" Target="http://vspu.edu.ua/content/reception/vstup2019/vstup2/a44.pdf" TargetMode="External"/><Relationship Id="rId99" Type="http://schemas.openxmlformats.org/officeDocument/2006/relationships/hyperlink" Target="http://vspu.edu.ua/content/reception/vstup2019/vstup2/a4.pdf" TargetMode="External"/><Relationship Id="rId101" Type="http://schemas.openxmlformats.org/officeDocument/2006/relationships/hyperlink" Target="http://vspu.edu.ua/content/reception/vstup2019/vstup2/a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pu.edu.ua/content/reception/vstup2019/vstup2/a15.pdf" TargetMode="External"/><Relationship Id="rId13" Type="http://schemas.openxmlformats.org/officeDocument/2006/relationships/hyperlink" Target="http://vspu.edu.ua/content/reception/vstup2019/vstup2/a66.pdf" TargetMode="External"/><Relationship Id="rId18" Type="http://schemas.openxmlformats.org/officeDocument/2006/relationships/hyperlink" Target="http://vspu.edu.ua/content/reception/vstup2019/vstup2/a49.pdf" TargetMode="External"/><Relationship Id="rId39" Type="http://schemas.openxmlformats.org/officeDocument/2006/relationships/hyperlink" Target="http://vspu.edu.ua/content/reception/vstup2019/vstup2/a55.pdf" TargetMode="External"/><Relationship Id="rId109" Type="http://schemas.openxmlformats.org/officeDocument/2006/relationships/hyperlink" Target="http://vspu.edu.ua/content/reception/vstup2019/vstup2/a60.pdf" TargetMode="External"/><Relationship Id="rId34" Type="http://schemas.openxmlformats.org/officeDocument/2006/relationships/hyperlink" Target="http://vspu.edu.ua/content/reception/vstup2019/vstup2/a31.pdf" TargetMode="External"/><Relationship Id="rId50" Type="http://schemas.openxmlformats.org/officeDocument/2006/relationships/hyperlink" Target="http://vspu.edu.ua/content/reception/vstup2019/vstup2/a22.pdf" TargetMode="External"/><Relationship Id="rId55" Type="http://schemas.openxmlformats.org/officeDocument/2006/relationships/hyperlink" Target="http://vspu.edu.ua/content/reception/vstup2019/vstup2/a33.pdf" TargetMode="External"/><Relationship Id="rId76" Type="http://schemas.openxmlformats.org/officeDocument/2006/relationships/hyperlink" Target="http://vspu.edu.ua/content/reception/vstup2019/vstup2/a52.pdf" TargetMode="External"/><Relationship Id="rId97" Type="http://schemas.openxmlformats.org/officeDocument/2006/relationships/hyperlink" Target="http://vspu.edu.ua/content/reception/vstup2019/vstup2/a2.pdf" TargetMode="External"/><Relationship Id="rId104" Type="http://schemas.openxmlformats.org/officeDocument/2006/relationships/hyperlink" Target="http://vspu.edu.ua/content/reception/vstup2019/vstup2/a1.pdf" TargetMode="External"/><Relationship Id="rId7" Type="http://schemas.openxmlformats.org/officeDocument/2006/relationships/hyperlink" Target="http://vspu.edu.ua/content/reception/vstup2019/vstup2/a18.pdf" TargetMode="External"/><Relationship Id="rId71" Type="http://schemas.openxmlformats.org/officeDocument/2006/relationships/hyperlink" Target="http://vspu.edu.ua/content/reception/vstup2019/vstup2/a5.pdf" TargetMode="External"/><Relationship Id="rId92" Type="http://schemas.openxmlformats.org/officeDocument/2006/relationships/hyperlink" Target="http://vspu.edu.ua/content/reception/vstup2019/vstup2/a45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vspu.edu.ua/content/reception/vstup2019/vstup2/a5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13387</Words>
  <Characters>7631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</cp:lastModifiedBy>
  <cp:revision>17</cp:revision>
  <dcterms:created xsi:type="dcterms:W3CDTF">2019-04-16T09:25:00Z</dcterms:created>
  <dcterms:modified xsi:type="dcterms:W3CDTF">2019-11-14T12:39:00Z</dcterms:modified>
</cp:coreProperties>
</file>