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BD" w:rsidRPr="00453170" w:rsidRDefault="00BD2ABD" w:rsidP="00BD2ABD">
      <w:pPr>
        <w:spacing w:after="0" w:line="192" w:lineRule="auto"/>
        <w:ind w:left="6237" w:hanging="6237"/>
        <w:rPr>
          <w:rFonts w:ascii="Times New Roman" w:hAnsi="Times New Roman" w:cs="Times New Roman"/>
          <w:b/>
          <w:i/>
          <w:sz w:val="24"/>
          <w:szCs w:val="24"/>
        </w:rPr>
      </w:pPr>
      <w:r w:rsidRPr="00453170">
        <w:rPr>
          <w:rFonts w:ascii="Times New Roman" w:hAnsi="Times New Roman" w:cs="Times New Roman"/>
          <w:b/>
          <w:i/>
          <w:sz w:val="24"/>
          <w:szCs w:val="24"/>
        </w:rPr>
        <w:t>Бакалавр на</w:t>
      </w:r>
      <w:r w:rsidRPr="0045317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453170">
        <w:rPr>
          <w:rFonts w:ascii="Times New Roman" w:hAnsi="Times New Roman" w:cs="Times New Roman"/>
          <w:b/>
          <w:i/>
          <w:sz w:val="24"/>
          <w:szCs w:val="24"/>
        </w:rPr>
        <w:t>основі ОКР молодшого спеціаліста</w:t>
      </w:r>
    </w:p>
    <w:p w:rsidR="00BD2ABD" w:rsidRPr="00453170" w:rsidRDefault="00BD2ABD" w:rsidP="00BD2ABD">
      <w:pPr>
        <w:rPr>
          <w:rFonts w:cstheme="minorHAnsi"/>
          <w:b/>
          <w:i/>
        </w:rPr>
      </w:pPr>
      <w:r w:rsidRPr="00453170">
        <w:rPr>
          <w:rFonts w:cstheme="minorHAnsi"/>
          <w:b/>
          <w:i/>
        </w:rPr>
        <w:t>- на 1 курс зі скороченим терміном навчання (термін навчання – 2 роки)</w:t>
      </w:r>
    </w:p>
    <w:tbl>
      <w:tblPr>
        <w:tblpPr w:leftFromText="181" w:rightFromText="181" w:vertAnchor="text" w:horzAnchor="margin" w:tblpX="-416" w:tblpY="492"/>
        <w:tblOverlap w:val="never"/>
        <w:tblW w:w="160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A0" w:firstRow="1" w:lastRow="0" w:firstColumn="1" w:lastColumn="1" w:noHBand="0" w:noVBand="0"/>
      </w:tblPr>
      <w:tblGrid>
        <w:gridCol w:w="1545"/>
        <w:gridCol w:w="393"/>
        <w:gridCol w:w="1039"/>
        <w:gridCol w:w="592"/>
        <w:gridCol w:w="2823"/>
        <w:gridCol w:w="592"/>
        <w:gridCol w:w="594"/>
        <w:gridCol w:w="3118"/>
        <w:gridCol w:w="2225"/>
        <w:gridCol w:w="1484"/>
        <w:gridCol w:w="796"/>
        <w:gridCol w:w="835"/>
      </w:tblGrid>
      <w:tr w:rsidR="00BD2ABD" w:rsidRPr="00453170" w:rsidTr="00903B3C">
        <w:trPr>
          <w:cantSplit/>
          <w:trHeight w:hRule="exact" w:val="670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left="10" w:hanging="10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Інститут/</w:t>
            </w:r>
          </w:p>
          <w:p w:rsidR="00BD2ABD" w:rsidRPr="00453170" w:rsidRDefault="00BD2ABD" w:rsidP="00903B3C">
            <w:pPr>
              <w:pStyle w:val="TableParagraph"/>
              <w:ind w:left="10" w:hanging="10"/>
              <w:jc w:val="center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факультет</w:t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left="1073" w:hanging="1102"/>
              <w:jc w:val="center"/>
              <w:rPr>
                <w:rFonts w:asciiTheme="minorHAnsi" w:eastAsia="Times New Roman" w:hAnsiTheme="minorHAnsi"/>
                <w:sz w:val="20"/>
                <w:szCs w:val="20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20"/>
                <w:lang w:val="uk-UA"/>
              </w:rPr>
              <w:t>Галузь</w:t>
            </w:r>
            <w:r w:rsidRPr="00453170">
              <w:rPr>
                <w:rFonts w:asciiTheme="minorHAnsi" w:hAnsiTheme="minorHAnsi"/>
                <w:b/>
                <w:spacing w:val="-11"/>
                <w:sz w:val="20"/>
                <w:lang w:val="uk-UA"/>
              </w:rPr>
              <w:t xml:space="preserve"> </w:t>
            </w:r>
            <w:r w:rsidRPr="00453170">
              <w:rPr>
                <w:rFonts w:asciiTheme="minorHAnsi" w:hAnsiTheme="minorHAnsi"/>
                <w:b/>
                <w:sz w:val="20"/>
                <w:lang w:val="uk-UA"/>
              </w:rPr>
              <w:t>знань</w:t>
            </w:r>
          </w:p>
        </w:tc>
        <w:tc>
          <w:tcPr>
            <w:tcW w:w="3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2ABD" w:rsidRPr="00453170" w:rsidRDefault="00BD2ABD" w:rsidP="00903B3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53170">
              <w:rPr>
                <w:rFonts w:cs="Times New Roman"/>
                <w:b/>
                <w:sz w:val="20"/>
                <w:szCs w:val="20"/>
              </w:rPr>
              <w:t xml:space="preserve">Спеціальність (спеціалізація), </w:t>
            </w:r>
          </w:p>
          <w:p w:rsidR="00BD2ABD" w:rsidRPr="00453170" w:rsidRDefault="00BD2ABD" w:rsidP="00903B3C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453170">
              <w:rPr>
                <w:b/>
                <w:sz w:val="20"/>
                <w:szCs w:val="20"/>
                <w:lang w:val="uk-UA"/>
              </w:rPr>
              <w:t>освітня програма</w:t>
            </w:r>
          </w:p>
        </w:tc>
        <w:tc>
          <w:tcPr>
            <w:tcW w:w="11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spacing w:line="220" w:lineRule="exact"/>
              <w:ind w:left="-10" w:firstLine="1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Ліцензовані</w:t>
            </w:r>
            <w:r w:rsidRPr="00453170">
              <w:rPr>
                <w:rFonts w:asciiTheme="minorHAnsi" w:hAnsiTheme="minorHAnsi"/>
                <w:b/>
                <w:spacing w:val="-17"/>
                <w:sz w:val="16"/>
                <w:szCs w:val="16"/>
                <w:lang w:val="uk-UA"/>
              </w:rPr>
              <w:t xml:space="preserve"> </w:t>
            </w: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обсяги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left="40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Вступні випробування</w:t>
            </w:r>
          </w:p>
        </w:tc>
        <w:tc>
          <w:tcPr>
            <w:tcW w:w="222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spacing w:line="192" w:lineRule="auto"/>
              <w:ind w:left="40"/>
              <w:jc w:val="center"/>
              <w:rPr>
                <w:rFonts w:asciiTheme="minorHAnsi" w:hAnsiTheme="minorHAnsi"/>
                <w:b/>
                <w:sz w:val="20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20"/>
                <w:lang w:val="uk-UA"/>
              </w:rPr>
              <w:t>Додаткове вступне випробування</w:t>
            </w:r>
          </w:p>
          <w:p w:rsidR="00BD2ABD" w:rsidRPr="00453170" w:rsidRDefault="00BD2ABD" w:rsidP="00903B3C">
            <w:pPr>
              <w:pStyle w:val="TableParagraph"/>
              <w:spacing w:line="192" w:lineRule="auto"/>
              <w:ind w:left="4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(для випускників з інших спеціальностей)</w:t>
            </w:r>
          </w:p>
        </w:tc>
        <w:tc>
          <w:tcPr>
            <w:tcW w:w="148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spacing w:line="192" w:lineRule="auto"/>
              <w:ind w:left="-20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</w:pPr>
            <w:r w:rsidRPr="00453170"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  <w:t>Термін навчання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spacing w:line="192" w:lineRule="auto"/>
              <w:ind w:left="40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</w:pPr>
            <w:r w:rsidRPr="00453170"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  <w:t>Вартість навчання/рік</w:t>
            </w:r>
          </w:p>
        </w:tc>
      </w:tr>
      <w:tr w:rsidR="00BD2ABD" w:rsidRPr="00453170" w:rsidTr="00903B3C">
        <w:trPr>
          <w:cantSplit/>
          <w:trHeight w:hRule="exact" w:val="252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left="247"/>
              <w:jc w:val="center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</w:p>
        </w:tc>
        <w:tc>
          <w:tcPr>
            <w:tcW w:w="393" w:type="dxa"/>
            <w:vMerge w:val="restart"/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tabs>
                <w:tab w:val="right" w:pos="2832"/>
              </w:tabs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453170">
              <w:rPr>
                <w:rFonts w:asciiTheme="minorHAnsi" w:hAnsiTheme="minorHAnsi"/>
                <w:sz w:val="16"/>
                <w:szCs w:val="16"/>
                <w:lang w:val="uk-UA"/>
              </w:rPr>
              <w:t>шифр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jc w:val="center"/>
              <w:rPr>
                <w:rFonts w:asciiTheme="minorHAnsi" w:eastAsia="Times New Roman" w:hAnsiTheme="minorHAnsi"/>
                <w:sz w:val="20"/>
                <w:szCs w:val="20"/>
                <w:lang w:val="uk-UA"/>
              </w:rPr>
            </w:pPr>
            <w:r w:rsidRPr="00453170">
              <w:rPr>
                <w:rFonts w:asciiTheme="minorHAnsi" w:hAnsiTheme="minorHAnsi"/>
                <w:sz w:val="16"/>
                <w:szCs w:val="16"/>
                <w:lang w:val="uk-UA"/>
              </w:rPr>
              <w:t>галузь</w:t>
            </w:r>
          </w:p>
        </w:tc>
        <w:tc>
          <w:tcPr>
            <w:tcW w:w="592" w:type="dxa"/>
            <w:vMerge w:val="restart"/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left="238" w:hanging="237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453170">
              <w:rPr>
                <w:rFonts w:asciiTheme="minorHAnsi" w:hAnsiTheme="minorHAnsi"/>
                <w:sz w:val="16"/>
                <w:szCs w:val="16"/>
                <w:lang w:val="uk-UA"/>
              </w:rPr>
              <w:t>код</w:t>
            </w:r>
          </w:p>
        </w:tc>
        <w:tc>
          <w:tcPr>
            <w:tcW w:w="2823" w:type="dxa"/>
            <w:vMerge w:val="restart"/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right="24"/>
              <w:jc w:val="center"/>
              <w:rPr>
                <w:rFonts w:asciiTheme="minorHAnsi" w:eastAsia="Times New Roman" w:hAnsiTheme="minorHAnsi"/>
                <w:sz w:val="20"/>
                <w:szCs w:val="20"/>
                <w:lang w:val="uk-UA"/>
              </w:rPr>
            </w:pPr>
            <w:r w:rsidRPr="00453170">
              <w:rPr>
                <w:rFonts w:asciiTheme="minorHAnsi" w:hAnsiTheme="minorHAnsi"/>
                <w:sz w:val="16"/>
                <w:szCs w:val="16"/>
                <w:lang w:val="uk-UA"/>
              </w:rPr>
              <w:t>найменування</w:t>
            </w:r>
          </w:p>
        </w:tc>
        <w:tc>
          <w:tcPr>
            <w:tcW w:w="592" w:type="dxa"/>
            <w:vMerge w:val="restart"/>
            <w:shd w:val="clear" w:color="auto" w:fill="auto"/>
            <w:textDirection w:val="btLr"/>
            <w:vAlign w:val="center"/>
          </w:tcPr>
          <w:p w:rsidR="00BD2ABD" w:rsidRPr="00453170" w:rsidRDefault="00BD2ABD" w:rsidP="00903B3C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453170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денна</w:t>
            </w:r>
          </w:p>
        </w:tc>
        <w:tc>
          <w:tcPr>
            <w:tcW w:w="594" w:type="dxa"/>
            <w:vMerge w:val="restart"/>
            <w:shd w:val="clear" w:color="auto" w:fill="auto"/>
            <w:textDirection w:val="btLr"/>
            <w:vAlign w:val="center"/>
          </w:tcPr>
          <w:p w:rsidR="00BD2ABD" w:rsidRPr="00453170" w:rsidRDefault="00BD2ABD" w:rsidP="00903B3C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453170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заочна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left="147" w:hanging="128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225" w:type="dxa"/>
            <w:vMerge/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left="104" w:right="104" w:hanging="1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1484" w:type="dxa"/>
            <w:vMerge/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left="113" w:right="114" w:hanging="1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163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left="113" w:right="114" w:hanging="1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</w:tr>
      <w:tr w:rsidR="00BD2ABD" w:rsidRPr="00453170" w:rsidTr="00903B3C">
        <w:trPr>
          <w:cantSplit/>
          <w:trHeight w:hRule="exact" w:val="336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left="247"/>
              <w:jc w:val="center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</w:p>
        </w:tc>
        <w:tc>
          <w:tcPr>
            <w:tcW w:w="3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tabs>
                <w:tab w:val="right" w:pos="2832"/>
              </w:tabs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59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left="238" w:hanging="237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82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right="24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592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BD2ABD" w:rsidRPr="00453170" w:rsidRDefault="00BD2ABD" w:rsidP="00903B3C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BD2ABD" w:rsidRPr="00453170" w:rsidRDefault="00BD2ABD" w:rsidP="00903B3C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311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left="147" w:hanging="128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22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left="104" w:right="104" w:hanging="1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148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left="113" w:right="114" w:hanging="1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left="113" w:right="114" w:hanging="1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453170">
              <w:rPr>
                <w:rFonts w:asciiTheme="minorHAnsi" w:eastAsia="Times New Roman" w:hAnsiTheme="minorHAnsi"/>
                <w:b/>
                <w:sz w:val="14"/>
                <w:szCs w:val="14"/>
                <w:lang w:val="uk-UA"/>
              </w:rPr>
              <w:t>денна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left="113" w:right="114" w:hanging="1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453170">
              <w:rPr>
                <w:rFonts w:asciiTheme="minorHAnsi" w:eastAsia="Times New Roman" w:hAnsiTheme="minorHAnsi"/>
                <w:b/>
                <w:sz w:val="14"/>
                <w:szCs w:val="14"/>
                <w:lang w:val="uk-UA"/>
              </w:rPr>
              <w:t>заочна</w:t>
            </w:r>
          </w:p>
        </w:tc>
      </w:tr>
      <w:tr w:rsidR="00BD2ABD" w:rsidRPr="00453170" w:rsidTr="00903B3C">
        <w:trPr>
          <w:trHeight w:val="557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  <w:r w:rsidRPr="00453170">
              <w:rPr>
                <w:rFonts w:asciiTheme="minorHAnsi" w:hAnsiTheme="minorHAnsi"/>
                <w:b/>
                <w:spacing w:val="-10"/>
                <w:sz w:val="16"/>
                <w:szCs w:val="16"/>
                <w:lang w:val="uk-UA"/>
              </w:rPr>
              <w:t xml:space="preserve"> </w:t>
            </w: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дошкільної, початкової освіти</w:t>
            </w:r>
          </w:p>
          <w:p w:rsidR="00BD2ABD" w:rsidRPr="00453170" w:rsidRDefault="00BD2ABD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b/>
                <w:sz w:val="16"/>
                <w:szCs w:val="16"/>
                <w:lang w:val="uk-UA"/>
              </w:rPr>
              <w:t>та</w:t>
            </w:r>
            <w:r w:rsidRPr="00453170">
              <w:rPr>
                <w:b/>
                <w:spacing w:val="-9"/>
                <w:sz w:val="16"/>
                <w:szCs w:val="16"/>
                <w:lang w:val="uk-UA"/>
              </w:rPr>
              <w:t xml:space="preserve"> </w:t>
            </w:r>
            <w:r w:rsidRPr="00453170">
              <w:rPr>
                <w:b/>
                <w:sz w:val="16"/>
                <w:szCs w:val="16"/>
                <w:lang w:val="uk-UA"/>
              </w:rPr>
              <w:t>мистецтв</w:t>
            </w:r>
            <w:r>
              <w:rPr>
                <w:b/>
                <w:sz w:val="16"/>
                <w:szCs w:val="16"/>
                <w:lang w:val="uk-UA"/>
              </w:rPr>
              <w:t xml:space="preserve"> імені Валентини Волошиної</w:t>
            </w:r>
          </w:p>
        </w:tc>
        <w:tc>
          <w:tcPr>
            <w:tcW w:w="393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39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2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012</w:t>
            </w:r>
          </w:p>
        </w:tc>
        <w:tc>
          <w:tcPr>
            <w:tcW w:w="2823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D7616" w:rsidRDefault="00BD2ABD" w:rsidP="00903B3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Дошкільна освіта</w:t>
            </w:r>
            <w:r w:rsidRPr="00453170">
              <w:rPr>
                <w:rFonts w:cs="Times New Roman"/>
                <w:sz w:val="16"/>
                <w:szCs w:val="16"/>
              </w:rPr>
              <w:br/>
            </w:r>
            <w:r w:rsidRPr="00453170">
              <w:rPr>
                <w:rFonts w:cs="Times New Roman"/>
                <w:b/>
                <w:i/>
                <w:sz w:val="16"/>
                <w:szCs w:val="16"/>
              </w:rPr>
              <w:t xml:space="preserve">Освітня програма: </w:t>
            </w:r>
            <w:r w:rsidRPr="00453170">
              <w:rPr>
                <w:rFonts w:cs="Times New Roman"/>
                <w:sz w:val="16"/>
                <w:szCs w:val="16"/>
              </w:rPr>
              <w:t xml:space="preserve"> Дошкільна освіта</w:t>
            </w:r>
            <w:r w:rsidR="004D7616" w:rsidRPr="004D7616">
              <w:rPr>
                <w:rFonts w:cs="Times New Roman"/>
                <w:sz w:val="16"/>
                <w:szCs w:val="16"/>
              </w:rPr>
              <w:t xml:space="preserve">. </w:t>
            </w:r>
            <w:r w:rsidR="004D7616">
              <w:rPr>
                <w:rFonts w:cs="Times New Roman"/>
                <w:sz w:val="16"/>
                <w:szCs w:val="16"/>
              </w:rPr>
              <w:t>Інклюзивна освіта.</w:t>
            </w:r>
          </w:p>
        </w:tc>
        <w:tc>
          <w:tcPr>
            <w:tcW w:w="592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4D7616" w:rsidP="00611C15">
            <w:pPr>
              <w:pStyle w:val="TableParagraph"/>
              <w:ind w:left="62" w:firstLine="17"/>
              <w:rPr>
                <w:sz w:val="16"/>
                <w:szCs w:val="16"/>
                <w:lang w:val="uk-UA"/>
              </w:rPr>
            </w:pPr>
            <w:hyperlink r:id="rId4" w:history="1">
              <w:r w:rsidR="00BD2ABD" w:rsidRPr="0033227B">
                <w:rPr>
                  <w:rStyle w:val="a5"/>
                  <w:sz w:val="16"/>
                  <w:szCs w:val="16"/>
                  <w:lang w:val="uk-UA"/>
                </w:rPr>
                <w:t>Дошкільна педагогіка і фахові методики дошкільної освіти (усно)</w:t>
              </w:r>
            </w:hyperlink>
          </w:p>
        </w:tc>
        <w:tc>
          <w:tcPr>
            <w:tcW w:w="22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2 р.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right="-18"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453170">
              <w:rPr>
                <w:rFonts w:cs="Times New Roman"/>
                <w:sz w:val="16"/>
                <w:szCs w:val="16"/>
              </w:rPr>
              <w:t>000 грн</w:t>
            </w:r>
          </w:p>
        </w:tc>
      </w:tr>
      <w:tr w:rsidR="00BD2ABD" w:rsidRPr="00453170" w:rsidTr="00903B3C">
        <w:trPr>
          <w:trHeight w:val="195"/>
        </w:trPr>
        <w:tc>
          <w:tcPr>
            <w:tcW w:w="1545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393" w:type="dxa"/>
            <w:vMerge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23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pStyle w:val="TableParagraph"/>
              <w:ind w:left="147" w:firstLine="17"/>
              <w:rPr>
                <w:sz w:val="16"/>
                <w:szCs w:val="16"/>
                <w:lang w:val="uk-UA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4D7616" w:rsidP="00903B3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5" w:history="1">
              <w:r w:rsidR="00BD2ABD" w:rsidRPr="0033227B">
                <w:rPr>
                  <w:rStyle w:val="a5"/>
                  <w:rFonts w:cs="Times New Roman"/>
                  <w:sz w:val="16"/>
                  <w:szCs w:val="16"/>
                </w:rPr>
                <w:t xml:space="preserve">Основи педагогіки зі вступом до спеціальності </w:t>
              </w:r>
              <w:r w:rsidR="00BD2ABD" w:rsidRPr="0033227B">
                <w:rPr>
                  <w:rStyle w:val="a5"/>
                  <w:sz w:val="16"/>
                  <w:szCs w:val="16"/>
                </w:rPr>
                <w:t>(тест)</w:t>
              </w:r>
            </w:hyperlink>
          </w:p>
        </w:tc>
        <w:tc>
          <w:tcPr>
            <w:tcW w:w="1484" w:type="dxa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2 р.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right="-18"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453170">
              <w:rPr>
                <w:rFonts w:cs="Times New Roman"/>
                <w:sz w:val="16"/>
                <w:szCs w:val="16"/>
              </w:rPr>
              <w:t>000 грн</w:t>
            </w:r>
          </w:p>
        </w:tc>
      </w:tr>
      <w:tr w:rsidR="00BD2ABD" w:rsidRPr="00453170" w:rsidTr="00903B3C">
        <w:trPr>
          <w:trHeight w:val="597"/>
        </w:trPr>
        <w:tc>
          <w:tcPr>
            <w:tcW w:w="1545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393" w:type="dxa"/>
            <w:vMerge/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012</w:t>
            </w:r>
          </w:p>
        </w:tc>
        <w:tc>
          <w:tcPr>
            <w:tcW w:w="2823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4D7616" w:rsidRDefault="004D7616" w:rsidP="00903B3C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Перехресний втуп</w:t>
            </w:r>
          </w:p>
          <w:p w:rsidR="00BD2ABD" w:rsidRPr="00453170" w:rsidRDefault="00BD2ABD" w:rsidP="00903B3C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Дошкільна освіта</w:t>
            </w:r>
            <w:r w:rsidRPr="00453170">
              <w:rPr>
                <w:rFonts w:cs="Times New Roman"/>
                <w:sz w:val="16"/>
                <w:szCs w:val="16"/>
              </w:rPr>
              <w:br/>
            </w:r>
            <w:r w:rsidRPr="00453170">
              <w:rPr>
                <w:rFonts w:cs="Times New Roman"/>
                <w:b/>
                <w:i/>
                <w:sz w:val="16"/>
                <w:szCs w:val="16"/>
              </w:rPr>
              <w:t xml:space="preserve">Освітня програма: </w:t>
            </w:r>
            <w:r w:rsidRPr="00453170">
              <w:rPr>
                <w:rFonts w:cs="Times New Roman"/>
                <w:sz w:val="16"/>
                <w:szCs w:val="16"/>
              </w:rPr>
              <w:t xml:space="preserve"> Дошкільна освіта</w:t>
            </w:r>
            <w:r w:rsidR="004D7616">
              <w:rPr>
                <w:rFonts w:cs="Times New Roman"/>
                <w:sz w:val="16"/>
                <w:szCs w:val="16"/>
              </w:rPr>
              <w:t>. Інклюзивна освіта.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118" w:type="dxa"/>
            <w:vMerge/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pStyle w:val="TableParagraph"/>
              <w:ind w:left="147" w:firstLine="17"/>
              <w:rPr>
                <w:sz w:val="16"/>
                <w:szCs w:val="16"/>
                <w:lang w:val="uk-UA"/>
              </w:rPr>
            </w:pPr>
          </w:p>
        </w:tc>
        <w:tc>
          <w:tcPr>
            <w:tcW w:w="2225" w:type="dxa"/>
            <w:vMerge/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4" w:type="dxa"/>
            <w:vMerge/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right="-18"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D2ABD" w:rsidRPr="00453170" w:rsidTr="00903B3C">
        <w:trPr>
          <w:trHeight w:val="840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393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39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013</w:t>
            </w:r>
          </w:p>
        </w:tc>
        <w:tc>
          <w:tcPr>
            <w:tcW w:w="28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Початкова освіта</w:t>
            </w:r>
            <w:r w:rsidRPr="00453170"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b/>
                <w:i/>
                <w:sz w:val="16"/>
                <w:szCs w:val="16"/>
              </w:rPr>
              <w:t xml:space="preserve"> Освітня програма:</w:t>
            </w:r>
            <w:r w:rsidRPr="00453170">
              <w:rPr>
                <w:rFonts w:cs="Times New Roman"/>
                <w:sz w:val="16"/>
                <w:szCs w:val="16"/>
              </w:rPr>
              <w:t xml:space="preserve"> Початкова освіта</w:t>
            </w:r>
            <w:r w:rsidR="004D7616">
              <w:rPr>
                <w:rFonts w:cs="Times New Roman"/>
                <w:sz w:val="16"/>
                <w:szCs w:val="16"/>
              </w:rPr>
              <w:t>. Дошкільна освіта.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4D7616" w:rsidP="00903B3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hyperlink r:id="rId6" w:history="1">
              <w:r w:rsidR="00BD2ABD" w:rsidRPr="0033227B">
                <w:rPr>
                  <w:rStyle w:val="a5"/>
                  <w:rFonts w:cs="Times New Roman"/>
                  <w:sz w:val="16"/>
                  <w:szCs w:val="16"/>
                </w:rPr>
                <w:t xml:space="preserve">Педагогіка і методики початкової освіти </w:t>
              </w:r>
              <w:r w:rsidR="00BD2ABD" w:rsidRPr="0033227B">
                <w:rPr>
                  <w:rStyle w:val="a5"/>
                  <w:sz w:val="16"/>
                  <w:szCs w:val="16"/>
                </w:rPr>
                <w:t>(усно)</w:t>
              </w:r>
            </w:hyperlink>
          </w:p>
        </w:tc>
        <w:tc>
          <w:tcPr>
            <w:tcW w:w="22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 w:line="240" w:lineRule="auto"/>
              <w:jc w:val="center"/>
            </w:pPr>
            <w:r w:rsidRPr="00453170">
              <w:rPr>
                <w:rFonts w:cs="Times New Roman"/>
                <w:sz w:val="16"/>
                <w:szCs w:val="16"/>
              </w:rPr>
              <w:t>2 р.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453170">
              <w:rPr>
                <w:rFonts w:cs="Times New Roman"/>
                <w:sz w:val="16"/>
                <w:szCs w:val="16"/>
              </w:rPr>
              <w:t>000 грн</w:t>
            </w:r>
          </w:p>
        </w:tc>
      </w:tr>
      <w:tr w:rsidR="00BD2ABD" w:rsidRPr="00453170" w:rsidTr="00903B3C">
        <w:trPr>
          <w:trHeight w:val="390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393" w:type="dxa"/>
            <w:vMerge/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013</w:t>
            </w:r>
          </w:p>
        </w:tc>
        <w:tc>
          <w:tcPr>
            <w:tcW w:w="2823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4D7616" w:rsidRDefault="004D7616" w:rsidP="00903B3C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Перехресний вступ</w:t>
            </w:r>
          </w:p>
          <w:p w:rsidR="00BD2ABD" w:rsidRPr="00453170" w:rsidRDefault="00BD2ABD" w:rsidP="00903B3C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Початкова освіта</w:t>
            </w:r>
            <w:r w:rsidRPr="00453170">
              <w:rPr>
                <w:rFonts w:cs="Times New Roman"/>
                <w:sz w:val="16"/>
                <w:szCs w:val="16"/>
              </w:rPr>
              <w:br/>
            </w:r>
            <w:r w:rsidRPr="00453170">
              <w:rPr>
                <w:rFonts w:cs="Times New Roman"/>
                <w:b/>
                <w:i/>
                <w:sz w:val="16"/>
                <w:szCs w:val="16"/>
              </w:rPr>
              <w:t xml:space="preserve"> Освітня програма: </w:t>
            </w:r>
            <w:r w:rsidRPr="00453170">
              <w:rPr>
                <w:rFonts w:cs="Times New Roman"/>
                <w:sz w:val="16"/>
                <w:szCs w:val="16"/>
              </w:rPr>
              <w:t>Початкова освіта</w:t>
            </w:r>
            <w:r w:rsidR="004D7616">
              <w:rPr>
                <w:rFonts w:cs="Times New Roman"/>
                <w:sz w:val="16"/>
                <w:szCs w:val="16"/>
              </w:rPr>
              <w:t>. Дошкільна освіта.</w:t>
            </w:r>
            <w:bookmarkStart w:id="0" w:name="_GoBack"/>
            <w:bookmarkEnd w:id="0"/>
          </w:p>
        </w:tc>
        <w:tc>
          <w:tcPr>
            <w:tcW w:w="592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3118" w:type="dxa"/>
            <w:vMerge/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4D7616" w:rsidP="00903B3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7" w:history="1">
              <w:r w:rsidR="00BD2ABD" w:rsidRPr="0033227B">
                <w:rPr>
                  <w:rStyle w:val="a5"/>
                  <w:rFonts w:cs="Times New Roman"/>
                  <w:sz w:val="16"/>
                  <w:szCs w:val="16"/>
                </w:rPr>
                <w:t>Основи педагогіки зі вступом до спеціальності (тест)</w:t>
              </w:r>
            </w:hyperlink>
          </w:p>
        </w:tc>
        <w:tc>
          <w:tcPr>
            <w:tcW w:w="1484" w:type="dxa"/>
            <w:tcBorders>
              <w:top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2 р.</w:t>
            </w:r>
          </w:p>
        </w:tc>
        <w:tc>
          <w:tcPr>
            <w:tcW w:w="79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453170">
              <w:rPr>
                <w:rFonts w:cs="Times New Roman"/>
                <w:sz w:val="16"/>
                <w:szCs w:val="16"/>
              </w:rPr>
              <w:t>000 грн</w:t>
            </w:r>
          </w:p>
        </w:tc>
      </w:tr>
      <w:tr w:rsidR="00BD2ABD" w:rsidRPr="00453170" w:rsidTr="00903B3C">
        <w:trPr>
          <w:trHeight w:val="693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393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39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014.13</w:t>
            </w:r>
          </w:p>
        </w:tc>
        <w:tc>
          <w:tcPr>
            <w:tcW w:w="2823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 xml:space="preserve"> (музичне мистецтво)</w:t>
            </w:r>
          </w:p>
          <w:p w:rsidR="00BD2ABD" w:rsidRPr="00453170" w:rsidRDefault="00BD2ABD" w:rsidP="00903B3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453170">
              <w:rPr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 xml:space="preserve"> 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Музичне мистецтво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4D7616" w:rsidP="00903B3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hyperlink r:id="rId8" w:history="1">
              <w:r w:rsidR="00BD2ABD" w:rsidRPr="0033227B">
                <w:rPr>
                  <w:rStyle w:val="a5"/>
                  <w:rFonts w:cs="Times New Roman"/>
                  <w:sz w:val="16"/>
                  <w:szCs w:val="16"/>
                </w:rPr>
                <w:t xml:space="preserve">Творчий конкурс </w:t>
              </w:r>
            </w:hyperlink>
            <w:r w:rsidR="00BD2ABD" w:rsidRPr="00453170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25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4D7616" w:rsidP="00903B3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9" w:history="1">
              <w:r w:rsidR="00BD2ABD" w:rsidRPr="0033227B">
                <w:rPr>
                  <w:rStyle w:val="a5"/>
                  <w:rFonts w:cs="Times New Roman"/>
                  <w:sz w:val="16"/>
                  <w:szCs w:val="16"/>
                </w:rPr>
                <w:t xml:space="preserve">Елементарна теорія музики </w:t>
              </w:r>
              <w:r w:rsidR="00BD2ABD" w:rsidRPr="0033227B">
                <w:rPr>
                  <w:rStyle w:val="a5"/>
                  <w:sz w:val="16"/>
                  <w:szCs w:val="16"/>
                </w:rPr>
                <w:t>(усно)</w:t>
              </w:r>
            </w:hyperlink>
          </w:p>
        </w:tc>
        <w:tc>
          <w:tcPr>
            <w:tcW w:w="1484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 w:line="240" w:lineRule="auto"/>
              <w:jc w:val="center"/>
            </w:pPr>
            <w:r w:rsidRPr="00453170">
              <w:rPr>
                <w:rFonts w:cs="Times New Roman"/>
                <w:sz w:val="16"/>
                <w:szCs w:val="16"/>
              </w:rPr>
              <w:t>2 р.</w:t>
            </w:r>
          </w:p>
        </w:tc>
        <w:tc>
          <w:tcPr>
            <w:tcW w:w="796" w:type="dxa"/>
            <w:tcBorders>
              <w:top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  <w:r w:rsidRPr="00453170">
              <w:rPr>
                <w:rFonts w:cs="Times New Roman"/>
                <w:sz w:val="16"/>
                <w:szCs w:val="16"/>
              </w:rPr>
              <w:t>000 грн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453170">
              <w:rPr>
                <w:rFonts w:cs="Times New Roman"/>
                <w:sz w:val="16"/>
                <w:szCs w:val="16"/>
              </w:rPr>
              <w:t>000 грн</w:t>
            </w:r>
          </w:p>
        </w:tc>
      </w:tr>
      <w:tr w:rsidR="00BD2ABD" w:rsidRPr="00453170" w:rsidTr="00903B3C">
        <w:trPr>
          <w:trHeight w:val="605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3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02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Культура і мистецтво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024</w:t>
            </w:r>
          </w:p>
        </w:tc>
        <w:tc>
          <w:tcPr>
            <w:tcW w:w="28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left="108"/>
              <w:rPr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sz w:val="16"/>
                <w:szCs w:val="16"/>
              </w:rPr>
              <w:t>Хореографія</w:t>
            </w:r>
          </w:p>
          <w:p w:rsidR="00BD2ABD" w:rsidRPr="00453170" w:rsidRDefault="00BD2ABD" w:rsidP="00903B3C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453170">
              <w:rPr>
                <w:sz w:val="16"/>
                <w:szCs w:val="16"/>
              </w:rPr>
              <w:t xml:space="preserve"> Хореографія</w:t>
            </w:r>
            <w:r w:rsidRPr="00453170">
              <w:rPr>
                <w:rFonts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453170">
              <w:rPr>
                <w:rFonts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45317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4D7616" w:rsidP="00903B3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hyperlink r:id="rId10" w:history="1">
              <w:r w:rsidR="00BD2ABD" w:rsidRPr="0033227B">
                <w:rPr>
                  <w:rStyle w:val="a5"/>
                  <w:rFonts w:cs="Times New Roman"/>
                  <w:sz w:val="16"/>
                  <w:szCs w:val="16"/>
                </w:rPr>
                <w:t>Творчий конкурс</w:t>
              </w:r>
            </w:hyperlink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4D7616" w:rsidP="00903B3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11" w:history="1">
              <w:r w:rsidR="00BD2ABD" w:rsidRPr="0033227B">
                <w:rPr>
                  <w:rStyle w:val="a5"/>
                  <w:rFonts w:cs="Times New Roman"/>
                  <w:sz w:val="16"/>
                  <w:szCs w:val="16"/>
                </w:rPr>
                <w:t>Основи хореографії (усно)</w:t>
              </w:r>
            </w:hyperlink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2 р.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  <w:r w:rsidRPr="00453170">
              <w:rPr>
                <w:rFonts w:cs="Times New Roman"/>
                <w:sz w:val="16"/>
                <w:szCs w:val="16"/>
              </w:rPr>
              <w:t>00</w:t>
            </w:r>
            <w:r>
              <w:rPr>
                <w:rFonts w:cs="Times New Roman"/>
                <w:sz w:val="16"/>
                <w:szCs w:val="16"/>
                <w:lang w:val="ru-RU"/>
              </w:rPr>
              <w:t>0</w:t>
            </w:r>
            <w:r w:rsidRPr="00453170">
              <w:rPr>
                <w:rFonts w:cs="Times New Roman"/>
                <w:sz w:val="16"/>
                <w:szCs w:val="16"/>
              </w:rPr>
              <w:t xml:space="preserve"> грн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BD2ABD" w:rsidRPr="00453170" w:rsidTr="00903B3C">
        <w:trPr>
          <w:trHeight w:val="1874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3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02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Культура і мистецтво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025</w:t>
            </w:r>
          </w:p>
        </w:tc>
        <w:tc>
          <w:tcPr>
            <w:tcW w:w="28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Музичне мистецтво</w:t>
            </w:r>
          </w:p>
          <w:p w:rsidR="00BD2ABD" w:rsidRPr="001C614D" w:rsidRDefault="00BD2ABD" w:rsidP="00903B3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453170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ru-RU"/>
              </w:rPr>
              <w:t xml:space="preserve">Музичне мистецтво. </w:t>
            </w:r>
            <w:r>
              <w:rPr>
                <w:rFonts w:cs="Times New Roman"/>
                <w:sz w:val="16"/>
                <w:szCs w:val="16"/>
              </w:rPr>
              <w:t>Інструментальне виконавство; Музичне мистецтво. Вокал; Музичне мистецтво. Теорія та історія музики; Музичне мистецтво. Хорове диригування.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4D7616" w:rsidP="00903B3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hyperlink r:id="rId12" w:history="1">
              <w:r w:rsidR="00BD2ABD" w:rsidRPr="0033227B">
                <w:rPr>
                  <w:rStyle w:val="a5"/>
                  <w:rFonts w:cs="Times New Roman"/>
                  <w:sz w:val="16"/>
                  <w:szCs w:val="16"/>
                </w:rPr>
                <w:t>Творчий конкурс</w:t>
              </w:r>
            </w:hyperlink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4D7616" w:rsidP="00903B3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13" w:history="1">
              <w:r w:rsidR="00BD2ABD" w:rsidRPr="0033227B">
                <w:rPr>
                  <w:rStyle w:val="a5"/>
                  <w:rFonts w:cs="Times New Roman"/>
                  <w:sz w:val="16"/>
                  <w:szCs w:val="16"/>
                </w:rPr>
                <w:t xml:space="preserve">Основи музично-теоретичних знань </w:t>
              </w:r>
              <w:r w:rsidR="00BD2ABD" w:rsidRPr="0033227B">
                <w:rPr>
                  <w:rStyle w:val="a5"/>
                  <w:sz w:val="16"/>
                  <w:szCs w:val="16"/>
                </w:rPr>
                <w:t>(усно)</w:t>
              </w:r>
            </w:hyperlink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 w:line="240" w:lineRule="auto"/>
              <w:jc w:val="center"/>
            </w:pPr>
            <w:r w:rsidRPr="00453170">
              <w:rPr>
                <w:rFonts w:cs="Times New Roman"/>
                <w:sz w:val="16"/>
                <w:szCs w:val="16"/>
              </w:rPr>
              <w:t>2 р.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  <w:r w:rsidRPr="00453170">
              <w:rPr>
                <w:rFonts w:cs="Times New Roman"/>
                <w:sz w:val="16"/>
                <w:szCs w:val="16"/>
              </w:rPr>
              <w:t>000 грн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D2ABD" w:rsidRPr="00453170" w:rsidRDefault="00BD2ABD" w:rsidP="00903B3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453170">
              <w:rPr>
                <w:rFonts w:cs="Times New Roman"/>
                <w:sz w:val="16"/>
                <w:szCs w:val="16"/>
              </w:rPr>
              <w:t>000 грн</w:t>
            </w:r>
          </w:p>
        </w:tc>
      </w:tr>
      <w:tr w:rsidR="00903B3C" w:rsidRPr="00453170" w:rsidTr="00903B3C">
        <w:trPr>
          <w:trHeight w:val="653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Природничо-географічний факультет</w:t>
            </w:r>
          </w:p>
        </w:tc>
        <w:tc>
          <w:tcPr>
            <w:tcW w:w="3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014.05</w:t>
            </w:r>
          </w:p>
        </w:tc>
        <w:tc>
          <w:tcPr>
            <w:tcW w:w="28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>(</w:t>
            </w:r>
            <w:r w:rsidRPr="00453170">
              <w:rPr>
                <w:rFonts w:eastAsia="Times New Roman"/>
                <w:sz w:val="16"/>
                <w:szCs w:val="16"/>
              </w:rPr>
              <w:t>біологія та здоров’я людини</w:t>
            </w:r>
            <w:r w:rsidRPr="00453170">
              <w:rPr>
                <w:rFonts w:cs="Times New Roman"/>
                <w:sz w:val="16"/>
                <w:szCs w:val="16"/>
              </w:rPr>
              <w:t xml:space="preserve"> )</w:t>
            </w:r>
            <w:r>
              <w:rPr>
                <w:rFonts w:cs="Times New Roman"/>
                <w:sz w:val="16"/>
                <w:szCs w:val="16"/>
              </w:rPr>
              <w:br/>
            </w:r>
            <w:r w:rsidRPr="00453170">
              <w:rPr>
                <w:b/>
                <w:i/>
                <w:sz w:val="16"/>
                <w:szCs w:val="16"/>
              </w:rPr>
              <w:t xml:space="preserve"> Освітня програма: </w:t>
            </w:r>
            <w:r w:rsidRPr="00453170">
              <w:rPr>
                <w:rFonts w:cs="Times New Roman"/>
                <w:sz w:val="16"/>
                <w:szCs w:val="16"/>
              </w:rPr>
              <w:t xml:space="preserve">  Середня освіта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Б</w:t>
            </w:r>
            <w:r w:rsidRPr="00453170">
              <w:rPr>
                <w:rFonts w:eastAsia="Times New Roman"/>
                <w:sz w:val="16"/>
                <w:szCs w:val="16"/>
              </w:rPr>
              <w:t>іологія та здоров’я людини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4D7616" w:rsidP="00903B3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hyperlink r:id="rId14" w:history="1">
              <w:r w:rsidR="00903B3C" w:rsidRPr="0033227B">
                <w:rPr>
                  <w:rStyle w:val="a5"/>
                  <w:rFonts w:cs="Times New Roman"/>
                  <w:sz w:val="16"/>
                  <w:szCs w:val="16"/>
                </w:rPr>
                <w:t xml:space="preserve">Біологія </w:t>
              </w:r>
              <w:r w:rsidR="00903B3C" w:rsidRPr="0033227B">
                <w:rPr>
                  <w:rStyle w:val="a5"/>
                  <w:sz w:val="16"/>
                  <w:szCs w:val="16"/>
                </w:rPr>
                <w:t>(усно)</w:t>
              </w:r>
            </w:hyperlink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4D7616" w:rsidP="00903B3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15" w:history="1">
              <w:r w:rsidR="00903B3C" w:rsidRPr="0033227B">
                <w:rPr>
                  <w:rStyle w:val="a5"/>
                  <w:rFonts w:cs="Times New Roman"/>
                  <w:sz w:val="16"/>
                  <w:szCs w:val="16"/>
                </w:rPr>
                <w:t xml:space="preserve">Загальна біологія </w:t>
              </w:r>
              <w:r w:rsidR="00903B3C" w:rsidRPr="0033227B">
                <w:rPr>
                  <w:rStyle w:val="a5"/>
                  <w:sz w:val="16"/>
                  <w:szCs w:val="16"/>
                </w:rPr>
                <w:t>(усно)</w:t>
              </w:r>
            </w:hyperlink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2 р.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Pr="00453170">
              <w:rPr>
                <w:rFonts w:cs="Times New Roman"/>
                <w:sz w:val="16"/>
                <w:szCs w:val="16"/>
              </w:rPr>
              <w:t>000 грн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10000</w:t>
            </w:r>
            <w:r w:rsidRPr="00453170">
              <w:rPr>
                <w:rFonts w:cs="Times New Roman"/>
                <w:sz w:val="16"/>
                <w:szCs w:val="16"/>
              </w:rPr>
              <w:t xml:space="preserve"> грн</w:t>
            </w:r>
          </w:p>
        </w:tc>
      </w:tr>
      <w:tr w:rsidR="00903B3C" w:rsidRPr="00453170" w:rsidTr="00903B3C">
        <w:trPr>
          <w:trHeight w:val="451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3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014.06</w:t>
            </w:r>
          </w:p>
        </w:tc>
        <w:tc>
          <w:tcPr>
            <w:tcW w:w="28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Default="00903B3C" w:rsidP="00903B3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>(хімія)</w:t>
            </w:r>
          </w:p>
          <w:p w:rsidR="00903B3C" w:rsidRPr="00453170" w:rsidRDefault="00903B3C" w:rsidP="00903B3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Хімія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4D7616" w:rsidP="00903B3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hyperlink r:id="rId16" w:history="1">
              <w:r w:rsidR="00903B3C" w:rsidRPr="0033227B">
                <w:rPr>
                  <w:rStyle w:val="a5"/>
                  <w:rFonts w:cs="Times New Roman"/>
                  <w:sz w:val="16"/>
                  <w:szCs w:val="16"/>
                </w:rPr>
                <w:t xml:space="preserve">Хімія </w:t>
              </w:r>
              <w:r w:rsidR="00903B3C" w:rsidRPr="0033227B">
                <w:rPr>
                  <w:rStyle w:val="a5"/>
                  <w:sz w:val="16"/>
                  <w:szCs w:val="16"/>
                </w:rPr>
                <w:t>(усно)</w:t>
              </w:r>
            </w:hyperlink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4D7616" w:rsidP="00903B3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17" w:history="1">
              <w:r w:rsidR="00903B3C" w:rsidRPr="0033227B">
                <w:rPr>
                  <w:rStyle w:val="a5"/>
                  <w:rFonts w:cs="Times New Roman"/>
                  <w:sz w:val="16"/>
                  <w:szCs w:val="16"/>
                </w:rPr>
                <w:t xml:space="preserve">Загальна хімія </w:t>
              </w:r>
              <w:r w:rsidR="00903B3C" w:rsidRPr="0033227B">
                <w:rPr>
                  <w:rStyle w:val="a5"/>
                  <w:sz w:val="16"/>
                  <w:szCs w:val="16"/>
                </w:rPr>
                <w:t>(усно)</w:t>
              </w:r>
            </w:hyperlink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2 р.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Pr="00453170">
              <w:rPr>
                <w:rFonts w:cs="Times New Roman"/>
                <w:sz w:val="16"/>
                <w:szCs w:val="16"/>
              </w:rPr>
              <w:t>000 грн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  <w:r w:rsidRPr="00453170">
              <w:rPr>
                <w:rFonts w:cs="Times New Roman"/>
                <w:sz w:val="16"/>
                <w:szCs w:val="16"/>
              </w:rPr>
              <w:t>00 грн</w:t>
            </w:r>
          </w:p>
        </w:tc>
      </w:tr>
      <w:tr w:rsidR="00903B3C" w:rsidRPr="00453170" w:rsidTr="00903B3C">
        <w:trPr>
          <w:trHeight w:val="945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3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09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Біологія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091</w:t>
            </w:r>
          </w:p>
        </w:tc>
        <w:tc>
          <w:tcPr>
            <w:tcW w:w="28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 xml:space="preserve">Біологія </w:t>
            </w:r>
            <w:r>
              <w:rPr>
                <w:rFonts w:cs="Times New Roman"/>
                <w:sz w:val="16"/>
                <w:szCs w:val="16"/>
              </w:rPr>
              <w:br/>
            </w:r>
            <w:r w:rsidRPr="00453170">
              <w:rPr>
                <w:b/>
                <w:i/>
                <w:sz w:val="16"/>
                <w:szCs w:val="16"/>
              </w:rPr>
              <w:t xml:space="preserve"> Освітня програма: </w:t>
            </w:r>
            <w:r>
              <w:rPr>
                <w:rFonts w:cs="Times New Roman"/>
                <w:sz w:val="16"/>
                <w:szCs w:val="16"/>
              </w:rPr>
              <w:t xml:space="preserve"> Біологія </w:t>
            </w:r>
            <w:r w:rsidRPr="00453170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             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4D7616" w:rsidP="00903B3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hyperlink r:id="rId18" w:history="1">
              <w:r w:rsidR="00903B3C" w:rsidRPr="0033227B">
                <w:rPr>
                  <w:rStyle w:val="a5"/>
                  <w:rFonts w:cs="Times New Roman"/>
                  <w:sz w:val="16"/>
                  <w:szCs w:val="16"/>
                </w:rPr>
                <w:t xml:space="preserve">Біологія </w:t>
              </w:r>
              <w:r w:rsidR="00903B3C" w:rsidRPr="0033227B">
                <w:rPr>
                  <w:rStyle w:val="a5"/>
                  <w:sz w:val="16"/>
                  <w:szCs w:val="16"/>
                </w:rPr>
                <w:t>(усно)</w:t>
              </w:r>
            </w:hyperlink>
          </w:p>
        </w:tc>
        <w:tc>
          <w:tcPr>
            <w:tcW w:w="22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4D7616" w:rsidP="00903B3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19" w:history="1">
              <w:r w:rsidR="00903B3C" w:rsidRPr="0033227B">
                <w:rPr>
                  <w:rStyle w:val="a5"/>
                  <w:rFonts w:cs="Times New Roman"/>
                  <w:sz w:val="16"/>
                  <w:szCs w:val="16"/>
                </w:rPr>
                <w:t xml:space="preserve">Загальна біологія </w:t>
              </w:r>
              <w:r w:rsidR="00903B3C" w:rsidRPr="0033227B">
                <w:rPr>
                  <w:rStyle w:val="a5"/>
                  <w:sz w:val="16"/>
                  <w:szCs w:val="16"/>
                </w:rPr>
                <w:t>(усно)</w:t>
              </w:r>
            </w:hyperlink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2 р.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Pr="00453170">
              <w:rPr>
                <w:rFonts w:cs="Times New Roman"/>
                <w:sz w:val="16"/>
                <w:szCs w:val="16"/>
              </w:rPr>
              <w:t>000 грн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  <w:r w:rsidRPr="00453170">
              <w:rPr>
                <w:rFonts w:cs="Times New Roman"/>
                <w:sz w:val="16"/>
                <w:szCs w:val="16"/>
              </w:rPr>
              <w:t>00 грн</w:t>
            </w:r>
          </w:p>
        </w:tc>
      </w:tr>
      <w:tr w:rsidR="00903B3C" w:rsidRPr="00453170" w:rsidTr="00903B3C">
        <w:trPr>
          <w:trHeight w:val="435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903B3C" w:rsidRDefault="00903B3C" w:rsidP="00903B3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903B3C" w:rsidRDefault="00903B3C" w:rsidP="00903B3C">
            <w:pPr>
              <w:spacing w:after="0"/>
              <w:ind w:left="6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Сфера обслуговування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903B3C" w:rsidRDefault="00903B3C" w:rsidP="00903B3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28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903B3C" w:rsidRDefault="00903B3C" w:rsidP="00903B3C">
            <w:pPr>
              <w:spacing w:after="0"/>
              <w:ind w:left="10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Спеціальність:</w:t>
            </w:r>
            <w:r>
              <w:rPr>
                <w:rFonts w:cstheme="minorHAnsi"/>
                <w:color w:val="000000" w:themeColor="text1"/>
                <w:sz w:val="16"/>
              </w:rPr>
              <w:t xml:space="preserve"> Туризм</w:t>
            </w:r>
            <w:r>
              <w:rPr>
                <w:rFonts w:cstheme="minorHAnsi"/>
                <w:b/>
                <w:i/>
                <w:sz w:val="16"/>
                <w:szCs w:val="16"/>
              </w:rPr>
              <w:t xml:space="preserve">  </w:t>
            </w:r>
          </w:p>
          <w:p w:rsidR="00903B3C" w:rsidRDefault="00903B3C" w:rsidP="00903B3C">
            <w:pPr>
              <w:spacing w:after="0"/>
              <w:ind w:left="108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 xml:space="preserve">Освітня програма: </w:t>
            </w:r>
            <w:r>
              <w:rPr>
                <w:rFonts w:cstheme="minorHAnsi"/>
                <w:color w:val="000000" w:themeColor="text1"/>
                <w:sz w:val="16"/>
              </w:rPr>
              <w:t xml:space="preserve"> Туризм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903B3C" w:rsidRDefault="00903B3C" w:rsidP="00903B3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903B3C" w:rsidRDefault="00903B3C" w:rsidP="00903B3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903B3C" w:rsidRDefault="004D7616" w:rsidP="00903B3C">
            <w:pPr>
              <w:spacing w:after="0"/>
              <w:ind w:left="86"/>
              <w:rPr>
                <w:rFonts w:cstheme="minorHAnsi"/>
                <w:sz w:val="16"/>
                <w:szCs w:val="16"/>
              </w:rPr>
            </w:pPr>
            <w:hyperlink r:id="rId20" w:history="1">
              <w:r w:rsidR="00903B3C" w:rsidRPr="00554BF0">
                <w:rPr>
                  <w:rStyle w:val="a5"/>
                  <w:rFonts w:cstheme="minorHAnsi"/>
                  <w:sz w:val="16"/>
                  <w:szCs w:val="16"/>
                </w:rPr>
                <w:t>Суспільна географія (усно)</w:t>
              </w:r>
            </w:hyperlink>
          </w:p>
        </w:tc>
        <w:tc>
          <w:tcPr>
            <w:tcW w:w="22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903B3C" w:rsidRDefault="004D7616" w:rsidP="00903B3C">
            <w:pPr>
              <w:spacing w:after="0"/>
              <w:ind w:left="77"/>
              <w:rPr>
                <w:rFonts w:cstheme="minorHAnsi"/>
                <w:sz w:val="16"/>
                <w:szCs w:val="16"/>
              </w:rPr>
            </w:pPr>
            <w:hyperlink r:id="rId21" w:history="1">
              <w:r w:rsidR="00903B3C" w:rsidRPr="00554BF0">
                <w:rPr>
                  <w:rStyle w:val="a5"/>
                  <w:rFonts w:cstheme="minorHAnsi"/>
                  <w:sz w:val="16"/>
                  <w:szCs w:val="16"/>
                </w:rPr>
                <w:t>Географія (усно)</w:t>
              </w:r>
            </w:hyperlink>
          </w:p>
        </w:tc>
        <w:tc>
          <w:tcPr>
            <w:tcW w:w="14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903B3C" w:rsidRDefault="00903B3C" w:rsidP="00903B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 р.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3B3C" w:rsidRDefault="00903B3C" w:rsidP="00903B3C">
            <w:pPr>
              <w:spacing w:after="0"/>
              <w:ind w:firstLine="11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14000 грн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Default="00903B3C" w:rsidP="00903B3C">
            <w:pPr>
              <w:spacing w:after="0"/>
              <w:ind w:firstLine="11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10000 грн</w:t>
            </w:r>
          </w:p>
        </w:tc>
      </w:tr>
      <w:tr w:rsidR="00903B3C" w:rsidRPr="00453170" w:rsidTr="00903B3C">
        <w:trPr>
          <w:trHeight w:val="613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 xml:space="preserve">фізичного виховання </w:t>
            </w: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>і спорту</w:t>
            </w:r>
          </w:p>
        </w:tc>
        <w:tc>
          <w:tcPr>
            <w:tcW w:w="3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903B3C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014.11</w:t>
            </w:r>
          </w:p>
        </w:tc>
        <w:tc>
          <w:tcPr>
            <w:tcW w:w="28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903B3C" w:rsidP="00903B3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>(фізична культура)</w:t>
            </w:r>
            <w:r w:rsidRPr="00453170">
              <w:rPr>
                <w:rFonts w:cs="Times New Roman"/>
                <w:sz w:val="16"/>
                <w:szCs w:val="16"/>
              </w:rPr>
              <w:br/>
            </w:r>
            <w:r w:rsidRPr="00453170">
              <w:rPr>
                <w:rFonts w:cs="Times New Roman"/>
                <w:b/>
                <w:i/>
                <w:sz w:val="16"/>
                <w:szCs w:val="16"/>
              </w:rPr>
              <w:t xml:space="preserve"> Освітня програма: </w:t>
            </w:r>
            <w:r w:rsidRPr="00453170">
              <w:rPr>
                <w:b/>
                <w:i/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. </w:t>
            </w:r>
            <w:r w:rsidRPr="00580785">
              <w:rPr>
                <w:rFonts w:cs="Times New Roman"/>
                <w:sz w:val="16"/>
                <w:szCs w:val="16"/>
              </w:rPr>
              <w:t>Фі</w:t>
            </w:r>
            <w:r>
              <w:rPr>
                <w:rFonts w:cs="Times New Roman"/>
                <w:sz w:val="16"/>
                <w:szCs w:val="16"/>
              </w:rPr>
              <w:t>зична культура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4D7616" w:rsidP="00903B3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hyperlink r:id="rId22" w:history="1">
              <w:r w:rsidR="00903B3C" w:rsidRPr="0033227B">
                <w:rPr>
                  <w:rStyle w:val="a5"/>
                  <w:rFonts w:cs="Times New Roman"/>
                  <w:sz w:val="16"/>
                  <w:szCs w:val="16"/>
                </w:rPr>
                <w:t xml:space="preserve">Вступне випробування з фізичної підготовки </w:t>
              </w:r>
            </w:hyperlink>
            <w:r w:rsidR="00903B3C" w:rsidRPr="00453170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4D7616" w:rsidP="00903B3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23" w:history="1">
              <w:r w:rsidR="00903B3C" w:rsidRPr="0033227B">
                <w:rPr>
                  <w:rStyle w:val="a5"/>
                  <w:rFonts w:cs="Times New Roman"/>
                  <w:sz w:val="16"/>
                  <w:szCs w:val="16"/>
                </w:rPr>
                <w:t xml:space="preserve">Методика фізичного виховання </w:t>
              </w:r>
              <w:r w:rsidR="00903B3C" w:rsidRPr="0033227B">
                <w:rPr>
                  <w:rStyle w:val="a5"/>
                  <w:sz w:val="16"/>
                  <w:szCs w:val="16"/>
                </w:rPr>
                <w:t>(усно)</w:t>
              </w:r>
            </w:hyperlink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903B3C" w:rsidP="00903B3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 xml:space="preserve">2 р. 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903B3C" w:rsidP="00903B3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903B3C" w:rsidP="00903B3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453170">
              <w:rPr>
                <w:rFonts w:cs="Times New Roman"/>
                <w:sz w:val="16"/>
                <w:szCs w:val="16"/>
              </w:rPr>
              <w:t>000 грн</w:t>
            </w:r>
          </w:p>
        </w:tc>
      </w:tr>
      <w:tr w:rsidR="00903B3C" w:rsidRPr="00453170" w:rsidTr="00903B3C">
        <w:trPr>
          <w:trHeight w:val="679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  <w:t>Навчально-науковий інститут педагогіки, психології, підготовки фахівців вищої кваліфікації</w:t>
            </w:r>
          </w:p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  <w:p w:rsidR="00903B3C" w:rsidRPr="00453170" w:rsidRDefault="00903B3C" w:rsidP="00903B3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453170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903B3C" w:rsidRPr="00453170" w:rsidRDefault="00903B3C" w:rsidP="00903B3C">
            <w:pPr>
              <w:spacing w:after="0"/>
              <w:ind w:left="60"/>
              <w:rPr>
                <w:rFonts w:cstheme="minorHAnsi"/>
                <w:sz w:val="16"/>
                <w:szCs w:val="16"/>
              </w:rPr>
            </w:pPr>
            <w:r w:rsidRPr="00453170">
              <w:rPr>
                <w:rFonts w:cstheme="minorHAnsi"/>
                <w:sz w:val="16"/>
                <w:szCs w:val="16"/>
              </w:rPr>
              <w:t>Освіта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453170">
              <w:rPr>
                <w:rFonts w:cstheme="minorHAnsi"/>
                <w:sz w:val="16"/>
                <w:szCs w:val="16"/>
              </w:rPr>
              <w:t>015.10</w:t>
            </w:r>
          </w:p>
        </w:tc>
        <w:tc>
          <w:tcPr>
            <w:tcW w:w="28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903B3C" w:rsidRPr="00453170" w:rsidRDefault="00903B3C" w:rsidP="00903B3C">
            <w:pPr>
              <w:spacing w:after="0"/>
              <w:ind w:left="108"/>
              <w:rPr>
                <w:rFonts w:cstheme="minorHAnsi"/>
                <w:sz w:val="16"/>
                <w:szCs w:val="16"/>
              </w:rPr>
            </w:pPr>
            <w:r w:rsidRPr="00453170">
              <w:rPr>
                <w:rFonts w:cstheme="minorHAnsi"/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theme="minorHAnsi"/>
                <w:sz w:val="16"/>
                <w:szCs w:val="16"/>
              </w:rPr>
              <w:t>Професійна освіта (комп’ютерні технології)</w:t>
            </w:r>
            <w:r w:rsidRPr="00453170">
              <w:rPr>
                <w:rFonts w:cstheme="minorHAnsi"/>
                <w:sz w:val="16"/>
                <w:szCs w:val="16"/>
              </w:rPr>
              <w:br/>
            </w:r>
            <w:r w:rsidRPr="00453170">
              <w:rPr>
                <w:rFonts w:cs="Times New Roman"/>
                <w:b/>
                <w:i/>
                <w:sz w:val="16"/>
                <w:szCs w:val="16"/>
              </w:rPr>
              <w:t xml:space="preserve"> Освітня програма: </w:t>
            </w:r>
            <w:r w:rsidRPr="00453170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Професійна освіта. </w:t>
            </w:r>
            <w:r w:rsidRPr="00453170">
              <w:rPr>
                <w:b/>
                <w:i/>
                <w:sz w:val="16"/>
                <w:szCs w:val="16"/>
              </w:rPr>
              <w:t xml:space="preserve"> </w:t>
            </w:r>
            <w:r w:rsidRPr="00453170">
              <w:rPr>
                <w:sz w:val="16"/>
                <w:szCs w:val="16"/>
              </w:rPr>
              <w:t xml:space="preserve">Комп’ютерні </w:t>
            </w:r>
            <w:r>
              <w:rPr>
                <w:sz w:val="16"/>
                <w:szCs w:val="16"/>
              </w:rPr>
              <w:t xml:space="preserve">технології 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903B3C" w:rsidRPr="008E086E" w:rsidRDefault="00903B3C" w:rsidP="00903B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E086E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903B3C" w:rsidRPr="00453170" w:rsidRDefault="00903B3C" w:rsidP="00903B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53170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903B3C" w:rsidRPr="00453170" w:rsidRDefault="00903B3C" w:rsidP="00611C15">
            <w:pPr>
              <w:spacing w:after="0"/>
              <w:ind w:left="62"/>
              <w:rPr>
                <w:rFonts w:cstheme="minorHAnsi"/>
                <w:sz w:val="16"/>
                <w:szCs w:val="16"/>
              </w:rPr>
            </w:pPr>
            <w:r w:rsidRPr="00453170">
              <w:rPr>
                <w:rFonts w:cstheme="minorHAnsi"/>
                <w:sz w:val="16"/>
                <w:szCs w:val="16"/>
              </w:rPr>
              <w:t xml:space="preserve"> </w:t>
            </w:r>
            <w:hyperlink r:id="rId24" w:history="1">
              <w:r w:rsidRPr="0033227B">
                <w:rPr>
                  <w:rStyle w:val="a5"/>
                  <w:rFonts w:cstheme="minorHAnsi"/>
                  <w:sz w:val="16"/>
                  <w:szCs w:val="16"/>
                </w:rPr>
                <w:t>Комп’ютерні технології (усно)</w:t>
              </w:r>
            </w:hyperlink>
            <w:r w:rsidRPr="00453170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903B3C" w:rsidRPr="00453170" w:rsidRDefault="004D7616" w:rsidP="00611C15">
            <w:pPr>
              <w:spacing w:after="0"/>
              <w:ind w:left="77"/>
              <w:rPr>
                <w:rFonts w:cstheme="minorHAnsi"/>
                <w:sz w:val="16"/>
                <w:szCs w:val="16"/>
              </w:rPr>
            </w:pPr>
            <w:hyperlink r:id="rId25" w:history="1">
              <w:r w:rsidR="00903B3C" w:rsidRPr="0033227B">
                <w:rPr>
                  <w:rStyle w:val="a5"/>
                  <w:rFonts w:cstheme="minorHAnsi"/>
                  <w:sz w:val="16"/>
                  <w:szCs w:val="16"/>
                </w:rPr>
                <w:t>Інформатика (усно)</w:t>
              </w:r>
            </w:hyperlink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903B3C" w:rsidRPr="00453170" w:rsidRDefault="00903B3C" w:rsidP="00903B3C">
            <w:pPr>
              <w:spacing w:after="0" w:line="240" w:lineRule="auto"/>
              <w:jc w:val="center"/>
              <w:rPr>
                <w:rFonts w:cstheme="minorHAnsi"/>
              </w:rPr>
            </w:pPr>
            <w:r w:rsidRPr="00453170">
              <w:rPr>
                <w:rFonts w:cstheme="minorHAnsi"/>
                <w:sz w:val="16"/>
                <w:szCs w:val="16"/>
              </w:rPr>
              <w:t>2 р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03B3C" w:rsidRPr="008E086E" w:rsidRDefault="00903B3C" w:rsidP="00903B3C">
            <w:pPr>
              <w:spacing w:after="0"/>
              <w:ind w:firstLine="113"/>
              <w:jc w:val="center"/>
              <w:rPr>
                <w:rFonts w:cstheme="minorHAnsi"/>
                <w:sz w:val="16"/>
                <w:szCs w:val="16"/>
              </w:rPr>
            </w:pPr>
            <w:r w:rsidRPr="008E086E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903B3C" w:rsidRPr="00453170" w:rsidRDefault="00903B3C" w:rsidP="00903B3C">
            <w:pPr>
              <w:spacing w:after="0"/>
              <w:ind w:firstLine="11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80</w:t>
            </w:r>
            <w:r w:rsidRPr="00453170">
              <w:rPr>
                <w:rFonts w:cstheme="minorHAnsi"/>
                <w:sz w:val="16"/>
                <w:szCs w:val="16"/>
              </w:rPr>
              <w:t>00 грн</w:t>
            </w:r>
          </w:p>
        </w:tc>
      </w:tr>
      <w:tr w:rsidR="00903B3C" w:rsidRPr="00453170" w:rsidTr="00903B3C">
        <w:trPr>
          <w:trHeight w:val="742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3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453170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903B3C" w:rsidRPr="00453170" w:rsidRDefault="00903B3C" w:rsidP="00903B3C">
            <w:pPr>
              <w:spacing w:after="0"/>
              <w:ind w:left="60"/>
              <w:rPr>
                <w:rFonts w:cstheme="minorHAnsi"/>
                <w:sz w:val="16"/>
                <w:szCs w:val="16"/>
              </w:rPr>
            </w:pPr>
            <w:r w:rsidRPr="00453170">
              <w:rPr>
                <w:rFonts w:cstheme="minorHAnsi"/>
                <w:sz w:val="16"/>
                <w:szCs w:val="16"/>
              </w:rPr>
              <w:t>Соціальні та поведінкові науки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453170">
              <w:rPr>
                <w:rFonts w:cstheme="minorHAnsi"/>
                <w:sz w:val="16"/>
                <w:szCs w:val="16"/>
              </w:rPr>
              <w:t>053</w:t>
            </w:r>
          </w:p>
        </w:tc>
        <w:tc>
          <w:tcPr>
            <w:tcW w:w="28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903B3C" w:rsidRPr="00453170" w:rsidRDefault="00903B3C" w:rsidP="00903B3C">
            <w:pPr>
              <w:spacing w:after="0"/>
              <w:ind w:left="108"/>
              <w:rPr>
                <w:rFonts w:cstheme="minorHAnsi"/>
                <w:sz w:val="16"/>
                <w:szCs w:val="16"/>
              </w:rPr>
            </w:pPr>
            <w:r w:rsidRPr="00453170">
              <w:rPr>
                <w:rFonts w:cstheme="minorHAnsi"/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theme="minorHAnsi"/>
                <w:sz w:val="16"/>
                <w:szCs w:val="16"/>
              </w:rPr>
              <w:t>Психологія</w:t>
            </w:r>
            <w:r w:rsidRPr="00453170">
              <w:rPr>
                <w:rFonts w:cstheme="minorHAnsi"/>
                <w:sz w:val="16"/>
                <w:szCs w:val="16"/>
              </w:rPr>
              <w:br/>
            </w:r>
            <w:r w:rsidRPr="00453170">
              <w:rPr>
                <w:rFonts w:cs="Times New Roman"/>
                <w:b/>
                <w:i/>
                <w:sz w:val="16"/>
                <w:szCs w:val="16"/>
              </w:rPr>
              <w:t xml:space="preserve"> Освітня програма: </w:t>
            </w:r>
            <w:r w:rsidRPr="00453170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Психологія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453170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453170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903B3C" w:rsidRPr="00453170" w:rsidRDefault="004D7616" w:rsidP="00611C15">
            <w:pPr>
              <w:pStyle w:val="TableParagraph"/>
              <w:ind w:left="62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hyperlink r:id="rId26" w:history="1">
              <w:r w:rsidR="00903B3C" w:rsidRPr="0033227B">
                <w:rPr>
                  <w:rStyle w:val="a5"/>
                  <w:rFonts w:asciiTheme="minorHAnsi" w:hAnsiTheme="minorHAnsi" w:cstheme="minorHAnsi"/>
                  <w:sz w:val="16"/>
                  <w:szCs w:val="16"/>
                  <w:lang w:val="uk-UA"/>
                </w:rPr>
                <w:t>Антропологія та еволюція нервової системи людини (усно)</w:t>
              </w:r>
            </w:hyperlink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903B3C" w:rsidRPr="00453170" w:rsidRDefault="004D7616" w:rsidP="00611C15">
            <w:pPr>
              <w:spacing w:after="0"/>
              <w:ind w:left="77" w:right="103"/>
              <w:rPr>
                <w:rFonts w:cstheme="minorHAnsi"/>
                <w:sz w:val="16"/>
                <w:szCs w:val="16"/>
              </w:rPr>
            </w:pPr>
            <w:hyperlink r:id="rId27" w:history="1">
              <w:r w:rsidR="00903B3C" w:rsidRPr="0033227B">
                <w:rPr>
                  <w:rStyle w:val="a5"/>
                  <w:rFonts w:cstheme="minorHAnsi"/>
                  <w:sz w:val="16"/>
                  <w:szCs w:val="16"/>
                </w:rPr>
                <w:t>Загальна психологія (усно)</w:t>
              </w:r>
            </w:hyperlink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903B3C" w:rsidRPr="00453170" w:rsidRDefault="00903B3C" w:rsidP="00903B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53170">
              <w:rPr>
                <w:rFonts w:cstheme="minorHAnsi"/>
                <w:sz w:val="16"/>
                <w:szCs w:val="16"/>
              </w:rPr>
              <w:t>2 р.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03B3C" w:rsidRPr="00453170" w:rsidRDefault="00903B3C" w:rsidP="00903B3C">
            <w:pPr>
              <w:spacing w:after="0"/>
              <w:ind w:firstLine="113"/>
              <w:jc w:val="center"/>
              <w:rPr>
                <w:rFonts w:cstheme="minorHAnsi"/>
                <w:sz w:val="16"/>
                <w:szCs w:val="16"/>
              </w:rPr>
            </w:pPr>
            <w:r w:rsidRPr="00453170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903B3C" w:rsidRPr="00453170" w:rsidRDefault="00903B3C" w:rsidP="00903B3C">
            <w:pPr>
              <w:spacing w:after="0"/>
              <w:ind w:firstLine="11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</w:t>
            </w:r>
            <w:r w:rsidRPr="00453170">
              <w:rPr>
                <w:rFonts w:cstheme="minorHAnsi"/>
                <w:sz w:val="16"/>
                <w:szCs w:val="16"/>
              </w:rPr>
              <w:t>00грн</w:t>
            </w:r>
          </w:p>
        </w:tc>
      </w:tr>
      <w:tr w:rsidR="00903B3C" w:rsidRPr="00453170" w:rsidTr="00903B3C">
        <w:trPr>
          <w:trHeight w:val="1336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903B3C" w:rsidRPr="00453170" w:rsidRDefault="00903B3C" w:rsidP="00903B3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</w:p>
          <w:p w:rsidR="00903B3C" w:rsidRPr="00903B3C" w:rsidRDefault="00903B3C" w:rsidP="00903B3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  <w:r w:rsidRPr="00453170">
              <w:rPr>
                <w:rFonts w:cstheme="minorHAnsi"/>
                <w:color w:val="000000"/>
                <w:sz w:val="16"/>
              </w:rPr>
              <w:t>23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903B3C" w:rsidRPr="00903B3C" w:rsidRDefault="00903B3C" w:rsidP="00903B3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  <w:r w:rsidRPr="00453170">
              <w:rPr>
                <w:rFonts w:cstheme="minorHAnsi"/>
                <w:color w:val="000000"/>
                <w:sz w:val="16"/>
              </w:rPr>
              <w:t>Соціальна робота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903B3C" w:rsidRPr="00903B3C" w:rsidRDefault="00903B3C" w:rsidP="00903B3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  <w:r w:rsidRPr="00453170">
              <w:rPr>
                <w:rFonts w:cstheme="minorHAnsi"/>
                <w:color w:val="000000"/>
                <w:sz w:val="16"/>
              </w:rPr>
              <w:t>231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903B3C" w:rsidRPr="00903B3C" w:rsidRDefault="00903B3C" w:rsidP="00903B3C">
            <w:pPr>
              <w:spacing w:after="0" w:line="240" w:lineRule="auto"/>
              <w:rPr>
                <w:sz w:val="16"/>
                <w:szCs w:val="16"/>
              </w:rPr>
            </w:pPr>
            <w:r w:rsidRPr="00453170">
              <w:rPr>
                <w:rFonts w:cstheme="minorHAnsi"/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theme="minorHAnsi"/>
                <w:color w:val="000000"/>
                <w:sz w:val="16"/>
              </w:rPr>
              <w:t xml:space="preserve"> Соціальна робота</w:t>
            </w:r>
            <w:r w:rsidRPr="00453170">
              <w:rPr>
                <w:rFonts w:cstheme="minorHAnsi"/>
                <w:color w:val="000000"/>
                <w:sz w:val="16"/>
              </w:rPr>
              <w:br/>
            </w:r>
            <w:r w:rsidRPr="00453170">
              <w:rPr>
                <w:rFonts w:cs="Times New Roman"/>
                <w:b/>
                <w:i/>
                <w:sz w:val="16"/>
                <w:szCs w:val="16"/>
              </w:rPr>
              <w:t xml:space="preserve"> Освітня програма: </w:t>
            </w:r>
            <w:r w:rsidRPr="00453170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Соціальна робота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  <w:p w:rsidR="00903B3C" w:rsidRPr="00453170" w:rsidRDefault="00903B3C" w:rsidP="00903B3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453170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  <w:p w:rsidR="00903B3C" w:rsidRPr="00453170" w:rsidRDefault="00903B3C" w:rsidP="00903B3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453170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903B3C" w:rsidRPr="00453170" w:rsidRDefault="00903B3C" w:rsidP="00903B3C">
            <w:pPr>
              <w:spacing w:after="0"/>
              <w:ind w:left="86"/>
              <w:jc w:val="center"/>
              <w:rPr>
                <w:rFonts w:cstheme="minorHAnsi"/>
                <w:sz w:val="16"/>
                <w:szCs w:val="16"/>
              </w:rPr>
            </w:pPr>
          </w:p>
          <w:p w:rsidR="00903B3C" w:rsidRPr="00453170" w:rsidRDefault="004D7616" w:rsidP="00611C15">
            <w:pPr>
              <w:spacing w:after="0"/>
              <w:ind w:left="86"/>
              <w:rPr>
                <w:rFonts w:cstheme="minorHAnsi"/>
                <w:sz w:val="16"/>
                <w:szCs w:val="16"/>
              </w:rPr>
            </w:pPr>
            <w:hyperlink r:id="rId28" w:history="1">
              <w:r w:rsidR="00903B3C" w:rsidRPr="0033227B">
                <w:rPr>
                  <w:rStyle w:val="a5"/>
                  <w:rFonts w:cstheme="minorHAnsi"/>
                  <w:sz w:val="16"/>
                  <w:szCs w:val="16"/>
                </w:rPr>
                <w:t>Соціальна робота (усно)</w:t>
              </w:r>
            </w:hyperlink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903B3C" w:rsidRPr="00453170" w:rsidRDefault="00903B3C" w:rsidP="00611C15">
            <w:pPr>
              <w:spacing w:after="0"/>
              <w:ind w:left="77"/>
              <w:rPr>
                <w:rFonts w:cstheme="minorHAnsi"/>
                <w:sz w:val="16"/>
                <w:szCs w:val="16"/>
              </w:rPr>
            </w:pPr>
          </w:p>
          <w:p w:rsidR="00903B3C" w:rsidRPr="00453170" w:rsidRDefault="004D7616" w:rsidP="00611C15">
            <w:pPr>
              <w:spacing w:after="0"/>
              <w:ind w:left="77"/>
              <w:rPr>
                <w:rFonts w:cstheme="minorHAnsi"/>
                <w:sz w:val="16"/>
                <w:szCs w:val="16"/>
              </w:rPr>
            </w:pPr>
            <w:hyperlink r:id="rId29" w:history="1">
              <w:r w:rsidR="00903B3C" w:rsidRPr="0033227B">
                <w:rPr>
                  <w:rStyle w:val="a5"/>
                  <w:rFonts w:cstheme="minorHAnsi"/>
                  <w:sz w:val="16"/>
                  <w:szCs w:val="16"/>
                </w:rPr>
                <w:t>Психологія (усно)</w:t>
              </w:r>
            </w:hyperlink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903B3C" w:rsidRPr="00453170" w:rsidRDefault="00903B3C" w:rsidP="00903B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903B3C" w:rsidRPr="00453170" w:rsidRDefault="00903B3C" w:rsidP="00903B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903B3C" w:rsidRPr="00453170" w:rsidRDefault="00903B3C" w:rsidP="00903B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53170">
              <w:rPr>
                <w:rFonts w:cstheme="minorHAnsi"/>
                <w:sz w:val="16"/>
                <w:szCs w:val="16"/>
              </w:rPr>
              <w:t>2 р.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03B3C" w:rsidRPr="00453170" w:rsidRDefault="00903B3C" w:rsidP="00903B3C">
            <w:pPr>
              <w:spacing w:after="0"/>
              <w:ind w:firstLine="113"/>
              <w:jc w:val="center"/>
              <w:rPr>
                <w:rFonts w:cstheme="minorHAnsi"/>
                <w:sz w:val="16"/>
                <w:szCs w:val="16"/>
              </w:rPr>
            </w:pPr>
          </w:p>
          <w:p w:rsidR="00903B3C" w:rsidRPr="00453170" w:rsidRDefault="00903B3C" w:rsidP="00903B3C">
            <w:pPr>
              <w:spacing w:after="0"/>
              <w:ind w:firstLine="113"/>
              <w:jc w:val="center"/>
              <w:rPr>
                <w:rFonts w:cstheme="minorHAnsi"/>
                <w:sz w:val="16"/>
                <w:szCs w:val="16"/>
              </w:rPr>
            </w:pPr>
            <w:r w:rsidRPr="00453170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903B3C" w:rsidRPr="00453170" w:rsidRDefault="00903B3C" w:rsidP="00903B3C">
            <w:pPr>
              <w:spacing w:after="0"/>
              <w:ind w:firstLine="113"/>
              <w:jc w:val="center"/>
              <w:rPr>
                <w:rFonts w:cstheme="minorHAnsi"/>
                <w:sz w:val="16"/>
                <w:szCs w:val="16"/>
              </w:rPr>
            </w:pPr>
          </w:p>
          <w:p w:rsidR="00903B3C" w:rsidRPr="00453170" w:rsidRDefault="00903B3C" w:rsidP="00903B3C">
            <w:pPr>
              <w:spacing w:after="0"/>
              <w:ind w:firstLine="11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10000</w:t>
            </w:r>
            <w:r w:rsidRPr="00453170">
              <w:rPr>
                <w:rFonts w:cstheme="minorHAnsi"/>
                <w:sz w:val="16"/>
                <w:szCs w:val="16"/>
              </w:rPr>
              <w:t>грн.</w:t>
            </w:r>
          </w:p>
        </w:tc>
      </w:tr>
      <w:tr w:rsidR="00903B3C" w:rsidRPr="00453170" w:rsidTr="00903B3C">
        <w:trPr>
          <w:trHeight w:val="836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  <w:t>Факультет математики, фізики і технологічної освіти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  <w:r w:rsidRPr="00453170">
              <w:rPr>
                <w:rFonts w:cstheme="minorHAnsi"/>
                <w:color w:val="000000"/>
                <w:sz w:val="16"/>
              </w:rPr>
              <w:t>01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  <w:r w:rsidRPr="00453170">
              <w:rPr>
                <w:rFonts w:cstheme="minorHAnsi"/>
                <w:color w:val="000000"/>
                <w:sz w:val="16"/>
              </w:rPr>
              <w:t>Освіта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  <w:r w:rsidRPr="00453170">
              <w:rPr>
                <w:rFonts w:cstheme="minorHAnsi"/>
                <w:color w:val="000000"/>
                <w:sz w:val="16"/>
              </w:rPr>
              <w:t>014.10</w:t>
            </w:r>
          </w:p>
        </w:tc>
        <w:tc>
          <w:tcPr>
            <w:tcW w:w="2823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spacing w:after="0" w:line="240" w:lineRule="auto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  <w:p w:rsidR="00903B3C" w:rsidRPr="00453170" w:rsidRDefault="00903B3C" w:rsidP="00903B3C">
            <w:pPr>
              <w:spacing w:after="0" w:line="240" w:lineRule="auto"/>
              <w:rPr>
                <w:rFonts w:cstheme="minorHAnsi"/>
                <w:b/>
                <w:i/>
                <w:sz w:val="16"/>
                <w:szCs w:val="16"/>
              </w:rPr>
            </w:pPr>
            <w:r w:rsidRPr="00453170">
              <w:rPr>
                <w:rFonts w:cstheme="minorHAnsi"/>
                <w:b/>
                <w:i/>
                <w:sz w:val="16"/>
                <w:szCs w:val="16"/>
              </w:rPr>
              <w:t xml:space="preserve">Спеціальність:   </w:t>
            </w:r>
            <w:r w:rsidRPr="00453170">
              <w:rPr>
                <w:rFonts w:cstheme="minorHAnsi"/>
                <w:sz w:val="16"/>
                <w:szCs w:val="16"/>
              </w:rPr>
              <w:t>Середня освіта (трудове навчання та технології</w:t>
            </w:r>
            <w:r w:rsidRPr="00453170">
              <w:rPr>
                <w:rFonts w:cstheme="minorHAnsi"/>
                <w:b/>
                <w:i/>
                <w:sz w:val="16"/>
                <w:szCs w:val="16"/>
              </w:rPr>
              <w:t>)</w:t>
            </w:r>
            <w:r w:rsidRPr="00453170">
              <w:rPr>
                <w:rFonts w:cstheme="minorHAnsi"/>
                <w:b/>
                <w:i/>
                <w:sz w:val="16"/>
                <w:szCs w:val="16"/>
              </w:rPr>
              <w:br/>
            </w:r>
            <w:r w:rsidRPr="00453170">
              <w:rPr>
                <w:rFonts w:cs="Times New Roman"/>
                <w:b/>
                <w:i/>
                <w:sz w:val="16"/>
                <w:szCs w:val="16"/>
              </w:rPr>
              <w:t xml:space="preserve"> Освітня програма: </w:t>
            </w:r>
            <w:r w:rsidRPr="00453170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Середня освіта. Т</w:t>
            </w:r>
            <w:r w:rsidRPr="00453170">
              <w:rPr>
                <w:rFonts w:cstheme="minorHAnsi"/>
                <w:sz w:val="16"/>
                <w:szCs w:val="16"/>
              </w:rPr>
              <w:t>рудове навчання та технології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453170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453170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4D7616" w:rsidP="00611C15">
            <w:pPr>
              <w:spacing w:after="0"/>
              <w:ind w:left="86"/>
              <w:rPr>
                <w:rFonts w:cstheme="minorHAnsi"/>
                <w:sz w:val="16"/>
                <w:szCs w:val="16"/>
              </w:rPr>
            </w:pPr>
            <w:hyperlink r:id="rId30" w:history="1">
              <w:r w:rsidR="00903B3C" w:rsidRPr="0033227B">
                <w:rPr>
                  <w:rStyle w:val="a5"/>
                  <w:rFonts w:cstheme="minorHAnsi"/>
                  <w:sz w:val="16"/>
                  <w:szCs w:val="16"/>
                </w:rPr>
                <w:t>Технології і креслення (усно)</w:t>
              </w:r>
            </w:hyperlink>
          </w:p>
        </w:tc>
        <w:tc>
          <w:tcPr>
            <w:tcW w:w="22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4D7616" w:rsidP="00611C15">
            <w:pPr>
              <w:spacing w:after="0"/>
              <w:ind w:left="77"/>
              <w:rPr>
                <w:rFonts w:cstheme="minorHAnsi"/>
                <w:sz w:val="16"/>
                <w:szCs w:val="16"/>
              </w:rPr>
            </w:pPr>
            <w:hyperlink r:id="rId31" w:history="1">
              <w:r w:rsidR="00903B3C" w:rsidRPr="0033227B">
                <w:rPr>
                  <w:rStyle w:val="a5"/>
                  <w:rFonts w:cstheme="minorHAnsi"/>
                  <w:sz w:val="16"/>
                  <w:szCs w:val="16"/>
                </w:rPr>
                <w:t>Математика (усно)</w:t>
              </w:r>
            </w:hyperlink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53170">
              <w:rPr>
                <w:rFonts w:cstheme="minorHAnsi"/>
                <w:sz w:val="16"/>
                <w:szCs w:val="16"/>
              </w:rPr>
              <w:t>-</w:t>
            </w:r>
          </w:p>
          <w:p w:rsidR="00903B3C" w:rsidRPr="00453170" w:rsidRDefault="00903B3C" w:rsidP="00903B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spacing w:after="0"/>
              <w:ind w:firstLine="113"/>
              <w:jc w:val="center"/>
              <w:rPr>
                <w:rFonts w:cstheme="minorHAnsi"/>
                <w:sz w:val="16"/>
                <w:szCs w:val="16"/>
              </w:rPr>
            </w:pPr>
            <w:r w:rsidRPr="00453170">
              <w:rPr>
                <w:rFonts w:cstheme="minorHAnsi"/>
                <w:sz w:val="16"/>
                <w:szCs w:val="16"/>
              </w:rPr>
              <w:t>2 р.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spacing w:after="0"/>
              <w:ind w:firstLine="11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  <w:r w:rsidRPr="00453170">
              <w:rPr>
                <w:rFonts w:cstheme="minorHAnsi"/>
                <w:sz w:val="16"/>
                <w:szCs w:val="16"/>
              </w:rPr>
              <w:t>000 грн</w:t>
            </w:r>
          </w:p>
        </w:tc>
      </w:tr>
      <w:tr w:rsidR="00903B3C" w:rsidRPr="00453170" w:rsidTr="00903B3C">
        <w:trPr>
          <w:trHeight w:val="636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:rsidR="00903B3C" w:rsidRPr="00903B3C" w:rsidRDefault="00903B3C" w:rsidP="00903B3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  <w:r w:rsidRPr="00903B3C">
              <w:rPr>
                <w:rFonts w:cstheme="minorHAnsi"/>
                <w:color w:val="000000"/>
                <w:sz w:val="16"/>
              </w:rPr>
              <w:t>02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:rsidR="00903B3C" w:rsidRPr="00903B3C" w:rsidRDefault="00903B3C" w:rsidP="00903B3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  <w:r w:rsidRPr="00903B3C">
              <w:rPr>
                <w:rFonts w:cstheme="minorHAnsi"/>
                <w:color w:val="000000"/>
                <w:sz w:val="16"/>
              </w:rPr>
              <w:t>Культура і мистецтво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:rsidR="00903B3C" w:rsidRPr="00903B3C" w:rsidRDefault="00903B3C" w:rsidP="00903B3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  <w:r w:rsidRPr="00903B3C">
              <w:rPr>
                <w:rFonts w:cstheme="minorHAnsi"/>
                <w:color w:val="000000"/>
                <w:sz w:val="16"/>
              </w:rPr>
              <w:t>023</w:t>
            </w:r>
          </w:p>
        </w:tc>
        <w:tc>
          <w:tcPr>
            <w:tcW w:w="282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:rsidR="00903B3C" w:rsidRPr="00903B3C" w:rsidRDefault="00903B3C" w:rsidP="00903B3C">
            <w:pPr>
              <w:spacing w:after="0" w:line="240" w:lineRule="auto"/>
              <w:rPr>
                <w:rFonts w:cstheme="minorHAnsi"/>
                <w:b/>
                <w:i/>
                <w:sz w:val="16"/>
                <w:szCs w:val="16"/>
              </w:rPr>
            </w:pPr>
            <w:r w:rsidRPr="00903B3C">
              <w:rPr>
                <w:rFonts w:cstheme="minorHAnsi"/>
                <w:b/>
                <w:i/>
                <w:sz w:val="16"/>
                <w:szCs w:val="16"/>
              </w:rPr>
              <w:t xml:space="preserve">Спеціальність:   </w:t>
            </w:r>
            <w:r w:rsidRPr="00903B3C">
              <w:rPr>
                <w:rFonts w:cstheme="minorHAnsi"/>
                <w:sz w:val="16"/>
                <w:szCs w:val="16"/>
              </w:rPr>
              <w:t xml:space="preserve"> Образотворче мистецтво, декоративне мистецтво, реставрація</w:t>
            </w:r>
            <w:r w:rsidRPr="00903B3C">
              <w:rPr>
                <w:rFonts w:cstheme="minorHAnsi"/>
                <w:b/>
                <w:i/>
                <w:sz w:val="16"/>
                <w:szCs w:val="16"/>
              </w:rPr>
              <w:br/>
              <w:t xml:space="preserve"> Освітня програма:  </w:t>
            </w:r>
            <w:r w:rsidRPr="00903B3C">
              <w:rPr>
                <w:rFonts w:cstheme="minorHAnsi"/>
                <w:sz w:val="16"/>
                <w:szCs w:val="16"/>
              </w:rPr>
              <w:t>Образотворче мистецтво, декоративне мистецтво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03B3C" w:rsidRPr="00903B3C" w:rsidRDefault="00903B3C" w:rsidP="00903B3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903B3C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03B3C" w:rsidRPr="00903B3C" w:rsidRDefault="00903B3C" w:rsidP="00903B3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903B3C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03B3C" w:rsidRPr="00903B3C" w:rsidRDefault="004D7616" w:rsidP="00611C15">
            <w:pPr>
              <w:spacing w:after="0"/>
              <w:ind w:left="86"/>
              <w:rPr>
                <w:rFonts w:cstheme="minorHAnsi"/>
                <w:sz w:val="16"/>
                <w:szCs w:val="16"/>
              </w:rPr>
            </w:pPr>
            <w:hyperlink r:id="rId32" w:history="1">
              <w:r w:rsidR="00903B3C" w:rsidRPr="00CC436D">
                <w:rPr>
                  <w:rStyle w:val="a5"/>
                  <w:rFonts w:cstheme="minorHAnsi"/>
                  <w:sz w:val="16"/>
                  <w:szCs w:val="16"/>
                </w:rPr>
                <w:t>Основи образотворчого та декоративно-прикладного мистецтва (усно)</w:t>
              </w:r>
            </w:hyperlink>
          </w:p>
        </w:tc>
        <w:tc>
          <w:tcPr>
            <w:tcW w:w="22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03B3C" w:rsidRPr="00903B3C" w:rsidRDefault="00903B3C" w:rsidP="00611C15">
            <w:pPr>
              <w:spacing w:after="0"/>
              <w:ind w:left="77"/>
              <w:rPr>
                <w:rFonts w:cstheme="minorHAnsi"/>
                <w:sz w:val="16"/>
                <w:szCs w:val="16"/>
              </w:rPr>
            </w:pPr>
            <w:r w:rsidRPr="00903B3C">
              <w:rPr>
                <w:rFonts w:cstheme="minorHAnsi"/>
                <w:sz w:val="16"/>
                <w:szCs w:val="16"/>
              </w:rPr>
              <w:t xml:space="preserve"> </w:t>
            </w:r>
            <w:hyperlink r:id="rId33" w:history="1">
              <w:r w:rsidRPr="00F8094A">
                <w:rPr>
                  <w:rStyle w:val="a5"/>
                  <w:rFonts w:cstheme="minorHAnsi"/>
                  <w:sz w:val="16"/>
                  <w:szCs w:val="16"/>
                </w:rPr>
                <w:t>Основи композиції (усно)</w:t>
              </w:r>
            </w:hyperlink>
          </w:p>
        </w:tc>
        <w:tc>
          <w:tcPr>
            <w:tcW w:w="14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03B3C" w:rsidRPr="00903B3C" w:rsidRDefault="00903B3C" w:rsidP="00903B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03B3C">
              <w:rPr>
                <w:rFonts w:cstheme="minorHAnsi"/>
                <w:sz w:val="16"/>
                <w:szCs w:val="16"/>
              </w:rPr>
              <w:t>2 р.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03B3C" w:rsidRPr="00903B3C" w:rsidRDefault="00B128B2" w:rsidP="00903B3C">
            <w:pPr>
              <w:spacing w:after="0"/>
              <w:ind w:firstLine="11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10000</w:t>
            </w:r>
            <w:r w:rsidR="00903B3C" w:rsidRPr="00903B3C">
              <w:rPr>
                <w:rFonts w:cstheme="minorHAnsi"/>
                <w:sz w:val="16"/>
                <w:szCs w:val="16"/>
              </w:rPr>
              <w:t>грн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03B3C" w:rsidRPr="00903B3C" w:rsidRDefault="00B128B2" w:rsidP="00903B3C">
            <w:pPr>
              <w:spacing w:after="0"/>
              <w:ind w:firstLine="11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7500</w:t>
            </w:r>
            <w:r w:rsidR="00903B3C" w:rsidRPr="00903B3C">
              <w:rPr>
                <w:rFonts w:cstheme="minorHAnsi"/>
                <w:sz w:val="16"/>
                <w:szCs w:val="16"/>
              </w:rPr>
              <w:t xml:space="preserve"> грн</w:t>
            </w:r>
          </w:p>
        </w:tc>
      </w:tr>
    </w:tbl>
    <w:p w:rsidR="00BD2ABD" w:rsidRPr="00453170" w:rsidRDefault="00BD2ABD" w:rsidP="00BD2ABD">
      <w:pPr>
        <w:rPr>
          <w:rFonts w:cstheme="minorHAnsi"/>
        </w:rPr>
      </w:pPr>
    </w:p>
    <w:p w:rsidR="00BD2ABD" w:rsidRPr="00453170" w:rsidRDefault="00BD2ABD" w:rsidP="00BD2ABD"/>
    <w:p w:rsidR="00BD2ABD" w:rsidRPr="00453170" w:rsidRDefault="00BD2ABD" w:rsidP="00BD2ABD"/>
    <w:p w:rsidR="00BD2ABD" w:rsidRPr="00453170" w:rsidRDefault="00BD2ABD" w:rsidP="00BD2ABD"/>
    <w:p w:rsidR="00BD2ABD" w:rsidRPr="00453170" w:rsidRDefault="00BD2ABD" w:rsidP="00BD2ABD"/>
    <w:p w:rsidR="00BD2ABD" w:rsidRPr="00453170" w:rsidRDefault="00BD2ABD" w:rsidP="00BD2ABD"/>
    <w:tbl>
      <w:tblPr>
        <w:tblpPr w:leftFromText="181" w:rightFromText="181" w:vertAnchor="text" w:horzAnchor="margin" w:tblpXSpec="center" w:tblpY="-423"/>
        <w:tblOverlap w:val="never"/>
        <w:tblW w:w="15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A0" w:firstRow="1" w:lastRow="0" w:firstColumn="1" w:lastColumn="1" w:noHBand="0" w:noVBand="0"/>
      </w:tblPr>
      <w:tblGrid>
        <w:gridCol w:w="1146"/>
        <w:gridCol w:w="707"/>
        <w:gridCol w:w="1244"/>
        <w:gridCol w:w="707"/>
        <w:gridCol w:w="3744"/>
        <w:gridCol w:w="3154"/>
        <w:gridCol w:w="2873"/>
        <w:gridCol w:w="952"/>
        <w:gridCol w:w="1334"/>
      </w:tblGrid>
      <w:tr w:rsidR="00BD2ABD" w:rsidRPr="00453170" w:rsidTr="00903B3C">
        <w:trPr>
          <w:cantSplit/>
          <w:trHeight w:hRule="exact" w:val="851"/>
        </w:trPr>
        <w:tc>
          <w:tcPr>
            <w:tcW w:w="158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D2ABD" w:rsidRPr="00453170" w:rsidRDefault="00BD2ABD" w:rsidP="00903B3C">
            <w:pPr>
              <w:spacing w:after="0"/>
            </w:pPr>
            <w:r w:rsidRPr="00453170">
              <w:rPr>
                <w:rFonts w:ascii="Times New Roman" w:hAnsi="Times New Roman"/>
                <w:b/>
                <w:i/>
              </w:rPr>
              <w:lastRenderedPageBreak/>
              <w:t>- на 2 (3) курс з нормативним терміном навчання</w:t>
            </w:r>
          </w:p>
        </w:tc>
      </w:tr>
      <w:tr w:rsidR="00BD2ABD" w:rsidRPr="00453170" w:rsidTr="00903B3C">
        <w:trPr>
          <w:cantSplit/>
          <w:trHeight w:hRule="exact" w:val="713"/>
        </w:trPr>
        <w:tc>
          <w:tcPr>
            <w:tcW w:w="114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left="10" w:hanging="10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Інститут/</w:t>
            </w:r>
          </w:p>
          <w:p w:rsidR="00BD2ABD" w:rsidRPr="00453170" w:rsidRDefault="00BD2ABD" w:rsidP="00903B3C">
            <w:pPr>
              <w:pStyle w:val="TableParagraph"/>
              <w:ind w:left="10" w:hanging="10"/>
              <w:jc w:val="center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факультет</w:t>
            </w:r>
          </w:p>
        </w:tc>
        <w:tc>
          <w:tcPr>
            <w:tcW w:w="19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left="1073" w:hanging="1102"/>
              <w:jc w:val="center"/>
              <w:rPr>
                <w:rFonts w:asciiTheme="minorHAnsi" w:eastAsia="Times New Roman" w:hAnsiTheme="minorHAnsi"/>
                <w:sz w:val="20"/>
                <w:szCs w:val="20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20"/>
                <w:lang w:val="uk-UA"/>
              </w:rPr>
              <w:t>Галузь</w:t>
            </w:r>
            <w:r w:rsidRPr="00453170">
              <w:rPr>
                <w:rFonts w:asciiTheme="minorHAnsi" w:hAnsiTheme="minorHAnsi"/>
                <w:b/>
                <w:spacing w:val="-11"/>
                <w:sz w:val="20"/>
                <w:lang w:val="uk-UA"/>
              </w:rPr>
              <w:t xml:space="preserve"> </w:t>
            </w:r>
            <w:r w:rsidRPr="00453170">
              <w:rPr>
                <w:rFonts w:asciiTheme="minorHAnsi" w:hAnsiTheme="minorHAnsi"/>
                <w:b/>
                <w:sz w:val="20"/>
                <w:lang w:val="uk-UA"/>
              </w:rPr>
              <w:t>знань</w:t>
            </w:r>
          </w:p>
        </w:tc>
        <w:tc>
          <w:tcPr>
            <w:tcW w:w="44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2ABD" w:rsidRPr="00453170" w:rsidRDefault="00BD2ABD" w:rsidP="00903B3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53170">
              <w:rPr>
                <w:rFonts w:cs="Times New Roman"/>
                <w:b/>
                <w:sz w:val="20"/>
                <w:szCs w:val="20"/>
              </w:rPr>
              <w:t xml:space="preserve">Спеціальність (спеціалізація), </w:t>
            </w:r>
          </w:p>
          <w:p w:rsidR="00BD2ABD" w:rsidRPr="00453170" w:rsidRDefault="00BD2ABD" w:rsidP="00903B3C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453170">
              <w:rPr>
                <w:b/>
                <w:sz w:val="20"/>
                <w:szCs w:val="20"/>
                <w:lang w:val="uk-UA"/>
              </w:rPr>
              <w:t>освітня програма</w:t>
            </w:r>
          </w:p>
        </w:tc>
        <w:tc>
          <w:tcPr>
            <w:tcW w:w="315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left="40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Вступні випробування</w:t>
            </w:r>
          </w:p>
        </w:tc>
        <w:tc>
          <w:tcPr>
            <w:tcW w:w="287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spacing w:line="192" w:lineRule="auto"/>
              <w:ind w:left="40"/>
              <w:jc w:val="center"/>
              <w:rPr>
                <w:rFonts w:asciiTheme="minorHAnsi" w:hAnsiTheme="minorHAnsi"/>
                <w:b/>
                <w:sz w:val="20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20"/>
                <w:lang w:val="uk-UA"/>
              </w:rPr>
              <w:t>Додаткове вступне випробування</w:t>
            </w:r>
          </w:p>
          <w:p w:rsidR="00BD2ABD" w:rsidRPr="00453170" w:rsidRDefault="00BD2ABD" w:rsidP="00903B3C">
            <w:pPr>
              <w:pStyle w:val="TableParagraph"/>
              <w:spacing w:line="192" w:lineRule="auto"/>
              <w:ind w:left="4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(для випускників з інших спеціальностей)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spacing w:line="192" w:lineRule="auto"/>
              <w:ind w:left="40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</w:pPr>
            <w:r w:rsidRPr="00453170"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  <w:t>Вартість навчання/рік</w:t>
            </w:r>
          </w:p>
        </w:tc>
      </w:tr>
      <w:tr w:rsidR="00BD2ABD" w:rsidRPr="00453170" w:rsidTr="00903B3C">
        <w:trPr>
          <w:cantSplit/>
          <w:trHeight w:hRule="exact" w:val="268"/>
        </w:trPr>
        <w:tc>
          <w:tcPr>
            <w:tcW w:w="11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left="247"/>
              <w:jc w:val="center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tabs>
                <w:tab w:val="right" w:pos="2832"/>
              </w:tabs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453170">
              <w:rPr>
                <w:rFonts w:asciiTheme="minorHAnsi" w:hAnsiTheme="minorHAnsi"/>
                <w:sz w:val="16"/>
                <w:szCs w:val="16"/>
                <w:lang w:val="uk-UA"/>
              </w:rPr>
              <w:t>шифр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jc w:val="center"/>
              <w:rPr>
                <w:rFonts w:asciiTheme="minorHAnsi" w:eastAsia="Times New Roman" w:hAnsiTheme="minorHAnsi"/>
                <w:sz w:val="20"/>
                <w:szCs w:val="20"/>
                <w:lang w:val="uk-UA"/>
              </w:rPr>
            </w:pPr>
            <w:r w:rsidRPr="00453170">
              <w:rPr>
                <w:rFonts w:asciiTheme="minorHAnsi" w:hAnsiTheme="minorHAnsi"/>
                <w:sz w:val="16"/>
                <w:szCs w:val="16"/>
                <w:lang w:val="uk-UA"/>
              </w:rPr>
              <w:t>галузь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left="238" w:hanging="237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453170">
              <w:rPr>
                <w:rFonts w:asciiTheme="minorHAnsi" w:hAnsiTheme="minorHAnsi"/>
                <w:sz w:val="16"/>
                <w:szCs w:val="16"/>
                <w:lang w:val="uk-UA"/>
              </w:rPr>
              <w:t>код</w:t>
            </w:r>
          </w:p>
        </w:tc>
        <w:tc>
          <w:tcPr>
            <w:tcW w:w="3744" w:type="dxa"/>
            <w:vMerge w:val="restart"/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right="24"/>
              <w:jc w:val="center"/>
              <w:rPr>
                <w:rFonts w:asciiTheme="minorHAnsi" w:eastAsia="Times New Roman" w:hAnsiTheme="minorHAnsi"/>
                <w:sz w:val="20"/>
                <w:szCs w:val="20"/>
                <w:lang w:val="uk-UA"/>
              </w:rPr>
            </w:pPr>
            <w:r w:rsidRPr="00453170">
              <w:rPr>
                <w:rFonts w:asciiTheme="minorHAnsi" w:hAnsiTheme="minorHAnsi"/>
                <w:sz w:val="16"/>
                <w:szCs w:val="16"/>
                <w:lang w:val="uk-UA"/>
              </w:rPr>
              <w:t>найменування</w:t>
            </w:r>
          </w:p>
        </w:tc>
        <w:tc>
          <w:tcPr>
            <w:tcW w:w="3154" w:type="dxa"/>
            <w:vMerge/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left="147" w:hanging="128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left="104" w:right="104" w:hanging="1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28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left="113" w:right="114" w:hanging="1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</w:tr>
      <w:tr w:rsidR="00BD2ABD" w:rsidRPr="00453170" w:rsidTr="00903B3C">
        <w:trPr>
          <w:cantSplit/>
          <w:trHeight w:hRule="exact" w:val="357"/>
        </w:trPr>
        <w:tc>
          <w:tcPr>
            <w:tcW w:w="11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left="247"/>
              <w:jc w:val="center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tabs>
                <w:tab w:val="right" w:pos="2832"/>
              </w:tabs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left="238" w:hanging="237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3744" w:type="dxa"/>
            <w:vMerge/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right="24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3154" w:type="dxa"/>
            <w:vMerge/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left="147" w:hanging="128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left="104" w:right="104" w:hanging="1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left="113" w:right="114" w:hanging="1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453170">
              <w:rPr>
                <w:rFonts w:asciiTheme="minorHAnsi" w:eastAsia="Times New Roman" w:hAnsiTheme="minorHAnsi"/>
                <w:b/>
                <w:sz w:val="14"/>
                <w:szCs w:val="14"/>
                <w:lang w:val="uk-UA"/>
              </w:rPr>
              <w:t>денна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ABD" w:rsidRPr="00453170" w:rsidRDefault="00BD2ABD" w:rsidP="00903B3C">
            <w:pPr>
              <w:pStyle w:val="TableParagraph"/>
              <w:ind w:left="113" w:right="114" w:hanging="1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453170">
              <w:rPr>
                <w:rFonts w:asciiTheme="minorHAnsi" w:eastAsia="Times New Roman" w:hAnsiTheme="minorHAnsi"/>
                <w:b/>
                <w:sz w:val="14"/>
                <w:szCs w:val="14"/>
                <w:lang w:val="uk-UA"/>
              </w:rPr>
              <w:t>заочна</w:t>
            </w:r>
          </w:p>
        </w:tc>
      </w:tr>
      <w:tr w:rsidR="00BD2ABD" w:rsidRPr="00453170" w:rsidTr="00903B3C">
        <w:trPr>
          <w:trHeight w:val="50"/>
        </w:trPr>
        <w:tc>
          <w:tcPr>
            <w:tcW w:w="114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D2ABD" w:rsidRPr="00453170" w:rsidRDefault="00BD2ABD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  <w:r w:rsidRPr="00453170">
              <w:rPr>
                <w:rFonts w:asciiTheme="minorHAnsi" w:hAnsiTheme="minorHAnsi"/>
                <w:b/>
                <w:spacing w:val="-10"/>
                <w:sz w:val="16"/>
                <w:szCs w:val="16"/>
                <w:lang w:val="uk-UA"/>
              </w:rPr>
              <w:t xml:space="preserve"> </w:t>
            </w: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дошкільної, початкової освіти</w:t>
            </w:r>
          </w:p>
          <w:p w:rsidR="00BD2ABD" w:rsidRPr="00453170" w:rsidRDefault="00BD2ABD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b/>
                <w:sz w:val="16"/>
                <w:szCs w:val="16"/>
                <w:lang w:val="uk-UA"/>
              </w:rPr>
              <w:t>та</w:t>
            </w:r>
            <w:r w:rsidRPr="00453170">
              <w:rPr>
                <w:b/>
                <w:spacing w:val="-9"/>
                <w:sz w:val="16"/>
                <w:szCs w:val="16"/>
                <w:lang w:val="uk-UA"/>
              </w:rPr>
              <w:t xml:space="preserve"> </w:t>
            </w:r>
            <w:r w:rsidRPr="00453170">
              <w:rPr>
                <w:b/>
                <w:sz w:val="16"/>
                <w:szCs w:val="16"/>
                <w:lang w:val="uk-UA"/>
              </w:rPr>
              <w:t>мистецтв</w:t>
            </w:r>
            <w:r>
              <w:rPr>
                <w:b/>
                <w:sz w:val="16"/>
                <w:szCs w:val="16"/>
                <w:lang w:val="uk-UA"/>
              </w:rPr>
              <w:t xml:space="preserve"> імені Валентини Волошиної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BD2ABD" w:rsidRPr="00453170" w:rsidRDefault="00BD2ABD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012</w:t>
            </w:r>
          </w:p>
        </w:tc>
        <w:tc>
          <w:tcPr>
            <w:tcW w:w="37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BD2ABD" w:rsidRPr="00453170" w:rsidRDefault="00BD2ABD" w:rsidP="00903B3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Дошкільна освіта</w:t>
            </w:r>
          </w:p>
        </w:tc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BD2ABD" w:rsidRPr="00453170" w:rsidRDefault="004D7616" w:rsidP="0033227B">
            <w:pPr>
              <w:pStyle w:val="TableParagraph"/>
              <w:ind w:left="92"/>
              <w:rPr>
                <w:sz w:val="16"/>
                <w:szCs w:val="16"/>
                <w:lang w:val="uk-UA"/>
              </w:rPr>
            </w:pPr>
            <w:hyperlink r:id="rId34" w:history="1">
              <w:r w:rsidR="00BD2ABD" w:rsidRPr="0033227B">
                <w:rPr>
                  <w:rStyle w:val="a5"/>
                  <w:sz w:val="16"/>
                  <w:szCs w:val="16"/>
                  <w:lang w:val="uk-UA"/>
                </w:rPr>
                <w:t>Дошкільна педагогіка і фахові методики дошкільної освіти (усно)</w:t>
              </w:r>
            </w:hyperlink>
          </w:p>
        </w:tc>
        <w:tc>
          <w:tcPr>
            <w:tcW w:w="28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BD2ABD" w:rsidRPr="00453170" w:rsidRDefault="004D7616" w:rsidP="00903B3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35" w:history="1">
              <w:r w:rsidR="00BD2ABD" w:rsidRPr="00886F06">
                <w:rPr>
                  <w:rStyle w:val="a5"/>
                  <w:rFonts w:cs="Times New Roman"/>
                  <w:sz w:val="16"/>
                  <w:szCs w:val="16"/>
                </w:rPr>
                <w:t xml:space="preserve">Основи педагогіки зі вступом до спеціальності </w:t>
              </w:r>
              <w:r w:rsidR="00BD2ABD" w:rsidRPr="00886F06">
                <w:rPr>
                  <w:rStyle w:val="a5"/>
                  <w:sz w:val="16"/>
                  <w:szCs w:val="16"/>
                </w:rPr>
                <w:t>(усно)</w:t>
              </w:r>
            </w:hyperlink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D2ABD" w:rsidRPr="00453170" w:rsidRDefault="00BD2ABD" w:rsidP="00903B3C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1207</w:t>
            </w:r>
            <w:r w:rsidRPr="00453170">
              <w:rPr>
                <w:rFonts w:cs="Times New Roman"/>
                <w:sz w:val="16"/>
                <w:szCs w:val="16"/>
              </w:rPr>
              <w:t>0 грн.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BD2ABD" w:rsidRPr="00453170" w:rsidRDefault="00BD2ABD" w:rsidP="00903B3C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910</w:t>
            </w:r>
            <w:r w:rsidRPr="00453170">
              <w:rPr>
                <w:rFonts w:cs="Times New Roman"/>
                <w:sz w:val="16"/>
                <w:szCs w:val="16"/>
              </w:rPr>
              <w:t>0 грн</w:t>
            </w:r>
          </w:p>
        </w:tc>
      </w:tr>
      <w:tr w:rsidR="00BD2ABD" w:rsidRPr="00453170" w:rsidTr="00903B3C">
        <w:trPr>
          <w:trHeight w:val="368"/>
        </w:trPr>
        <w:tc>
          <w:tcPr>
            <w:tcW w:w="1146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D2ABD" w:rsidRPr="00453170" w:rsidRDefault="00BD2ABD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BD2ABD" w:rsidRPr="00453170" w:rsidRDefault="00BD2ABD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013</w:t>
            </w:r>
          </w:p>
        </w:tc>
        <w:tc>
          <w:tcPr>
            <w:tcW w:w="37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BD2ABD" w:rsidRPr="00453170" w:rsidRDefault="00BD2ABD" w:rsidP="00903B3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Початкова освіта</w:t>
            </w:r>
          </w:p>
        </w:tc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BD2ABD" w:rsidRPr="00453170" w:rsidRDefault="004D7616" w:rsidP="00903B3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hyperlink r:id="rId36" w:history="1">
              <w:r w:rsidR="00BD2ABD" w:rsidRPr="0033227B">
                <w:rPr>
                  <w:rStyle w:val="a5"/>
                  <w:rFonts w:cs="Times New Roman"/>
                  <w:sz w:val="16"/>
                  <w:szCs w:val="16"/>
                </w:rPr>
                <w:t xml:space="preserve">Педагогіка і методики початкової освіти </w:t>
              </w:r>
              <w:r w:rsidR="00BD2ABD" w:rsidRPr="0033227B">
                <w:rPr>
                  <w:rStyle w:val="a5"/>
                  <w:sz w:val="16"/>
                  <w:szCs w:val="16"/>
                </w:rPr>
                <w:t>(усно)</w:t>
              </w:r>
            </w:hyperlink>
          </w:p>
        </w:tc>
        <w:tc>
          <w:tcPr>
            <w:tcW w:w="28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BD2ABD" w:rsidRPr="00453170" w:rsidRDefault="004D7616" w:rsidP="00903B3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37" w:history="1">
              <w:r w:rsidR="00BD2ABD" w:rsidRPr="00886F06">
                <w:rPr>
                  <w:rStyle w:val="a5"/>
                  <w:rFonts w:cs="Times New Roman"/>
                  <w:sz w:val="16"/>
                  <w:szCs w:val="16"/>
                </w:rPr>
                <w:t xml:space="preserve">Основи педагогіки зі вступом до спеціальності </w:t>
              </w:r>
              <w:r w:rsidR="00BD2ABD" w:rsidRPr="00886F06">
                <w:rPr>
                  <w:rStyle w:val="a5"/>
                  <w:sz w:val="16"/>
                  <w:szCs w:val="16"/>
                </w:rPr>
                <w:t>(усно)</w:t>
              </w:r>
            </w:hyperlink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D2ABD" w:rsidRPr="00453170" w:rsidRDefault="00BD2ABD" w:rsidP="00903B3C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1207</w:t>
            </w:r>
            <w:r w:rsidRPr="00453170">
              <w:rPr>
                <w:rFonts w:cs="Times New Roman"/>
                <w:sz w:val="16"/>
                <w:szCs w:val="16"/>
              </w:rPr>
              <w:t>0 грн.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BD2ABD" w:rsidRPr="00453170" w:rsidRDefault="00BD2ABD" w:rsidP="00903B3C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91</w:t>
            </w:r>
            <w:r w:rsidRPr="00453170">
              <w:rPr>
                <w:rFonts w:cs="Times New Roman"/>
                <w:sz w:val="16"/>
                <w:szCs w:val="16"/>
              </w:rPr>
              <w:t>00 грн</w:t>
            </w:r>
          </w:p>
        </w:tc>
      </w:tr>
      <w:tr w:rsidR="00BD2ABD" w:rsidRPr="00453170" w:rsidTr="00903B3C">
        <w:trPr>
          <w:trHeight w:val="393"/>
        </w:trPr>
        <w:tc>
          <w:tcPr>
            <w:tcW w:w="114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BD2ABD" w:rsidRPr="00453170" w:rsidRDefault="00BD2ABD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BD2ABD" w:rsidRPr="00453170" w:rsidRDefault="00BD2ABD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014.13</w:t>
            </w:r>
          </w:p>
        </w:tc>
        <w:tc>
          <w:tcPr>
            <w:tcW w:w="37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BD2ABD" w:rsidRPr="00453170" w:rsidRDefault="00BD2ABD" w:rsidP="00903B3C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 (музичне мистецтво)</w:t>
            </w:r>
          </w:p>
        </w:tc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BD2ABD" w:rsidRPr="00453170" w:rsidRDefault="004D7616" w:rsidP="00903B3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hyperlink r:id="rId38" w:history="1">
              <w:r w:rsidR="00BD2ABD" w:rsidRPr="0033227B">
                <w:rPr>
                  <w:rStyle w:val="a5"/>
                  <w:rFonts w:cs="Times New Roman"/>
                  <w:sz w:val="16"/>
                  <w:szCs w:val="16"/>
                </w:rPr>
                <w:t>Творчий конкурс</w:t>
              </w:r>
            </w:hyperlink>
          </w:p>
        </w:tc>
        <w:tc>
          <w:tcPr>
            <w:tcW w:w="28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BD2ABD" w:rsidRPr="00453170" w:rsidRDefault="004D7616" w:rsidP="00903B3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39" w:history="1">
              <w:r w:rsidR="00BD2ABD" w:rsidRPr="00886F06">
                <w:rPr>
                  <w:rStyle w:val="a5"/>
                  <w:rFonts w:cs="Times New Roman"/>
                  <w:sz w:val="16"/>
                  <w:szCs w:val="16"/>
                </w:rPr>
                <w:t>Елементарна теорія музика</w:t>
              </w:r>
            </w:hyperlink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1207</w:t>
            </w:r>
            <w:r w:rsidRPr="00453170">
              <w:rPr>
                <w:rFonts w:cs="Times New Roman"/>
                <w:sz w:val="16"/>
                <w:szCs w:val="16"/>
              </w:rPr>
              <w:t>0 грн.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91</w:t>
            </w:r>
            <w:r w:rsidRPr="00453170">
              <w:rPr>
                <w:rFonts w:cs="Times New Roman"/>
                <w:sz w:val="16"/>
                <w:szCs w:val="16"/>
              </w:rPr>
              <w:t>00 грн.</w:t>
            </w:r>
          </w:p>
        </w:tc>
      </w:tr>
      <w:tr w:rsidR="00BD2ABD" w:rsidRPr="00453170" w:rsidTr="00903B3C">
        <w:trPr>
          <w:trHeight w:val="433"/>
        </w:trPr>
        <w:tc>
          <w:tcPr>
            <w:tcW w:w="114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:rsidR="00BD2ABD" w:rsidRPr="00453170" w:rsidRDefault="00BD2ABD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  <w:r w:rsidRPr="00453170">
              <w:rPr>
                <w:rFonts w:asciiTheme="minorHAnsi" w:hAnsiTheme="minorHAnsi"/>
                <w:b/>
                <w:spacing w:val="-10"/>
                <w:sz w:val="16"/>
                <w:szCs w:val="16"/>
                <w:lang w:val="uk-UA"/>
              </w:rPr>
              <w:t xml:space="preserve"> </w:t>
            </w: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філології</w:t>
            </w:r>
          </w:p>
          <w:p w:rsidR="00BD2ABD" w:rsidRPr="00453170" w:rsidRDefault="00BD2ABD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й</w:t>
            </w:r>
            <w:r w:rsidRPr="00453170">
              <w:rPr>
                <w:rFonts w:asciiTheme="minorHAnsi" w:hAnsiTheme="minorHAnsi"/>
                <w:b/>
                <w:spacing w:val="-9"/>
                <w:sz w:val="16"/>
                <w:szCs w:val="16"/>
                <w:lang w:val="uk-UA"/>
              </w:rPr>
              <w:t xml:space="preserve"> </w:t>
            </w: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журналістики</w:t>
            </w:r>
          </w:p>
          <w:p w:rsidR="00BD2ABD" w:rsidRPr="00453170" w:rsidRDefault="00BD2ABD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імені</w:t>
            </w:r>
          </w:p>
          <w:p w:rsidR="00BD2ABD" w:rsidRPr="00453170" w:rsidRDefault="00BD2ABD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Михайла</w:t>
            </w:r>
          </w:p>
          <w:p w:rsidR="00BD2ABD" w:rsidRPr="00453170" w:rsidRDefault="00BD2ABD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Стельмаха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BD2ABD" w:rsidRPr="00453170" w:rsidRDefault="00BD2ABD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014.01</w:t>
            </w:r>
          </w:p>
        </w:tc>
        <w:tc>
          <w:tcPr>
            <w:tcW w:w="37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BD2ABD" w:rsidRPr="00453170" w:rsidRDefault="00BD2ABD" w:rsidP="00903B3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>(Українська мова і література)</w:t>
            </w:r>
          </w:p>
        </w:tc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BD2ABD" w:rsidRPr="00453170" w:rsidRDefault="004D7616" w:rsidP="00903B3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hyperlink r:id="rId40" w:history="1">
              <w:r w:rsidR="00BD2ABD" w:rsidRPr="0033227B">
                <w:rPr>
                  <w:rStyle w:val="a5"/>
                  <w:rFonts w:cs="Times New Roman"/>
                  <w:sz w:val="16"/>
                  <w:szCs w:val="16"/>
                </w:rPr>
                <w:t>Українська мова і література (усно)</w:t>
              </w:r>
            </w:hyperlink>
          </w:p>
        </w:tc>
        <w:tc>
          <w:tcPr>
            <w:tcW w:w="28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BD2ABD" w:rsidRPr="00453170" w:rsidRDefault="004D7616" w:rsidP="00903B3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hyperlink r:id="rId41" w:history="1">
              <w:r w:rsidR="00BD2ABD" w:rsidRPr="00886F06">
                <w:rPr>
                  <w:rStyle w:val="a5"/>
                  <w:rFonts w:cs="Times New Roman"/>
                  <w:sz w:val="16"/>
                  <w:szCs w:val="16"/>
                </w:rPr>
                <w:t>Ділова українська мова (тест)</w:t>
              </w:r>
            </w:hyperlink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1152</w:t>
            </w:r>
            <w:r w:rsidRPr="00453170">
              <w:rPr>
                <w:sz w:val="16"/>
                <w:szCs w:val="16"/>
              </w:rPr>
              <w:t>0</w:t>
            </w:r>
            <w:r w:rsidRPr="00453170">
              <w:rPr>
                <w:rFonts w:cs="Times New Roman"/>
                <w:sz w:val="16"/>
                <w:szCs w:val="16"/>
              </w:rPr>
              <w:t xml:space="preserve"> грн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BD2ABD" w:rsidRPr="00453170" w:rsidRDefault="00BD2ABD" w:rsidP="00903B3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91</w:t>
            </w:r>
            <w:r w:rsidRPr="00453170">
              <w:rPr>
                <w:rFonts w:cs="Times New Roman"/>
                <w:sz w:val="16"/>
                <w:szCs w:val="16"/>
              </w:rPr>
              <w:t>00 грн</w:t>
            </w:r>
          </w:p>
        </w:tc>
      </w:tr>
      <w:tr w:rsidR="00BD2ABD" w:rsidRPr="00453170" w:rsidTr="00903B3C">
        <w:trPr>
          <w:trHeight w:val="459"/>
        </w:trPr>
        <w:tc>
          <w:tcPr>
            <w:tcW w:w="1146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:rsidR="00BD2ABD" w:rsidRPr="00453170" w:rsidRDefault="00BD2ABD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BD2ABD" w:rsidRPr="00453170" w:rsidRDefault="00BD2ABD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035.01</w:t>
            </w:r>
          </w:p>
        </w:tc>
        <w:tc>
          <w:tcPr>
            <w:tcW w:w="37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BD2ABD" w:rsidRPr="00453170" w:rsidRDefault="00BD2ABD" w:rsidP="00903B3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Філологія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 xml:space="preserve"> (Українська мова та література)</w:t>
            </w:r>
          </w:p>
        </w:tc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BD2ABD" w:rsidRPr="00453170" w:rsidRDefault="004D7616" w:rsidP="00903B3C">
            <w:pPr>
              <w:spacing w:after="0" w:line="240" w:lineRule="auto"/>
              <w:ind w:left="86"/>
            </w:pPr>
            <w:hyperlink r:id="rId42" w:history="1">
              <w:r w:rsidR="00BD2ABD" w:rsidRPr="0033227B">
                <w:rPr>
                  <w:rStyle w:val="a5"/>
                  <w:rFonts w:cs="Times New Roman"/>
                  <w:sz w:val="16"/>
                  <w:szCs w:val="16"/>
                </w:rPr>
                <w:t>Українська мова і література (усно)</w:t>
              </w:r>
            </w:hyperlink>
          </w:p>
        </w:tc>
        <w:tc>
          <w:tcPr>
            <w:tcW w:w="28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BD2ABD" w:rsidRPr="00453170" w:rsidRDefault="004D7616" w:rsidP="00903B3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hyperlink r:id="rId43" w:history="1">
              <w:r w:rsidR="00BD2ABD" w:rsidRPr="00886F06">
                <w:rPr>
                  <w:rStyle w:val="a5"/>
                  <w:rFonts w:cs="Times New Roman"/>
                  <w:sz w:val="16"/>
                  <w:szCs w:val="16"/>
                </w:rPr>
                <w:t>Ділова українська мова (тест)</w:t>
              </w:r>
            </w:hyperlink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1152</w:t>
            </w:r>
            <w:r w:rsidRPr="00453170">
              <w:rPr>
                <w:sz w:val="16"/>
                <w:szCs w:val="16"/>
              </w:rPr>
              <w:t>0</w:t>
            </w:r>
            <w:r w:rsidRPr="00453170">
              <w:rPr>
                <w:rFonts w:cs="Times New Roman"/>
                <w:sz w:val="16"/>
                <w:szCs w:val="16"/>
              </w:rPr>
              <w:t xml:space="preserve"> грн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BD2ABD" w:rsidRPr="00453170" w:rsidRDefault="00BD2ABD" w:rsidP="00903B3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BD2ABD" w:rsidRPr="00453170" w:rsidTr="00903B3C">
        <w:trPr>
          <w:trHeight w:val="444"/>
        </w:trPr>
        <w:tc>
          <w:tcPr>
            <w:tcW w:w="114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BD2ABD" w:rsidRPr="00453170" w:rsidRDefault="00BD2ABD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06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BD2ABD" w:rsidRPr="00453170" w:rsidRDefault="00BD2ABD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Журналістика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061</w:t>
            </w:r>
          </w:p>
        </w:tc>
        <w:tc>
          <w:tcPr>
            <w:tcW w:w="37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BD2ABD" w:rsidRPr="00453170" w:rsidRDefault="00BD2ABD" w:rsidP="00903B3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Журналістика</w:t>
            </w:r>
          </w:p>
        </w:tc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BD2ABD" w:rsidRPr="0033227B" w:rsidRDefault="004D7616" w:rsidP="00903B3C">
            <w:pPr>
              <w:spacing w:after="0" w:line="240" w:lineRule="auto"/>
              <w:ind w:left="86"/>
              <w:rPr>
                <w:lang w:val="ru-RU"/>
              </w:rPr>
            </w:pPr>
            <w:hyperlink r:id="rId44" w:history="1">
              <w:r w:rsidR="00BD2ABD" w:rsidRPr="0033227B">
                <w:rPr>
                  <w:rStyle w:val="a5"/>
                  <w:rFonts w:cs="Times New Roman"/>
                  <w:sz w:val="16"/>
                  <w:szCs w:val="16"/>
                </w:rPr>
                <w:t>Українська мова і література (усно)</w:t>
              </w:r>
            </w:hyperlink>
          </w:p>
        </w:tc>
        <w:tc>
          <w:tcPr>
            <w:tcW w:w="28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BD2ABD" w:rsidRPr="00453170" w:rsidRDefault="004D7616" w:rsidP="00903B3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hyperlink r:id="rId45" w:history="1">
              <w:r w:rsidR="00BD2ABD" w:rsidRPr="00886F06">
                <w:rPr>
                  <w:rStyle w:val="a5"/>
                  <w:rFonts w:cs="Times New Roman"/>
                  <w:sz w:val="16"/>
                  <w:szCs w:val="16"/>
                </w:rPr>
                <w:t>Ділова українська мова (тест)</w:t>
              </w:r>
            </w:hyperlink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D2ABD" w:rsidRPr="00453170" w:rsidRDefault="00BD2ABD" w:rsidP="00903B3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12070 </w:t>
            </w:r>
            <w:r w:rsidRPr="00453170">
              <w:rPr>
                <w:rFonts w:cs="Times New Roman"/>
                <w:sz w:val="16"/>
                <w:szCs w:val="16"/>
              </w:rPr>
              <w:t>грн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BD2ABD" w:rsidRPr="00453170" w:rsidRDefault="00BD2ABD" w:rsidP="00903B3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91</w:t>
            </w:r>
            <w:r w:rsidRPr="00453170">
              <w:rPr>
                <w:rFonts w:cs="Times New Roman"/>
                <w:sz w:val="16"/>
                <w:szCs w:val="16"/>
              </w:rPr>
              <w:t>00 грн</w:t>
            </w:r>
          </w:p>
        </w:tc>
      </w:tr>
      <w:tr w:rsidR="00903B3C" w:rsidRPr="00453170" w:rsidTr="00903B3C">
        <w:trPr>
          <w:trHeight w:val="795"/>
        </w:trPr>
        <w:tc>
          <w:tcPr>
            <w:tcW w:w="114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 xml:space="preserve">Факультет </w:t>
            </w: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 xml:space="preserve">історії, </w:t>
            </w: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 xml:space="preserve">етнології </w:t>
            </w: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>і права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903B3C" w:rsidRPr="00453170" w:rsidRDefault="00903B3C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014.03</w:t>
            </w:r>
          </w:p>
        </w:tc>
        <w:tc>
          <w:tcPr>
            <w:tcW w:w="37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903B3C" w:rsidRPr="00453170" w:rsidRDefault="00903B3C" w:rsidP="00903B3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>(історія)</w:t>
            </w:r>
          </w:p>
        </w:tc>
        <w:tc>
          <w:tcPr>
            <w:tcW w:w="31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903B3C" w:rsidRPr="00453170" w:rsidRDefault="004D7616" w:rsidP="00903B3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hyperlink r:id="rId46" w:history="1">
              <w:r w:rsidR="00903B3C" w:rsidRPr="00886F06">
                <w:rPr>
                  <w:rStyle w:val="a5"/>
                  <w:rFonts w:cs="Times New Roman"/>
                  <w:sz w:val="16"/>
                  <w:szCs w:val="16"/>
                </w:rPr>
                <w:t>Історія України (тест)</w:t>
              </w:r>
            </w:hyperlink>
          </w:p>
        </w:tc>
        <w:tc>
          <w:tcPr>
            <w:tcW w:w="28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903B3C" w:rsidRPr="00453170" w:rsidRDefault="004D7616" w:rsidP="00903B3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47" w:history="1">
              <w:r w:rsidR="00903B3C" w:rsidRPr="00886F06">
                <w:rPr>
                  <w:rStyle w:val="a5"/>
                  <w:rFonts w:cs="Times New Roman"/>
                  <w:sz w:val="16"/>
                  <w:szCs w:val="16"/>
                </w:rPr>
                <w:t>Історія України (усно)</w:t>
              </w:r>
            </w:hyperlink>
          </w:p>
        </w:tc>
        <w:tc>
          <w:tcPr>
            <w:tcW w:w="95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12070</w:t>
            </w:r>
            <w:r w:rsidRPr="00453170">
              <w:rPr>
                <w:rFonts w:cs="Times New Roman"/>
                <w:sz w:val="16"/>
                <w:szCs w:val="16"/>
              </w:rPr>
              <w:t xml:space="preserve"> грн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91</w:t>
            </w:r>
            <w:r w:rsidRPr="00453170">
              <w:rPr>
                <w:rFonts w:cs="Times New Roman"/>
                <w:sz w:val="16"/>
                <w:szCs w:val="16"/>
              </w:rPr>
              <w:t>00 грн</w:t>
            </w:r>
          </w:p>
        </w:tc>
      </w:tr>
      <w:tr w:rsidR="00903B3C" w:rsidRPr="00453170" w:rsidTr="00903B3C">
        <w:trPr>
          <w:trHeight w:val="990"/>
        </w:trPr>
        <w:tc>
          <w:tcPr>
            <w:tcW w:w="1146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:rsidR="00903B3C" w:rsidRPr="00453170" w:rsidRDefault="00903B3C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Публічне управління та адміністрування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281</w:t>
            </w:r>
          </w:p>
        </w:tc>
        <w:tc>
          <w:tcPr>
            <w:tcW w:w="3744" w:type="dxa"/>
            <w:tcBorders>
              <w:top w:val="single" w:sz="4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:rsidR="00903B3C" w:rsidRPr="00453170" w:rsidRDefault="00903B3C" w:rsidP="00903B3C">
            <w:pPr>
              <w:spacing w:after="0"/>
              <w:ind w:left="108"/>
              <w:rPr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>Спеціальність:</w:t>
            </w:r>
            <w:r w:rsidRPr="00453170">
              <w:rPr>
                <w:sz w:val="16"/>
                <w:szCs w:val="16"/>
              </w:rPr>
              <w:t xml:space="preserve"> Публічне управління та адміністрування</w:t>
            </w:r>
          </w:p>
        </w:tc>
        <w:tc>
          <w:tcPr>
            <w:tcW w:w="3154" w:type="dxa"/>
            <w:tcBorders>
              <w:top w:val="single" w:sz="1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:rsidR="00903B3C" w:rsidRPr="00453170" w:rsidRDefault="004D7616" w:rsidP="00903B3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hyperlink r:id="rId48" w:history="1">
              <w:r w:rsidR="00903B3C" w:rsidRPr="00886F06">
                <w:rPr>
                  <w:rStyle w:val="a5"/>
                  <w:rFonts w:cs="Times New Roman"/>
                  <w:sz w:val="16"/>
                  <w:szCs w:val="16"/>
                </w:rPr>
                <w:t>Історія України (тест)</w:t>
              </w:r>
            </w:hyperlink>
          </w:p>
        </w:tc>
        <w:tc>
          <w:tcPr>
            <w:tcW w:w="2873" w:type="dxa"/>
            <w:tcBorders>
              <w:top w:val="single" w:sz="1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:rsidR="00903B3C" w:rsidRPr="00453170" w:rsidRDefault="004D7616" w:rsidP="00903B3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49" w:history="1">
              <w:r w:rsidR="00903B3C" w:rsidRPr="00886F06">
                <w:rPr>
                  <w:rStyle w:val="a5"/>
                  <w:rFonts w:cs="Times New Roman"/>
                  <w:sz w:val="16"/>
                  <w:szCs w:val="16"/>
                </w:rPr>
                <w:t>Історія України (усно)</w:t>
              </w:r>
            </w:hyperlink>
          </w:p>
        </w:tc>
        <w:tc>
          <w:tcPr>
            <w:tcW w:w="952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12950</w:t>
            </w:r>
            <w:r w:rsidRPr="00453170">
              <w:rPr>
                <w:rFonts w:cs="Times New Roman"/>
                <w:sz w:val="16"/>
                <w:szCs w:val="16"/>
              </w:rPr>
              <w:t xml:space="preserve"> грн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91</w:t>
            </w:r>
            <w:r w:rsidRPr="00453170">
              <w:rPr>
                <w:rFonts w:cs="Times New Roman"/>
                <w:sz w:val="16"/>
                <w:szCs w:val="16"/>
              </w:rPr>
              <w:t>00 грн</w:t>
            </w:r>
          </w:p>
        </w:tc>
      </w:tr>
      <w:tr w:rsidR="00903B3C" w:rsidRPr="00453170" w:rsidTr="00903B3C">
        <w:trPr>
          <w:trHeight w:val="285"/>
        </w:trPr>
        <w:tc>
          <w:tcPr>
            <w:tcW w:w="114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903B3C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08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903B3C" w:rsidRDefault="00903B3C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Право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903B3C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08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903B3C" w:rsidRDefault="00903B3C" w:rsidP="00903B3C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Спеціальність:</w:t>
            </w:r>
            <w:r>
              <w:rPr>
                <w:sz w:val="16"/>
                <w:szCs w:val="16"/>
              </w:rPr>
              <w:t xml:space="preserve"> Право</w:t>
            </w:r>
          </w:p>
        </w:tc>
        <w:tc>
          <w:tcPr>
            <w:tcW w:w="315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903B3C" w:rsidRDefault="004D7616" w:rsidP="00903B3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hyperlink r:id="rId50" w:history="1">
              <w:r w:rsidR="00903B3C" w:rsidRPr="00886F06">
                <w:rPr>
                  <w:rStyle w:val="a5"/>
                  <w:rFonts w:cs="Times New Roman"/>
                  <w:sz w:val="16"/>
                  <w:szCs w:val="16"/>
                </w:rPr>
                <w:t>Історія України (тест)</w:t>
              </w:r>
            </w:hyperlink>
          </w:p>
        </w:tc>
        <w:tc>
          <w:tcPr>
            <w:tcW w:w="287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903B3C" w:rsidRDefault="004D7616" w:rsidP="00903B3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51" w:history="1">
              <w:r w:rsidR="00903B3C" w:rsidRPr="00886F06">
                <w:rPr>
                  <w:rStyle w:val="a5"/>
                  <w:rFonts w:cs="Times New Roman"/>
                  <w:sz w:val="16"/>
                  <w:szCs w:val="16"/>
                </w:rPr>
                <w:t>Історія України (усно)</w:t>
              </w:r>
            </w:hyperlink>
          </w:p>
        </w:tc>
        <w:tc>
          <w:tcPr>
            <w:tcW w:w="95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03B3C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12950 грн.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903B3C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903B3C" w:rsidRPr="00453170" w:rsidTr="00903B3C">
        <w:trPr>
          <w:trHeight w:val="368"/>
        </w:trPr>
        <w:tc>
          <w:tcPr>
            <w:tcW w:w="114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 w:line="240" w:lineRule="auto"/>
              <w:jc w:val="center"/>
              <w:rPr>
                <w:b/>
                <w:spacing w:val="-9"/>
                <w:sz w:val="16"/>
                <w:szCs w:val="16"/>
              </w:rPr>
            </w:pPr>
            <w:r w:rsidRPr="00453170">
              <w:rPr>
                <w:b/>
                <w:sz w:val="16"/>
                <w:szCs w:val="16"/>
              </w:rPr>
              <w:t>Факультет</w:t>
            </w:r>
            <w:r w:rsidRPr="00453170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453170">
              <w:rPr>
                <w:b/>
                <w:sz w:val="16"/>
                <w:szCs w:val="16"/>
              </w:rPr>
              <w:t>математики, фізики</w:t>
            </w:r>
            <w:r w:rsidRPr="00453170">
              <w:rPr>
                <w:b/>
                <w:spacing w:val="-9"/>
                <w:sz w:val="16"/>
                <w:szCs w:val="16"/>
              </w:rPr>
              <w:t xml:space="preserve"> </w:t>
            </w:r>
          </w:p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b/>
                <w:sz w:val="16"/>
                <w:szCs w:val="16"/>
                <w:lang w:val="uk-UA"/>
              </w:rPr>
              <w:t>і</w:t>
            </w:r>
            <w:r w:rsidRPr="00453170">
              <w:rPr>
                <w:b/>
                <w:spacing w:val="-9"/>
                <w:sz w:val="16"/>
                <w:szCs w:val="16"/>
                <w:lang w:val="uk-UA"/>
              </w:rPr>
              <w:t xml:space="preserve"> </w:t>
            </w:r>
            <w:r w:rsidRPr="00453170">
              <w:rPr>
                <w:b/>
                <w:sz w:val="16"/>
                <w:szCs w:val="16"/>
                <w:lang w:val="uk-UA"/>
              </w:rPr>
              <w:t>технологій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014.04</w:t>
            </w:r>
          </w:p>
        </w:tc>
        <w:tc>
          <w:tcPr>
            <w:tcW w:w="37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>(математика)</w:t>
            </w:r>
          </w:p>
          <w:p w:rsidR="00903B3C" w:rsidRPr="00453170" w:rsidRDefault="00903B3C" w:rsidP="00903B3C">
            <w:pPr>
              <w:spacing w:after="0"/>
              <w:ind w:left="108"/>
              <w:rPr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>Освітня програма</w:t>
            </w:r>
            <w:r w:rsidRPr="00453170">
              <w:rPr>
                <w:i/>
                <w:sz w:val="16"/>
                <w:szCs w:val="16"/>
              </w:rPr>
              <w:t xml:space="preserve">: </w:t>
            </w:r>
            <w:r w:rsidRPr="00453170">
              <w:rPr>
                <w:sz w:val="16"/>
                <w:szCs w:val="16"/>
              </w:rPr>
              <w:t>Фізика, інформатика</w:t>
            </w:r>
          </w:p>
        </w:tc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4D7616" w:rsidP="00903B3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hyperlink r:id="rId52" w:history="1">
              <w:r w:rsidR="00903B3C" w:rsidRPr="00886F06">
                <w:rPr>
                  <w:rStyle w:val="a5"/>
                  <w:rFonts w:cs="Times New Roman"/>
                  <w:sz w:val="16"/>
                  <w:szCs w:val="16"/>
                </w:rPr>
                <w:t>Математика (усно)</w:t>
              </w:r>
            </w:hyperlink>
          </w:p>
        </w:tc>
        <w:tc>
          <w:tcPr>
            <w:tcW w:w="28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4D7616" w:rsidP="00903B3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53" w:history="1">
              <w:r w:rsidR="00903B3C" w:rsidRPr="00886F06">
                <w:rPr>
                  <w:rStyle w:val="a5"/>
                  <w:rFonts w:cs="Times New Roman"/>
                  <w:sz w:val="16"/>
                  <w:szCs w:val="16"/>
                </w:rPr>
                <w:t>Елементарна математика (усно)</w:t>
              </w:r>
            </w:hyperlink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9330</w:t>
            </w:r>
            <w:r w:rsidRPr="00453170">
              <w:rPr>
                <w:rFonts w:cs="Times New Roman"/>
                <w:sz w:val="16"/>
                <w:szCs w:val="16"/>
              </w:rPr>
              <w:t xml:space="preserve"> грн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903B3C" w:rsidRPr="00453170" w:rsidTr="00903B3C">
        <w:trPr>
          <w:trHeight w:val="393"/>
        </w:trPr>
        <w:tc>
          <w:tcPr>
            <w:tcW w:w="1146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014.08</w:t>
            </w:r>
          </w:p>
        </w:tc>
        <w:tc>
          <w:tcPr>
            <w:tcW w:w="37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>(фізика)</w:t>
            </w:r>
          </w:p>
          <w:p w:rsidR="00903B3C" w:rsidRPr="00453170" w:rsidRDefault="00903B3C" w:rsidP="00903B3C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Освітня програма </w:t>
            </w:r>
            <w:r w:rsidRPr="00453170">
              <w:rPr>
                <w:i/>
                <w:sz w:val="16"/>
                <w:szCs w:val="16"/>
              </w:rPr>
              <w:t>:</w:t>
            </w:r>
            <w:r w:rsidRPr="00453170">
              <w:rPr>
                <w:sz w:val="16"/>
                <w:szCs w:val="16"/>
              </w:rPr>
              <w:t>Інформатика</w:t>
            </w:r>
            <w:r w:rsidRPr="00453170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4D7616" w:rsidP="00903B3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hyperlink r:id="rId54" w:history="1">
              <w:r w:rsidR="00903B3C" w:rsidRPr="00886F06">
                <w:rPr>
                  <w:rStyle w:val="a5"/>
                  <w:rFonts w:cs="Times New Roman"/>
                  <w:sz w:val="16"/>
                  <w:szCs w:val="16"/>
                </w:rPr>
                <w:t>Фізика (усно)</w:t>
              </w:r>
            </w:hyperlink>
          </w:p>
        </w:tc>
        <w:tc>
          <w:tcPr>
            <w:tcW w:w="28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4D7616" w:rsidP="00903B3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55" w:history="1">
              <w:r w:rsidR="00903B3C" w:rsidRPr="00886F06">
                <w:rPr>
                  <w:rStyle w:val="a5"/>
                  <w:rFonts w:cs="Times New Roman"/>
                  <w:sz w:val="16"/>
                  <w:szCs w:val="16"/>
                </w:rPr>
                <w:t>Математика  (усно)</w:t>
              </w:r>
            </w:hyperlink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 xml:space="preserve">9330 </w:t>
            </w:r>
            <w:r w:rsidRPr="00453170">
              <w:rPr>
                <w:rFonts w:cs="Times New Roman"/>
                <w:sz w:val="16"/>
                <w:szCs w:val="16"/>
              </w:rPr>
              <w:t>грн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903B3C" w:rsidRPr="00453170" w:rsidTr="00903B3C">
        <w:trPr>
          <w:trHeight w:val="400"/>
        </w:trPr>
        <w:tc>
          <w:tcPr>
            <w:tcW w:w="1146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014.09</w:t>
            </w:r>
          </w:p>
        </w:tc>
        <w:tc>
          <w:tcPr>
            <w:tcW w:w="37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>(інформатика)</w:t>
            </w:r>
          </w:p>
          <w:p w:rsidR="00903B3C" w:rsidRPr="00453170" w:rsidRDefault="00903B3C" w:rsidP="00903B3C">
            <w:pPr>
              <w:spacing w:after="0"/>
              <w:ind w:left="108"/>
              <w:rPr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>Освітня програма</w:t>
            </w:r>
            <w:r w:rsidRPr="00453170">
              <w:rPr>
                <w:i/>
                <w:sz w:val="16"/>
                <w:szCs w:val="16"/>
              </w:rPr>
              <w:t xml:space="preserve">: </w:t>
            </w:r>
            <w:r w:rsidRPr="00453170">
              <w:rPr>
                <w:sz w:val="16"/>
                <w:szCs w:val="16"/>
              </w:rPr>
              <w:t>Математика, фізика</w:t>
            </w:r>
          </w:p>
        </w:tc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4D7616" w:rsidP="00903B3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hyperlink r:id="rId56" w:history="1">
              <w:r w:rsidR="00903B3C" w:rsidRPr="00886F06">
                <w:rPr>
                  <w:rStyle w:val="a5"/>
                  <w:rFonts w:cs="Times New Roman"/>
                  <w:sz w:val="16"/>
                  <w:szCs w:val="16"/>
                </w:rPr>
                <w:t>Інформатика (усно)</w:t>
              </w:r>
            </w:hyperlink>
          </w:p>
        </w:tc>
        <w:tc>
          <w:tcPr>
            <w:tcW w:w="28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4D7616" w:rsidP="00903B3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57" w:history="1">
              <w:r w:rsidR="00903B3C" w:rsidRPr="00886F06">
                <w:rPr>
                  <w:rStyle w:val="a5"/>
                  <w:rFonts w:cs="Times New Roman"/>
                  <w:sz w:val="16"/>
                  <w:szCs w:val="16"/>
                </w:rPr>
                <w:t>Математика (усно)</w:t>
              </w:r>
            </w:hyperlink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9330</w:t>
            </w:r>
            <w:r w:rsidRPr="00453170">
              <w:rPr>
                <w:rFonts w:cs="Times New Roman"/>
                <w:sz w:val="16"/>
                <w:szCs w:val="16"/>
              </w:rPr>
              <w:t xml:space="preserve"> грн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903B3C" w:rsidRPr="00453170" w:rsidTr="00903B3C">
        <w:trPr>
          <w:trHeight w:val="779"/>
        </w:trPr>
        <w:tc>
          <w:tcPr>
            <w:tcW w:w="1146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014.10</w:t>
            </w:r>
          </w:p>
        </w:tc>
        <w:tc>
          <w:tcPr>
            <w:tcW w:w="37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>(трудове навчання та технології)</w:t>
            </w:r>
          </w:p>
          <w:p w:rsidR="00903B3C" w:rsidRPr="00453170" w:rsidRDefault="00903B3C" w:rsidP="00903B3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>Освітня програма</w:t>
            </w:r>
            <w:r w:rsidRPr="00453170">
              <w:rPr>
                <w:i/>
                <w:sz w:val="16"/>
                <w:szCs w:val="16"/>
              </w:rPr>
              <w:t>:</w:t>
            </w:r>
            <w:r w:rsidRPr="00453170">
              <w:rPr>
                <w:rFonts w:cs="Times New Roman"/>
                <w:sz w:val="16"/>
                <w:szCs w:val="16"/>
              </w:rPr>
              <w:t xml:space="preserve"> Середня освіта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>(трудове навчання та технології)</w:t>
            </w:r>
          </w:p>
        </w:tc>
        <w:tc>
          <w:tcPr>
            <w:tcW w:w="31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4D7616" w:rsidP="00903B3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hyperlink r:id="rId58" w:history="1">
              <w:r w:rsidR="00903B3C" w:rsidRPr="00886F06">
                <w:rPr>
                  <w:rStyle w:val="a5"/>
                  <w:rFonts w:cs="Times New Roman"/>
                  <w:sz w:val="16"/>
                  <w:szCs w:val="16"/>
                </w:rPr>
                <w:t>Технології і креслення (усно)</w:t>
              </w:r>
            </w:hyperlink>
          </w:p>
        </w:tc>
        <w:tc>
          <w:tcPr>
            <w:tcW w:w="28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4D7616" w:rsidP="00903B3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59" w:history="1">
              <w:r w:rsidR="00903B3C" w:rsidRPr="00886F06">
                <w:rPr>
                  <w:rStyle w:val="a5"/>
                  <w:rFonts w:cs="Times New Roman"/>
                  <w:sz w:val="16"/>
                  <w:szCs w:val="16"/>
                </w:rPr>
                <w:t>Математика (усно)</w:t>
              </w:r>
            </w:hyperlink>
          </w:p>
        </w:tc>
        <w:tc>
          <w:tcPr>
            <w:tcW w:w="95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9330</w:t>
            </w:r>
            <w:r w:rsidRPr="00453170">
              <w:rPr>
                <w:rFonts w:cs="Times New Roman"/>
                <w:sz w:val="16"/>
                <w:szCs w:val="16"/>
              </w:rPr>
              <w:t xml:space="preserve"> грн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903B3C" w:rsidRPr="00453170" w:rsidTr="00903B3C">
        <w:trPr>
          <w:trHeight w:val="405"/>
        </w:trPr>
        <w:tc>
          <w:tcPr>
            <w:tcW w:w="1146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015.16</w:t>
            </w:r>
          </w:p>
        </w:tc>
        <w:tc>
          <w:tcPr>
            <w:tcW w:w="374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sz w:val="16"/>
                <w:szCs w:val="16"/>
              </w:rPr>
              <w:t>Професійна освіта (сфера обслуговування)</w:t>
            </w:r>
            <w:r w:rsidRPr="00453170">
              <w:rPr>
                <w:b/>
                <w:i/>
                <w:sz w:val="16"/>
                <w:szCs w:val="16"/>
              </w:rPr>
              <w:t xml:space="preserve"> </w:t>
            </w:r>
          </w:p>
          <w:p w:rsidR="00903B3C" w:rsidRPr="00453170" w:rsidRDefault="00903B3C" w:rsidP="00903B3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>Освітня програма</w:t>
            </w:r>
            <w:r w:rsidRPr="00453170">
              <w:rPr>
                <w:i/>
                <w:sz w:val="16"/>
                <w:szCs w:val="16"/>
              </w:rPr>
              <w:t>:</w:t>
            </w:r>
            <w:r w:rsidRPr="00453170">
              <w:rPr>
                <w:rFonts w:cs="Times New Roman"/>
                <w:sz w:val="16"/>
                <w:szCs w:val="16"/>
              </w:rPr>
              <w:t xml:space="preserve"> </w:t>
            </w:r>
            <w:r w:rsidRPr="00453170">
              <w:rPr>
                <w:sz w:val="16"/>
                <w:szCs w:val="16"/>
              </w:rPr>
              <w:t>Професійна освіта (сфера обслуговування)</w:t>
            </w:r>
            <w:r w:rsidRPr="00453170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4D7616" w:rsidP="00903B3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hyperlink r:id="rId60" w:history="1">
              <w:r w:rsidR="00903B3C" w:rsidRPr="00886F06">
                <w:rPr>
                  <w:rStyle w:val="a5"/>
                  <w:rFonts w:cs="Times New Roman"/>
                  <w:sz w:val="16"/>
                  <w:szCs w:val="16"/>
                </w:rPr>
                <w:t>Технології і креслення (усно)</w:t>
              </w:r>
            </w:hyperlink>
          </w:p>
        </w:tc>
        <w:tc>
          <w:tcPr>
            <w:tcW w:w="28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4D7616" w:rsidP="00903B3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61" w:history="1">
              <w:r w:rsidR="00903B3C" w:rsidRPr="00886F06">
                <w:rPr>
                  <w:rStyle w:val="a5"/>
                  <w:rFonts w:cs="Times New Roman"/>
                  <w:sz w:val="16"/>
                  <w:szCs w:val="16"/>
                </w:rPr>
                <w:t>Математика (усно)</w:t>
              </w:r>
            </w:hyperlink>
          </w:p>
        </w:tc>
        <w:tc>
          <w:tcPr>
            <w:tcW w:w="95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93</w:t>
            </w:r>
            <w:r w:rsidRPr="00453170">
              <w:rPr>
                <w:rFonts w:cs="Times New Roman"/>
                <w:sz w:val="16"/>
                <w:szCs w:val="16"/>
              </w:rPr>
              <w:t>00 грн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903B3C" w:rsidRPr="00453170" w:rsidTr="00903B3C">
        <w:trPr>
          <w:trHeight w:val="428"/>
        </w:trPr>
        <w:tc>
          <w:tcPr>
            <w:tcW w:w="114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Математика та статистика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111</w:t>
            </w:r>
          </w:p>
        </w:tc>
        <w:tc>
          <w:tcPr>
            <w:tcW w:w="37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Математика</w:t>
            </w:r>
          </w:p>
        </w:tc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4D7616" w:rsidP="00903B3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hyperlink r:id="rId62" w:history="1">
              <w:r w:rsidR="00903B3C" w:rsidRPr="00886F06">
                <w:rPr>
                  <w:rStyle w:val="a5"/>
                  <w:rFonts w:cs="Times New Roman"/>
                  <w:sz w:val="16"/>
                  <w:szCs w:val="16"/>
                </w:rPr>
                <w:t>Математика (усно)</w:t>
              </w:r>
            </w:hyperlink>
          </w:p>
        </w:tc>
        <w:tc>
          <w:tcPr>
            <w:tcW w:w="28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4D7616" w:rsidP="00903B3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63" w:history="1">
              <w:r w:rsidR="00903B3C" w:rsidRPr="00886F06">
                <w:rPr>
                  <w:rStyle w:val="a5"/>
                  <w:rFonts w:cs="Times New Roman"/>
                  <w:sz w:val="16"/>
                  <w:szCs w:val="16"/>
                </w:rPr>
                <w:t>Елементарна математика (усно)</w:t>
              </w:r>
            </w:hyperlink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9330</w:t>
            </w:r>
            <w:r w:rsidRPr="00453170">
              <w:rPr>
                <w:rFonts w:cs="Times New Roman"/>
                <w:sz w:val="16"/>
                <w:szCs w:val="16"/>
              </w:rPr>
              <w:t xml:space="preserve"> грн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903B3C" w:rsidRPr="00453170" w:rsidTr="00903B3C">
        <w:trPr>
          <w:trHeight w:val="299"/>
        </w:trPr>
        <w:tc>
          <w:tcPr>
            <w:tcW w:w="114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Природничо-географічний факультет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014.06</w:t>
            </w:r>
          </w:p>
        </w:tc>
        <w:tc>
          <w:tcPr>
            <w:tcW w:w="37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>(хімія)</w:t>
            </w:r>
          </w:p>
        </w:tc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4D7616" w:rsidP="00903B3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hyperlink r:id="rId64" w:history="1">
              <w:r w:rsidR="00903B3C" w:rsidRPr="00886F06">
                <w:rPr>
                  <w:rStyle w:val="a5"/>
                  <w:rFonts w:cs="Times New Roman"/>
                  <w:sz w:val="16"/>
                  <w:szCs w:val="16"/>
                </w:rPr>
                <w:t>Хімія (усно)</w:t>
              </w:r>
            </w:hyperlink>
          </w:p>
        </w:tc>
        <w:tc>
          <w:tcPr>
            <w:tcW w:w="28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4D7616" w:rsidP="00903B3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65" w:history="1">
              <w:r w:rsidR="00903B3C" w:rsidRPr="00886F06">
                <w:rPr>
                  <w:rStyle w:val="a5"/>
                  <w:rFonts w:cs="Times New Roman"/>
                  <w:sz w:val="16"/>
                  <w:szCs w:val="16"/>
                </w:rPr>
                <w:t>Загальна хімія (усно)</w:t>
              </w:r>
            </w:hyperlink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11520</w:t>
            </w:r>
            <w:r w:rsidRPr="00453170">
              <w:rPr>
                <w:rFonts w:cs="Times New Roman"/>
                <w:sz w:val="16"/>
                <w:szCs w:val="16"/>
              </w:rPr>
              <w:t xml:space="preserve"> грн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91</w:t>
            </w:r>
            <w:r w:rsidRPr="00453170">
              <w:rPr>
                <w:rFonts w:cs="Times New Roman"/>
                <w:sz w:val="16"/>
                <w:szCs w:val="16"/>
              </w:rPr>
              <w:t>00 грн</w:t>
            </w:r>
          </w:p>
        </w:tc>
      </w:tr>
      <w:tr w:rsidR="00903B3C" w:rsidRPr="00453170" w:rsidTr="00903B3C">
        <w:trPr>
          <w:trHeight w:val="299"/>
        </w:trPr>
        <w:tc>
          <w:tcPr>
            <w:tcW w:w="1146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Природничі науки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102</w:t>
            </w:r>
          </w:p>
        </w:tc>
        <w:tc>
          <w:tcPr>
            <w:tcW w:w="37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Хімія</w:t>
            </w:r>
          </w:p>
        </w:tc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4D7616" w:rsidP="00903B3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hyperlink r:id="rId66" w:history="1">
              <w:r w:rsidR="00903B3C" w:rsidRPr="00886F06">
                <w:rPr>
                  <w:rStyle w:val="a5"/>
                  <w:rFonts w:cs="Times New Roman"/>
                  <w:sz w:val="16"/>
                  <w:szCs w:val="16"/>
                </w:rPr>
                <w:t>Хімія (усно)</w:t>
              </w:r>
            </w:hyperlink>
          </w:p>
        </w:tc>
        <w:tc>
          <w:tcPr>
            <w:tcW w:w="28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4D7616" w:rsidP="00903B3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67" w:history="1">
              <w:r w:rsidR="00903B3C" w:rsidRPr="00886F06">
                <w:rPr>
                  <w:rStyle w:val="a5"/>
                  <w:rFonts w:cs="Times New Roman"/>
                  <w:sz w:val="16"/>
                  <w:szCs w:val="16"/>
                </w:rPr>
                <w:t>Загальна хімія (усно)</w:t>
              </w:r>
            </w:hyperlink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11520</w:t>
            </w:r>
            <w:r w:rsidRPr="00453170">
              <w:rPr>
                <w:rFonts w:cs="Times New Roman"/>
                <w:sz w:val="16"/>
                <w:szCs w:val="16"/>
              </w:rPr>
              <w:t xml:space="preserve"> грн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91</w:t>
            </w:r>
            <w:r w:rsidRPr="00453170">
              <w:rPr>
                <w:rFonts w:cs="Times New Roman"/>
                <w:sz w:val="16"/>
                <w:szCs w:val="16"/>
              </w:rPr>
              <w:t>00 грн</w:t>
            </w:r>
          </w:p>
        </w:tc>
      </w:tr>
      <w:tr w:rsidR="00903B3C" w:rsidRPr="00453170" w:rsidTr="00903B3C">
        <w:trPr>
          <w:trHeight w:val="312"/>
        </w:trPr>
        <w:tc>
          <w:tcPr>
            <w:tcW w:w="1146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014.05</w:t>
            </w:r>
          </w:p>
        </w:tc>
        <w:tc>
          <w:tcPr>
            <w:tcW w:w="37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>(біологія та здоров’я людини )</w:t>
            </w:r>
          </w:p>
        </w:tc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4D7616" w:rsidP="00903B3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hyperlink r:id="rId68" w:history="1">
              <w:r w:rsidR="00903B3C" w:rsidRPr="00886F06">
                <w:rPr>
                  <w:rStyle w:val="a5"/>
                  <w:rFonts w:cs="Times New Roman"/>
                  <w:sz w:val="16"/>
                  <w:szCs w:val="16"/>
                </w:rPr>
                <w:t>Біологія (усно)</w:t>
              </w:r>
            </w:hyperlink>
          </w:p>
        </w:tc>
        <w:tc>
          <w:tcPr>
            <w:tcW w:w="28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4D7616" w:rsidP="00903B3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69" w:history="1">
              <w:r w:rsidR="00903B3C" w:rsidRPr="00F75F98">
                <w:rPr>
                  <w:rStyle w:val="a5"/>
                  <w:rFonts w:cs="Times New Roman"/>
                  <w:sz w:val="16"/>
                  <w:szCs w:val="16"/>
                </w:rPr>
                <w:t>Загальна біологія (усно)</w:t>
              </w:r>
            </w:hyperlink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1152</w:t>
            </w:r>
            <w:r w:rsidRPr="00453170">
              <w:rPr>
                <w:rFonts w:cs="Times New Roman"/>
                <w:sz w:val="16"/>
                <w:szCs w:val="16"/>
              </w:rPr>
              <w:t>0 грн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91</w:t>
            </w:r>
            <w:r w:rsidRPr="00453170">
              <w:rPr>
                <w:rFonts w:cs="Times New Roman"/>
                <w:sz w:val="16"/>
                <w:szCs w:val="16"/>
              </w:rPr>
              <w:t>00 грн</w:t>
            </w:r>
          </w:p>
        </w:tc>
      </w:tr>
      <w:tr w:rsidR="00903B3C" w:rsidRPr="00453170" w:rsidTr="00903B3C">
        <w:trPr>
          <w:trHeight w:val="400"/>
        </w:trPr>
        <w:tc>
          <w:tcPr>
            <w:tcW w:w="1146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09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Біологія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091</w:t>
            </w:r>
          </w:p>
        </w:tc>
        <w:tc>
          <w:tcPr>
            <w:tcW w:w="37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Біологія</w:t>
            </w:r>
          </w:p>
        </w:tc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4D7616" w:rsidP="00903B3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hyperlink r:id="rId70" w:history="1">
              <w:r w:rsidR="00903B3C" w:rsidRPr="00886F06">
                <w:rPr>
                  <w:rStyle w:val="a5"/>
                  <w:rFonts w:cs="Times New Roman"/>
                  <w:sz w:val="16"/>
                  <w:szCs w:val="16"/>
                </w:rPr>
                <w:t>Біологія (усно)</w:t>
              </w:r>
            </w:hyperlink>
          </w:p>
        </w:tc>
        <w:tc>
          <w:tcPr>
            <w:tcW w:w="28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4D7616" w:rsidP="00903B3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71" w:history="1">
              <w:r w:rsidR="00903B3C" w:rsidRPr="00F75F98">
                <w:rPr>
                  <w:rStyle w:val="a5"/>
                  <w:rFonts w:cs="Times New Roman"/>
                  <w:sz w:val="16"/>
                  <w:szCs w:val="16"/>
                </w:rPr>
                <w:t>Загальна біологія (усно)</w:t>
              </w:r>
            </w:hyperlink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1152</w:t>
            </w:r>
            <w:r w:rsidRPr="00453170">
              <w:rPr>
                <w:rFonts w:cs="Times New Roman"/>
                <w:sz w:val="16"/>
                <w:szCs w:val="16"/>
              </w:rPr>
              <w:t>0 грн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91</w:t>
            </w:r>
            <w:r w:rsidRPr="00453170">
              <w:rPr>
                <w:rFonts w:cs="Times New Roman"/>
                <w:sz w:val="16"/>
                <w:szCs w:val="16"/>
              </w:rPr>
              <w:t>00 грн</w:t>
            </w:r>
          </w:p>
        </w:tc>
      </w:tr>
      <w:tr w:rsidR="00903B3C" w:rsidRPr="00453170" w:rsidTr="00903B3C">
        <w:trPr>
          <w:trHeight w:val="298"/>
        </w:trPr>
        <w:tc>
          <w:tcPr>
            <w:tcW w:w="1146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014.07</w:t>
            </w:r>
          </w:p>
        </w:tc>
        <w:tc>
          <w:tcPr>
            <w:tcW w:w="37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>(географія)</w:t>
            </w:r>
          </w:p>
        </w:tc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4D7616" w:rsidP="00903B3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hyperlink r:id="rId72" w:history="1">
              <w:r w:rsidR="00903B3C" w:rsidRPr="00F75F98">
                <w:rPr>
                  <w:rStyle w:val="a5"/>
                  <w:rFonts w:cs="Times New Roman"/>
                  <w:sz w:val="16"/>
                  <w:szCs w:val="16"/>
                </w:rPr>
                <w:t>Географія (усно)</w:t>
              </w:r>
            </w:hyperlink>
          </w:p>
        </w:tc>
        <w:tc>
          <w:tcPr>
            <w:tcW w:w="28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4D7616" w:rsidP="00903B3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73" w:history="1">
              <w:r w:rsidR="00903B3C" w:rsidRPr="00F75F98">
                <w:rPr>
                  <w:rStyle w:val="a5"/>
                  <w:rFonts w:cs="Times New Roman"/>
                  <w:sz w:val="16"/>
                  <w:szCs w:val="16"/>
                </w:rPr>
                <w:t>Загальне землезнавство(усно)</w:t>
              </w:r>
            </w:hyperlink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1207</w:t>
            </w:r>
            <w:r w:rsidRPr="00453170">
              <w:rPr>
                <w:rFonts w:cs="Times New Roman"/>
                <w:sz w:val="16"/>
                <w:szCs w:val="16"/>
              </w:rPr>
              <w:t>0 грн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91</w:t>
            </w:r>
            <w:r w:rsidRPr="00453170">
              <w:rPr>
                <w:rFonts w:cs="Times New Roman"/>
                <w:sz w:val="16"/>
                <w:szCs w:val="16"/>
              </w:rPr>
              <w:t>00 грн</w:t>
            </w:r>
          </w:p>
        </w:tc>
      </w:tr>
      <w:tr w:rsidR="00903B3C" w:rsidRPr="00453170" w:rsidTr="00903B3C">
        <w:trPr>
          <w:trHeight w:val="392"/>
        </w:trPr>
        <w:tc>
          <w:tcPr>
            <w:tcW w:w="114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Природничі науки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37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Науки про Землю</w:t>
            </w:r>
          </w:p>
        </w:tc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4D7616" w:rsidP="00903B3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hyperlink r:id="rId74" w:history="1">
              <w:r w:rsidR="00903B3C" w:rsidRPr="00F75F98">
                <w:rPr>
                  <w:rStyle w:val="a5"/>
                  <w:rFonts w:cs="Times New Roman"/>
                  <w:sz w:val="16"/>
                  <w:szCs w:val="16"/>
                </w:rPr>
                <w:t>Географія (усно)</w:t>
              </w:r>
            </w:hyperlink>
          </w:p>
        </w:tc>
        <w:tc>
          <w:tcPr>
            <w:tcW w:w="28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4D7616" w:rsidP="00903B3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75" w:history="1">
              <w:r w:rsidR="00903B3C" w:rsidRPr="00F75F98">
                <w:rPr>
                  <w:rStyle w:val="a5"/>
                  <w:rFonts w:cs="Times New Roman"/>
                  <w:sz w:val="16"/>
                  <w:szCs w:val="16"/>
                </w:rPr>
                <w:t>Загальне землезнавство(усно)</w:t>
              </w:r>
            </w:hyperlink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1207</w:t>
            </w:r>
            <w:r w:rsidRPr="00453170">
              <w:rPr>
                <w:rFonts w:cs="Times New Roman"/>
                <w:sz w:val="16"/>
                <w:szCs w:val="16"/>
              </w:rPr>
              <w:t>0 грн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91</w:t>
            </w:r>
            <w:r w:rsidRPr="00453170">
              <w:rPr>
                <w:rFonts w:cs="Times New Roman"/>
                <w:sz w:val="16"/>
                <w:szCs w:val="16"/>
              </w:rPr>
              <w:t>00 грн</w:t>
            </w:r>
          </w:p>
        </w:tc>
      </w:tr>
      <w:tr w:rsidR="00903B3C" w:rsidRPr="00453170" w:rsidTr="00903B3C">
        <w:trPr>
          <w:trHeight w:val="386"/>
        </w:trPr>
        <w:tc>
          <w:tcPr>
            <w:tcW w:w="114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 xml:space="preserve">фізичного виховання </w:t>
            </w: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>і спорту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903B3C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014.11</w:t>
            </w:r>
          </w:p>
        </w:tc>
        <w:tc>
          <w:tcPr>
            <w:tcW w:w="37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903B3C" w:rsidP="00903B3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>(фізична культура)</w:t>
            </w:r>
          </w:p>
        </w:tc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4D7616" w:rsidP="00903B3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hyperlink r:id="rId76" w:history="1">
              <w:r w:rsidR="00903B3C" w:rsidRPr="00F75F98">
                <w:rPr>
                  <w:rStyle w:val="a5"/>
                  <w:rFonts w:cs="Times New Roman"/>
                  <w:sz w:val="16"/>
                  <w:szCs w:val="16"/>
                </w:rPr>
                <w:t>Вступне випробування з фізичної підготовки</w:t>
              </w:r>
            </w:hyperlink>
          </w:p>
        </w:tc>
        <w:tc>
          <w:tcPr>
            <w:tcW w:w="28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4D7616" w:rsidP="00903B3C">
            <w:pPr>
              <w:spacing w:after="0" w:line="240" w:lineRule="auto"/>
              <w:ind w:left="77"/>
              <w:rPr>
                <w:rFonts w:cs="Times New Roman"/>
                <w:sz w:val="16"/>
                <w:szCs w:val="16"/>
              </w:rPr>
            </w:pPr>
            <w:hyperlink r:id="rId77" w:history="1">
              <w:r w:rsidR="00903B3C" w:rsidRPr="00F75F98">
                <w:rPr>
                  <w:rStyle w:val="a5"/>
                  <w:rFonts w:cs="Times New Roman"/>
                  <w:sz w:val="16"/>
                  <w:szCs w:val="16"/>
                </w:rPr>
                <w:t>Методика фізичного виховання (усно)</w:t>
              </w:r>
            </w:hyperlink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903B3C" w:rsidP="00903B3C">
            <w:pPr>
              <w:spacing w:after="0"/>
              <w:ind w:firstLine="11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1317</w:t>
            </w:r>
            <w:r w:rsidRPr="00453170">
              <w:rPr>
                <w:rFonts w:cs="Times New Roman"/>
                <w:sz w:val="16"/>
                <w:szCs w:val="16"/>
              </w:rPr>
              <w:t>0 грн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903B3C" w:rsidP="00903B3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903B3C" w:rsidRPr="00453170" w:rsidTr="00903B3C">
        <w:trPr>
          <w:trHeight w:val="393"/>
        </w:trPr>
        <w:tc>
          <w:tcPr>
            <w:tcW w:w="1146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903B3C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014.14</w:t>
            </w:r>
          </w:p>
        </w:tc>
        <w:tc>
          <w:tcPr>
            <w:tcW w:w="37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903B3C" w:rsidP="00903B3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>(здоров’я людини)</w:t>
            </w:r>
          </w:p>
        </w:tc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4D7616" w:rsidP="00903B3C">
            <w:pPr>
              <w:spacing w:after="0" w:line="240" w:lineRule="auto"/>
              <w:ind w:left="86"/>
            </w:pPr>
            <w:hyperlink r:id="rId78" w:history="1">
              <w:r w:rsidR="00903B3C" w:rsidRPr="00F75F98">
                <w:rPr>
                  <w:rStyle w:val="a5"/>
                  <w:rFonts w:cs="Times New Roman"/>
                  <w:sz w:val="16"/>
                  <w:szCs w:val="16"/>
                </w:rPr>
                <w:t>Вступне випробування з фізичної підготовки</w:t>
              </w:r>
            </w:hyperlink>
          </w:p>
        </w:tc>
        <w:tc>
          <w:tcPr>
            <w:tcW w:w="28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4D7616" w:rsidP="00903B3C">
            <w:pPr>
              <w:spacing w:after="0" w:line="240" w:lineRule="auto"/>
              <w:ind w:left="77"/>
            </w:pPr>
            <w:hyperlink r:id="rId79" w:history="1">
              <w:r w:rsidR="00903B3C" w:rsidRPr="00F75F98">
                <w:rPr>
                  <w:rStyle w:val="a5"/>
                  <w:rFonts w:cs="Times New Roman"/>
                  <w:sz w:val="16"/>
                  <w:szCs w:val="16"/>
                </w:rPr>
                <w:t>Методика фізичного виховання (усно)</w:t>
              </w:r>
            </w:hyperlink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 xml:space="preserve">13170 </w:t>
            </w:r>
            <w:r w:rsidRPr="00453170">
              <w:rPr>
                <w:rFonts w:cs="Times New Roman"/>
                <w:sz w:val="16"/>
                <w:szCs w:val="16"/>
              </w:rPr>
              <w:t>грн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903B3C" w:rsidP="00903B3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903B3C" w:rsidRPr="00453170" w:rsidTr="00903B3C">
        <w:trPr>
          <w:trHeight w:val="412"/>
        </w:trPr>
        <w:tc>
          <w:tcPr>
            <w:tcW w:w="114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903B3C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017</w:t>
            </w:r>
          </w:p>
        </w:tc>
        <w:tc>
          <w:tcPr>
            <w:tcW w:w="37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903B3C" w:rsidP="00903B3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Фізична культура і спорт</w:t>
            </w:r>
          </w:p>
        </w:tc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4D7616" w:rsidP="00903B3C">
            <w:pPr>
              <w:spacing w:after="0" w:line="240" w:lineRule="auto"/>
              <w:ind w:left="86"/>
            </w:pPr>
            <w:hyperlink r:id="rId80" w:history="1">
              <w:r w:rsidR="00903B3C" w:rsidRPr="00F75F98">
                <w:rPr>
                  <w:rStyle w:val="a5"/>
                  <w:rFonts w:cs="Times New Roman"/>
                  <w:sz w:val="16"/>
                  <w:szCs w:val="16"/>
                </w:rPr>
                <w:t>Вступне випробування з фізичної підготовки</w:t>
              </w:r>
            </w:hyperlink>
          </w:p>
        </w:tc>
        <w:tc>
          <w:tcPr>
            <w:tcW w:w="28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4D7616" w:rsidP="00903B3C">
            <w:pPr>
              <w:spacing w:after="0" w:line="240" w:lineRule="auto"/>
              <w:ind w:left="77"/>
            </w:pPr>
            <w:hyperlink r:id="rId81" w:history="1">
              <w:r w:rsidR="00903B3C" w:rsidRPr="00F75F98">
                <w:rPr>
                  <w:rStyle w:val="a5"/>
                  <w:rFonts w:cs="Times New Roman"/>
                  <w:sz w:val="16"/>
                  <w:szCs w:val="16"/>
                </w:rPr>
                <w:t>Методика фізичного виховання (усно)</w:t>
              </w:r>
            </w:hyperlink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 xml:space="preserve">13170 </w:t>
            </w:r>
            <w:r w:rsidRPr="00453170">
              <w:rPr>
                <w:rFonts w:cs="Times New Roman"/>
                <w:sz w:val="16"/>
                <w:szCs w:val="16"/>
              </w:rPr>
              <w:t>грн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903B3C" w:rsidRPr="00453170" w:rsidRDefault="00903B3C" w:rsidP="00903B3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903B3C" w:rsidRPr="00453170" w:rsidTr="00903B3C">
        <w:trPr>
          <w:trHeight w:val="360"/>
        </w:trPr>
        <w:tc>
          <w:tcPr>
            <w:tcW w:w="114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pStyle w:val="TableParagraph"/>
              <w:ind w:left="127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b/>
                <w:sz w:val="16"/>
                <w:szCs w:val="16"/>
                <w:lang w:val="uk-UA"/>
              </w:rPr>
              <w:t>Навчально-науковий інститут педагогіки, психології, підготовки фахівців вищої кваліфікації</w:t>
            </w:r>
          </w:p>
        </w:tc>
        <w:tc>
          <w:tcPr>
            <w:tcW w:w="707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707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015.10</w:t>
            </w:r>
          </w:p>
        </w:tc>
        <w:tc>
          <w:tcPr>
            <w:tcW w:w="3744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Професійна освіта (комп’ютерні технології)</w:t>
            </w:r>
          </w:p>
          <w:p w:rsidR="00903B3C" w:rsidRPr="00453170" w:rsidRDefault="00903B3C" w:rsidP="00903B3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453170">
              <w:rPr>
                <w:sz w:val="16"/>
                <w:szCs w:val="16"/>
              </w:rPr>
              <w:t>Комп’ютерні технології в управлінні та навчанні</w:t>
            </w:r>
          </w:p>
        </w:tc>
        <w:tc>
          <w:tcPr>
            <w:tcW w:w="3154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 xml:space="preserve"> </w:t>
            </w:r>
            <w:hyperlink r:id="rId82" w:history="1">
              <w:r w:rsidRPr="00F75F98">
                <w:rPr>
                  <w:rStyle w:val="a5"/>
                  <w:rFonts w:cs="Times New Roman"/>
                  <w:sz w:val="16"/>
                  <w:szCs w:val="16"/>
                </w:rPr>
                <w:t>Комп’ютерні технології (усно)</w:t>
              </w:r>
            </w:hyperlink>
            <w:r w:rsidRPr="00453170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73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4D7616" w:rsidP="00903B3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83" w:history="1">
              <w:r w:rsidR="00903B3C" w:rsidRPr="00F75F98">
                <w:rPr>
                  <w:rStyle w:val="a5"/>
                  <w:rFonts w:cs="Times New Roman"/>
                  <w:sz w:val="16"/>
                  <w:szCs w:val="16"/>
                </w:rPr>
                <w:t>Інформатика (усно)</w:t>
              </w:r>
            </w:hyperlink>
          </w:p>
        </w:tc>
        <w:tc>
          <w:tcPr>
            <w:tcW w:w="952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9330</w:t>
            </w:r>
            <w:r w:rsidRPr="00453170">
              <w:rPr>
                <w:sz w:val="16"/>
                <w:szCs w:val="16"/>
              </w:rPr>
              <w:t xml:space="preserve"> грн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903B3C" w:rsidRPr="00453170" w:rsidTr="00903B3C">
        <w:trPr>
          <w:trHeight w:val="622"/>
        </w:trPr>
        <w:tc>
          <w:tcPr>
            <w:tcW w:w="1146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707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05</w:t>
            </w:r>
          </w:p>
        </w:tc>
        <w:tc>
          <w:tcPr>
            <w:tcW w:w="1244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Соціальні та поведінкові науки</w:t>
            </w:r>
          </w:p>
        </w:tc>
        <w:tc>
          <w:tcPr>
            <w:tcW w:w="707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053</w:t>
            </w:r>
          </w:p>
        </w:tc>
        <w:tc>
          <w:tcPr>
            <w:tcW w:w="3744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Психологія</w:t>
            </w:r>
          </w:p>
          <w:p w:rsidR="00903B3C" w:rsidRPr="00453170" w:rsidRDefault="00903B3C" w:rsidP="00903B3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>Освітня програма:</w:t>
            </w:r>
            <w:r w:rsidRPr="00453170">
              <w:rPr>
                <w:sz w:val="16"/>
                <w:szCs w:val="16"/>
              </w:rPr>
              <w:t xml:space="preserve"> Організаційна психологія;  Психологічне консультування; Дитяча психологія</w:t>
            </w:r>
          </w:p>
        </w:tc>
        <w:tc>
          <w:tcPr>
            <w:tcW w:w="3154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4D7616" w:rsidP="00903B3C">
            <w:pPr>
              <w:pStyle w:val="TableParagraph"/>
              <w:ind w:left="45"/>
              <w:rPr>
                <w:sz w:val="16"/>
                <w:szCs w:val="16"/>
                <w:lang w:val="uk-UA"/>
              </w:rPr>
            </w:pPr>
            <w:hyperlink r:id="rId84" w:history="1">
              <w:r w:rsidR="00903B3C" w:rsidRPr="00F75F98">
                <w:rPr>
                  <w:rStyle w:val="a5"/>
                  <w:sz w:val="16"/>
                  <w:szCs w:val="16"/>
                  <w:lang w:val="uk-UA"/>
                </w:rPr>
                <w:t>Антропологія та еволюція нервової системи людини (усно)</w:t>
              </w:r>
            </w:hyperlink>
          </w:p>
        </w:tc>
        <w:tc>
          <w:tcPr>
            <w:tcW w:w="2873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4D7616" w:rsidP="00903B3C">
            <w:pPr>
              <w:spacing w:after="0"/>
              <w:ind w:left="77" w:right="103"/>
              <w:rPr>
                <w:rFonts w:cs="Times New Roman"/>
                <w:sz w:val="16"/>
                <w:szCs w:val="16"/>
              </w:rPr>
            </w:pPr>
            <w:hyperlink r:id="rId85" w:history="1">
              <w:r w:rsidR="00903B3C" w:rsidRPr="00F75F98">
                <w:rPr>
                  <w:rStyle w:val="a5"/>
                  <w:rFonts w:cs="Times New Roman"/>
                  <w:sz w:val="16"/>
                  <w:szCs w:val="16"/>
                </w:rPr>
                <w:t>Загальна психологія (усно)</w:t>
              </w:r>
            </w:hyperlink>
          </w:p>
        </w:tc>
        <w:tc>
          <w:tcPr>
            <w:tcW w:w="952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13170 </w:t>
            </w:r>
            <w:r w:rsidRPr="00453170">
              <w:rPr>
                <w:rFonts w:cs="Times New Roman"/>
                <w:sz w:val="16"/>
                <w:szCs w:val="16"/>
              </w:rPr>
              <w:t xml:space="preserve"> грн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91</w:t>
            </w:r>
            <w:r w:rsidRPr="00453170">
              <w:rPr>
                <w:rFonts w:cs="Times New Roman"/>
                <w:sz w:val="16"/>
                <w:szCs w:val="16"/>
              </w:rPr>
              <w:t>00 грн</w:t>
            </w:r>
          </w:p>
        </w:tc>
      </w:tr>
      <w:tr w:rsidR="00903B3C" w:rsidRPr="00453170" w:rsidTr="00903B3C">
        <w:trPr>
          <w:trHeight w:val="409"/>
        </w:trPr>
        <w:tc>
          <w:tcPr>
            <w:tcW w:w="1146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707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sz w:val="16"/>
                <w:szCs w:val="16"/>
              </w:rPr>
              <w:t>23</w:t>
            </w:r>
          </w:p>
        </w:tc>
        <w:tc>
          <w:tcPr>
            <w:tcW w:w="1244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sz w:val="16"/>
                <w:szCs w:val="16"/>
              </w:rPr>
              <w:t>Соціальна робота</w:t>
            </w:r>
          </w:p>
        </w:tc>
        <w:tc>
          <w:tcPr>
            <w:tcW w:w="707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231</w:t>
            </w:r>
          </w:p>
        </w:tc>
        <w:tc>
          <w:tcPr>
            <w:tcW w:w="3744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>Спеціальність:</w:t>
            </w:r>
            <w:r w:rsidRPr="00453170">
              <w:rPr>
                <w:sz w:val="16"/>
                <w:szCs w:val="16"/>
              </w:rPr>
              <w:t xml:space="preserve"> Соціальна</w:t>
            </w:r>
            <w:r w:rsidRPr="00453170">
              <w:rPr>
                <w:spacing w:val="-14"/>
                <w:sz w:val="16"/>
                <w:szCs w:val="16"/>
              </w:rPr>
              <w:t xml:space="preserve"> </w:t>
            </w:r>
            <w:r w:rsidRPr="00453170">
              <w:rPr>
                <w:sz w:val="16"/>
                <w:szCs w:val="16"/>
              </w:rPr>
              <w:t>робота</w:t>
            </w:r>
            <w:r w:rsidRPr="00453170">
              <w:rPr>
                <w:sz w:val="16"/>
                <w:szCs w:val="16"/>
              </w:rPr>
              <w:br/>
            </w:r>
            <w:r w:rsidRPr="00453170">
              <w:rPr>
                <w:b/>
                <w:i/>
                <w:sz w:val="16"/>
                <w:szCs w:val="16"/>
              </w:rPr>
              <w:t xml:space="preserve"> Освітня програма: </w:t>
            </w:r>
            <w:r w:rsidRPr="00453170">
              <w:rPr>
                <w:sz w:val="16"/>
                <w:szCs w:val="16"/>
              </w:rPr>
              <w:t>Управління соціальними програмами і проектами</w:t>
            </w:r>
          </w:p>
        </w:tc>
        <w:tc>
          <w:tcPr>
            <w:tcW w:w="3154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4D7616" w:rsidP="00903B3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hyperlink r:id="rId86" w:history="1">
              <w:r w:rsidR="00903B3C" w:rsidRPr="00F75F98">
                <w:rPr>
                  <w:rStyle w:val="a5"/>
                  <w:rFonts w:cs="Times New Roman"/>
                  <w:sz w:val="16"/>
                  <w:szCs w:val="16"/>
                </w:rPr>
                <w:t>Соціальної роботи (усно)</w:t>
              </w:r>
            </w:hyperlink>
          </w:p>
        </w:tc>
        <w:tc>
          <w:tcPr>
            <w:tcW w:w="2873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4D7616" w:rsidP="00903B3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87" w:history="1">
              <w:r w:rsidR="00903B3C" w:rsidRPr="00F75F98">
                <w:rPr>
                  <w:rStyle w:val="a5"/>
                  <w:rFonts w:cs="Times New Roman"/>
                  <w:sz w:val="16"/>
                  <w:szCs w:val="16"/>
                </w:rPr>
                <w:t>Психологія (усно)</w:t>
              </w:r>
            </w:hyperlink>
          </w:p>
        </w:tc>
        <w:tc>
          <w:tcPr>
            <w:tcW w:w="952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9880 грн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03B3C" w:rsidRPr="00453170" w:rsidRDefault="00903B3C" w:rsidP="00903B3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82</w:t>
            </w:r>
            <w:r w:rsidRPr="00453170">
              <w:rPr>
                <w:rFonts w:cs="Times New Roman"/>
                <w:sz w:val="16"/>
                <w:szCs w:val="16"/>
              </w:rPr>
              <w:t>00</w:t>
            </w:r>
            <w:r>
              <w:rPr>
                <w:rFonts w:cs="Times New Roman"/>
                <w:sz w:val="16"/>
                <w:szCs w:val="16"/>
              </w:rPr>
              <w:t xml:space="preserve"> грн</w:t>
            </w:r>
          </w:p>
        </w:tc>
      </w:tr>
    </w:tbl>
    <w:p w:rsidR="00BD2ABD" w:rsidRPr="00453170" w:rsidRDefault="00BD2ABD" w:rsidP="00BD2ABD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uk-UA"/>
        </w:rPr>
      </w:pPr>
    </w:p>
    <w:p w:rsidR="00BE1B89" w:rsidRDefault="00BE1B89"/>
    <w:sectPr w:rsidR="00BE1B89" w:rsidSect="00BD2ABD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9F"/>
    <w:rsid w:val="0033227B"/>
    <w:rsid w:val="004D7616"/>
    <w:rsid w:val="00554BF0"/>
    <w:rsid w:val="00611C15"/>
    <w:rsid w:val="00886F06"/>
    <w:rsid w:val="00897778"/>
    <w:rsid w:val="00903B3C"/>
    <w:rsid w:val="00AE43E3"/>
    <w:rsid w:val="00B128B2"/>
    <w:rsid w:val="00BD2ABD"/>
    <w:rsid w:val="00BE1B89"/>
    <w:rsid w:val="00CC436D"/>
    <w:rsid w:val="00D5109F"/>
    <w:rsid w:val="00F75F98"/>
    <w:rsid w:val="00F8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98A0"/>
  <w15:chartTrackingRefBased/>
  <w15:docId w15:val="{67D2044B-36F2-4261-8664-560EA159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A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2AB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03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B3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322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pu.edu.ua/content/reception/vstup2019/vstup3/a13.pdf" TargetMode="External"/><Relationship Id="rId18" Type="http://schemas.openxmlformats.org/officeDocument/2006/relationships/hyperlink" Target="http://vspu.edu.ua/content/reception/vstup2019/vstup3/a7.pdf" TargetMode="External"/><Relationship Id="rId26" Type="http://schemas.openxmlformats.org/officeDocument/2006/relationships/hyperlink" Target="http://vspu.edu.ua/content/reception/vstup2019/vstup3/a1.pdf" TargetMode="External"/><Relationship Id="rId39" Type="http://schemas.openxmlformats.org/officeDocument/2006/relationships/hyperlink" Target="http://vspu.edu.ua/content/reception/vstup2019/vstup3/a12.pdf" TargetMode="External"/><Relationship Id="rId21" Type="http://schemas.openxmlformats.org/officeDocument/2006/relationships/hyperlink" Target="http://vspu.edu.ua/content/reception/vstup2019/vstup3/a57.pdf" TargetMode="External"/><Relationship Id="rId34" Type="http://schemas.openxmlformats.org/officeDocument/2006/relationships/hyperlink" Target="http://vspu.edu.ua/content/reception/vstup2019/vstup3/a11.pdf" TargetMode="External"/><Relationship Id="rId42" Type="http://schemas.openxmlformats.org/officeDocument/2006/relationships/hyperlink" Target="http://vspu.edu.ua/content/reception/vstup2019/vstup3/a32.pdf" TargetMode="External"/><Relationship Id="rId47" Type="http://schemas.openxmlformats.org/officeDocument/2006/relationships/hyperlink" Target="http://vspu.edu.ua/content/reception/vstup2019/vstup3/a22.pdf" TargetMode="External"/><Relationship Id="rId50" Type="http://schemas.openxmlformats.org/officeDocument/2006/relationships/hyperlink" Target="http://vspu.edu.ua/content/reception/vstup2019/vstup3/a21.pdf" TargetMode="External"/><Relationship Id="rId55" Type="http://schemas.openxmlformats.org/officeDocument/2006/relationships/hyperlink" Target="http://vspu.edu.ua/content/reception/vstup2019/vstup3/a25.pdf" TargetMode="External"/><Relationship Id="rId63" Type="http://schemas.openxmlformats.org/officeDocument/2006/relationships/hyperlink" Target="http://vspu.edu.ua/content/reception/vstup2019/vstup3/a23.pdf" TargetMode="External"/><Relationship Id="rId68" Type="http://schemas.openxmlformats.org/officeDocument/2006/relationships/hyperlink" Target="http://vspu.edu.ua/content/reception/vstup2019/vstup3/a7.pdf" TargetMode="External"/><Relationship Id="rId76" Type="http://schemas.openxmlformats.org/officeDocument/2006/relationships/hyperlink" Target="http://vspu.edu.ua/content/reception/vstup2019/vstup3/a51.pdf" TargetMode="External"/><Relationship Id="rId84" Type="http://schemas.openxmlformats.org/officeDocument/2006/relationships/hyperlink" Target="http://vspu.edu.ua/content/reception/vstup2019/vstup3/a1.pdf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vspu.edu.ua/content/reception/vstup2019/vstup3/a46.pdf" TargetMode="External"/><Relationship Id="rId71" Type="http://schemas.openxmlformats.org/officeDocument/2006/relationships/hyperlink" Target="http://vspu.edu.ua/content/reception/vstup2019/vstup3/a8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spu.edu.ua/content/reception/vstup2019/vstup3/a9.pdf" TargetMode="External"/><Relationship Id="rId29" Type="http://schemas.openxmlformats.org/officeDocument/2006/relationships/hyperlink" Target="http://vspu.edu.ua/content/reception/vstup2019/vstup3/a4.pdf" TargetMode="External"/><Relationship Id="rId11" Type="http://schemas.openxmlformats.org/officeDocument/2006/relationships/hyperlink" Target="http://vspu.edu.ua/content/reception/vstup2019/vstup3/a16.pdf" TargetMode="External"/><Relationship Id="rId24" Type="http://schemas.openxmlformats.org/officeDocument/2006/relationships/hyperlink" Target="http://vspu.edu.ua/content/reception/vstup2019/vstup3/a6.pdf" TargetMode="External"/><Relationship Id="rId32" Type="http://schemas.openxmlformats.org/officeDocument/2006/relationships/hyperlink" Target="http://vspu.edu.ua/content/reception/vstup2019/vstup3/a54.pdf" TargetMode="External"/><Relationship Id="rId37" Type="http://schemas.openxmlformats.org/officeDocument/2006/relationships/hyperlink" Target="http://vspu.edu.ua/content/reception/vstup2019/vstup3/a14.pdf" TargetMode="External"/><Relationship Id="rId40" Type="http://schemas.openxmlformats.org/officeDocument/2006/relationships/hyperlink" Target="http://vspu.edu.ua/content/reception/vstup2019/vstup3/a32.pdf" TargetMode="External"/><Relationship Id="rId45" Type="http://schemas.openxmlformats.org/officeDocument/2006/relationships/hyperlink" Target="http://vspu.edu.ua/content/reception/vstup2019/vstup3/a31.pdf" TargetMode="External"/><Relationship Id="rId53" Type="http://schemas.openxmlformats.org/officeDocument/2006/relationships/hyperlink" Target="http://vspu.edu.ua/content/reception/vstup2019/vstup3/a23.pdf" TargetMode="External"/><Relationship Id="rId58" Type="http://schemas.openxmlformats.org/officeDocument/2006/relationships/hyperlink" Target="http://vspu.edu.ua/content/reception/vstup2019/vstup3/a26.pdf" TargetMode="External"/><Relationship Id="rId66" Type="http://schemas.openxmlformats.org/officeDocument/2006/relationships/hyperlink" Target="http://vspu.edu.ua/content/reception/vstup2019/vstup3/a9.pdf" TargetMode="External"/><Relationship Id="rId74" Type="http://schemas.openxmlformats.org/officeDocument/2006/relationships/hyperlink" Target="http://vspu.edu.ua/content/reception/vstup2019/vstup3/a49.pdf" TargetMode="External"/><Relationship Id="rId79" Type="http://schemas.openxmlformats.org/officeDocument/2006/relationships/hyperlink" Target="http://vspu.edu.ua/content/reception/vstup2019/vstup3/a52.pdf" TargetMode="External"/><Relationship Id="rId87" Type="http://schemas.openxmlformats.org/officeDocument/2006/relationships/hyperlink" Target="http://vspu.edu.ua/content/reception/vstup2019/vstup3/a38.pdf" TargetMode="External"/><Relationship Id="rId5" Type="http://schemas.openxmlformats.org/officeDocument/2006/relationships/hyperlink" Target="http://vspu.edu.ua/content/reception/vstup2019/vstup3/a14.pdf" TargetMode="External"/><Relationship Id="rId61" Type="http://schemas.openxmlformats.org/officeDocument/2006/relationships/hyperlink" Target="http://vspu.edu.ua/content/reception/vstup2019/vstup3/a25.pdf" TargetMode="External"/><Relationship Id="rId82" Type="http://schemas.openxmlformats.org/officeDocument/2006/relationships/hyperlink" Target="http://vspu.edu.ua/content/reception/vstup2019/vstup3/a53.pdf" TargetMode="External"/><Relationship Id="rId19" Type="http://schemas.openxmlformats.org/officeDocument/2006/relationships/hyperlink" Target="http://vspu.edu.ua/content/reception/vstup2019/vstup3/a8.pdf" TargetMode="External"/><Relationship Id="rId4" Type="http://schemas.openxmlformats.org/officeDocument/2006/relationships/hyperlink" Target="http://vspu.edu.ua/content/reception/vstup2019/vstup3/a11.pdf" TargetMode="External"/><Relationship Id="rId9" Type="http://schemas.openxmlformats.org/officeDocument/2006/relationships/hyperlink" Target="http://vspu.edu.ua/content/reception/vstup2019/vstup3/a12.pdf" TargetMode="External"/><Relationship Id="rId14" Type="http://schemas.openxmlformats.org/officeDocument/2006/relationships/hyperlink" Target="http://vspu.edu.ua/content/reception/vstup2019/vstup3/a7.pdf" TargetMode="External"/><Relationship Id="rId22" Type="http://schemas.openxmlformats.org/officeDocument/2006/relationships/hyperlink" Target="http://vspu.edu.ua/content/reception/vstup2019/vstup3/a30.pdf" TargetMode="External"/><Relationship Id="rId27" Type="http://schemas.openxmlformats.org/officeDocument/2006/relationships/hyperlink" Target="http://vspu.edu.ua/content/reception/vstup2019/vstup3/a43.pdf" TargetMode="External"/><Relationship Id="rId30" Type="http://schemas.openxmlformats.org/officeDocument/2006/relationships/hyperlink" Target="http://vspu.edu.ua/content/reception/vstup2019/vstup3/a33.pdf" TargetMode="External"/><Relationship Id="rId35" Type="http://schemas.openxmlformats.org/officeDocument/2006/relationships/hyperlink" Target="http://vspu.edu.ua/content/reception/vstup2019/vstup3/a14.pdf" TargetMode="External"/><Relationship Id="rId43" Type="http://schemas.openxmlformats.org/officeDocument/2006/relationships/hyperlink" Target="http://vspu.edu.ua/content/reception/vstup2019/vstup3/a31.pdf" TargetMode="External"/><Relationship Id="rId48" Type="http://schemas.openxmlformats.org/officeDocument/2006/relationships/hyperlink" Target="http://vspu.edu.ua/content/reception/vstup2019/vstup3/a21.pdf" TargetMode="External"/><Relationship Id="rId56" Type="http://schemas.openxmlformats.org/officeDocument/2006/relationships/hyperlink" Target="http://vspu.edu.ua/content/reception/vstup2019/vstup3/a27.pdf" TargetMode="External"/><Relationship Id="rId64" Type="http://schemas.openxmlformats.org/officeDocument/2006/relationships/hyperlink" Target="http://vspu.edu.ua/content/reception/vstup2019/vstup3/a9.pdf" TargetMode="External"/><Relationship Id="rId69" Type="http://schemas.openxmlformats.org/officeDocument/2006/relationships/hyperlink" Target="http://vspu.edu.ua/content/reception/vstup2019/vstup3/a8.pdf" TargetMode="External"/><Relationship Id="rId77" Type="http://schemas.openxmlformats.org/officeDocument/2006/relationships/hyperlink" Target="http://vspu.edu.ua/content/reception/vstup2019/vstup3/a52.pdf" TargetMode="External"/><Relationship Id="rId8" Type="http://schemas.openxmlformats.org/officeDocument/2006/relationships/hyperlink" Target="http://vspu.edu.ua/content/reception/vstup2019/vstup3/a18.pdf" TargetMode="External"/><Relationship Id="rId51" Type="http://schemas.openxmlformats.org/officeDocument/2006/relationships/hyperlink" Target="http://vspu.edu.ua/content/reception/vstup2019/vstup3/a22.pdf" TargetMode="External"/><Relationship Id="rId72" Type="http://schemas.openxmlformats.org/officeDocument/2006/relationships/hyperlink" Target="http://vspu.edu.ua/content/reception/vstup2019/vstup3/a47.pdf" TargetMode="External"/><Relationship Id="rId80" Type="http://schemas.openxmlformats.org/officeDocument/2006/relationships/hyperlink" Target="http://vspu.edu.ua/content/reception/vstup2019/vstup3/a51.pdf" TargetMode="External"/><Relationship Id="rId85" Type="http://schemas.openxmlformats.org/officeDocument/2006/relationships/hyperlink" Target="http://vspu.edu.ua/content/reception/vstup2019/vstup3/a2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vspu.edu.ua/content/reception/vstup2019/vstup3/a20.pdf" TargetMode="External"/><Relationship Id="rId17" Type="http://schemas.openxmlformats.org/officeDocument/2006/relationships/hyperlink" Target="http://vspu.edu.ua/content/reception/vstup2019/vstup3/a10.pdf" TargetMode="External"/><Relationship Id="rId25" Type="http://schemas.openxmlformats.org/officeDocument/2006/relationships/hyperlink" Target="http://vspu.edu.ua/content/reception/vstup2019/vstup3/a42.pdf" TargetMode="External"/><Relationship Id="rId33" Type="http://schemas.openxmlformats.org/officeDocument/2006/relationships/hyperlink" Target="http://vspu.edu.ua/content/reception/vstup2019/vstup3/a55.pdf" TargetMode="External"/><Relationship Id="rId38" Type="http://schemas.openxmlformats.org/officeDocument/2006/relationships/hyperlink" Target="http://vspu.edu.ua/content/reception/vstup2019/vstup3/a18.pdf" TargetMode="External"/><Relationship Id="rId46" Type="http://schemas.openxmlformats.org/officeDocument/2006/relationships/hyperlink" Target="http://vspu.edu.ua/content/reception/vstup2019/vstup3/a21.pdf" TargetMode="External"/><Relationship Id="rId59" Type="http://schemas.openxmlformats.org/officeDocument/2006/relationships/hyperlink" Target="http://vspu.edu.ua/content/reception/vstup2019/vstup3/a25.pdf" TargetMode="External"/><Relationship Id="rId67" Type="http://schemas.openxmlformats.org/officeDocument/2006/relationships/hyperlink" Target="http://vspu.edu.ua/content/reception/vstup2019/vstup3/a10.pdf" TargetMode="External"/><Relationship Id="rId20" Type="http://schemas.openxmlformats.org/officeDocument/2006/relationships/hyperlink" Target="http://vspu.edu.ua/content/reception/vstup2019/vstup3/a56.pdf" TargetMode="External"/><Relationship Id="rId41" Type="http://schemas.openxmlformats.org/officeDocument/2006/relationships/hyperlink" Target="http://vspu.edu.ua/content/reception/vstup2019/vstup3/a31.pdf" TargetMode="External"/><Relationship Id="rId54" Type="http://schemas.openxmlformats.org/officeDocument/2006/relationships/hyperlink" Target="http://vspu.edu.ua/content/reception/vstup2019/vstup3/a28.pdf" TargetMode="External"/><Relationship Id="rId62" Type="http://schemas.openxmlformats.org/officeDocument/2006/relationships/hyperlink" Target="http://vspu.edu.ua/content/reception/vstup2019/vstup3/a24.pdf" TargetMode="External"/><Relationship Id="rId70" Type="http://schemas.openxmlformats.org/officeDocument/2006/relationships/hyperlink" Target="http://vspu.edu.ua/content/reception/vstup2019/vstup3/a7.pdf" TargetMode="External"/><Relationship Id="rId75" Type="http://schemas.openxmlformats.org/officeDocument/2006/relationships/hyperlink" Target="http://vspu.edu.ua/content/reception/vstup2019/vstup3/a50.pdf" TargetMode="External"/><Relationship Id="rId83" Type="http://schemas.openxmlformats.org/officeDocument/2006/relationships/hyperlink" Target="http://vspu.edu.ua/content/reception/vstup2019/vstup3/a3.pdf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vspu.edu.ua/content/reception/vstup2019/vstup3/a17.pdf" TargetMode="External"/><Relationship Id="rId15" Type="http://schemas.openxmlformats.org/officeDocument/2006/relationships/hyperlink" Target="http://vspu.edu.ua/content/reception/vstup2019/vstup3/a8.pdf" TargetMode="External"/><Relationship Id="rId23" Type="http://schemas.openxmlformats.org/officeDocument/2006/relationships/hyperlink" Target="http://vspu.edu.ua/content/reception/vstup2019/vstup3/a29.pdf" TargetMode="External"/><Relationship Id="rId28" Type="http://schemas.openxmlformats.org/officeDocument/2006/relationships/hyperlink" Target="http://vspu.edu.ua/content/reception/vstup2019/vstup3/a44.pdf" TargetMode="External"/><Relationship Id="rId36" Type="http://schemas.openxmlformats.org/officeDocument/2006/relationships/hyperlink" Target="http://vspu.edu.ua/content/reception/vstup2019/vstup3/a17.pdf" TargetMode="External"/><Relationship Id="rId49" Type="http://schemas.openxmlformats.org/officeDocument/2006/relationships/hyperlink" Target="http://vspu.edu.ua/content/reception/vstup2019/vstup3/a22.pdf" TargetMode="External"/><Relationship Id="rId57" Type="http://schemas.openxmlformats.org/officeDocument/2006/relationships/hyperlink" Target="http://vspu.edu.ua/content/reception/vstup2019/vstup3/a25.pdf" TargetMode="External"/><Relationship Id="rId10" Type="http://schemas.openxmlformats.org/officeDocument/2006/relationships/hyperlink" Target="http://vspu.edu.ua/content/reception/vstup2019/vstup3/a19.pdf" TargetMode="External"/><Relationship Id="rId31" Type="http://schemas.openxmlformats.org/officeDocument/2006/relationships/hyperlink" Target="http://vspu.edu.ua/content/reception/vstup2019/vstup3/a45.pdf" TargetMode="External"/><Relationship Id="rId44" Type="http://schemas.openxmlformats.org/officeDocument/2006/relationships/hyperlink" Target="http://vspu.edu.ua/content/reception/vstup2019/vstup3/a32.pdf" TargetMode="External"/><Relationship Id="rId52" Type="http://schemas.openxmlformats.org/officeDocument/2006/relationships/hyperlink" Target="http://vspu.edu.ua/content/reception/vstup2019/vstup3/a24.pdf" TargetMode="External"/><Relationship Id="rId60" Type="http://schemas.openxmlformats.org/officeDocument/2006/relationships/hyperlink" Target="http://vspu.edu.ua/content/reception/vstup2019/vstup3/a26.pdf" TargetMode="External"/><Relationship Id="rId65" Type="http://schemas.openxmlformats.org/officeDocument/2006/relationships/hyperlink" Target="http://vspu.edu.ua/content/reception/vstup2019/vstup3/a10.pdf" TargetMode="External"/><Relationship Id="rId73" Type="http://schemas.openxmlformats.org/officeDocument/2006/relationships/hyperlink" Target="http://vspu.edu.ua/content/reception/vstup2019/vstup3/a48.pdf" TargetMode="External"/><Relationship Id="rId78" Type="http://schemas.openxmlformats.org/officeDocument/2006/relationships/hyperlink" Target="http://vspu.edu.ua/content/reception/vstup2019/vstup3/a51.pdf" TargetMode="External"/><Relationship Id="rId81" Type="http://schemas.openxmlformats.org/officeDocument/2006/relationships/hyperlink" Target="http://vspu.edu.ua/content/reception/vstup2019/vstup3/a52.pdf" TargetMode="External"/><Relationship Id="rId86" Type="http://schemas.openxmlformats.org/officeDocument/2006/relationships/hyperlink" Target="http://vspu.edu.ua/content/reception/vstup2019/vstup3/a3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9885</Words>
  <Characters>5635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</cp:lastModifiedBy>
  <cp:revision>40</cp:revision>
  <cp:lastPrinted>2019-06-19T11:26:00Z</cp:lastPrinted>
  <dcterms:created xsi:type="dcterms:W3CDTF">2019-04-16T09:23:00Z</dcterms:created>
  <dcterms:modified xsi:type="dcterms:W3CDTF">2019-07-11T09:54:00Z</dcterms:modified>
</cp:coreProperties>
</file>