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8" w:rsidRDefault="00CB71E9" w:rsidP="00CB71E9">
      <w:pPr>
        <w:pStyle w:val="1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</w:t>
      </w:r>
      <w:r w:rsidR="00721EE8">
        <w:rPr>
          <w:rFonts w:ascii="Times New Roman" w:hAnsi="Times New Roman"/>
          <w:i/>
          <w:sz w:val="24"/>
          <w:szCs w:val="24"/>
        </w:rPr>
        <w:t>Бакалавр на</w:t>
      </w:r>
      <w:r w:rsidR="00721EE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21EE8">
        <w:rPr>
          <w:rFonts w:ascii="Times New Roman" w:hAnsi="Times New Roman"/>
          <w:i/>
          <w:sz w:val="24"/>
          <w:szCs w:val="24"/>
        </w:rPr>
        <w:t>основі ОКР молодшого спеціаліста</w:t>
      </w:r>
    </w:p>
    <w:p w:rsidR="00721EE8" w:rsidRDefault="00721EE8" w:rsidP="0045749B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- на 1 курс зі скороченим терміном навчання (термін навчання – 2</w:t>
      </w:r>
      <w:r w:rsidR="005535F5">
        <w:rPr>
          <w:rFonts w:cstheme="minorHAnsi"/>
          <w:b/>
          <w:i/>
        </w:rPr>
        <w:t>, 3</w:t>
      </w:r>
      <w:r>
        <w:rPr>
          <w:rFonts w:cstheme="minorHAnsi"/>
          <w:b/>
          <w:i/>
        </w:rPr>
        <w:t xml:space="preserve"> роки)</w:t>
      </w:r>
    </w:p>
    <w:tbl>
      <w:tblPr>
        <w:tblpPr w:leftFromText="181" w:rightFromText="181" w:bottomFromText="200" w:vertAnchor="text" w:horzAnchor="margin" w:tblpX="-416" w:tblpY="492"/>
        <w:tblOverlap w:val="never"/>
        <w:tblW w:w="16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294"/>
        <w:gridCol w:w="655"/>
        <w:gridCol w:w="986"/>
        <w:gridCol w:w="665"/>
        <w:gridCol w:w="2989"/>
        <w:gridCol w:w="471"/>
        <w:gridCol w:w="468"/>
        <w:gridCol w:w="992"/>
        <w:gridCol w:w="993"/>
        <w:gridCol w:w="1478"/>
        <w:gridCol w:w="2516"/>
        <w:gridCol w:w="1347"/>
        <w:gridCol w:w="741"/>
        <w:gridCol w:w="742"/>
      </w:tblGrid>
      <w:tr w:rsidR="00A12D04" w:rsidRPr="007159F0" w:rsidTr="007C42C9">
        <w:trPr>
          <w:cantSplit/>
          <w:trHeight w:hRule="exact" w:val="606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A12D04" w:rsidRPr="007159F0" w:rsidRDefault="00A12D04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7159F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6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59F0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A12D04" w:rsidRPr="007159F0" w:rsidRDefault="00A12D04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7159F0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12D04" w:rsidRPr="007159F0" w:rsidRDefault="00A12D04">
            <w:pPr>
              <w:pStyle w:val="TableParagraph"/>
              <w:spacing w:line="276" w:lineRule="auto"/>
              <w:ind w:left="4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Сертифікати ЗНО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Фахове вступне</w:t>
            </w: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випробування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2D04" w:rsidRPr="007159F0" w:rsidRDefault="00A12D04" w:rsidP="00F5760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Обмеження щодо обсягів зарахування попереднього </w:t>
            </w:r>
            <w:r w:rsidRPr="007159F0">
              <w:rPr>
                <w:rFonts w:cstheme="minorHAnsi"/>
                <w:b/>
                <w:bCs/>
                <w:sz w:val="20"/>
                <w:szCs w:val="20"/>
              </w:rPr>
              <w:t>навчання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(кількість перезарахованих кредитів)</w:t>
            </w:r>
          </w:p>
          <w:p w:rsidR="00A12D04" w:rsidRPr="007159F0" w:rsidRDefault="00A12D04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2D04" w:rsidRPr="007159F0" w:rsidRDefault="00A12D04" w:rsidP="00EB16C6">
            <w:pPr>
              <w:pStyle w:val="TableParagraph"/>
              <w:spacing w:line="192" w:lineRule="auto"/>
              <w:ind w:left="40" w:right="113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20"/>
                <w:lang w:val="ru-RU"/>
              </w:rPr>
              <w:t>Терм</w:t>
            </w:r>
            <w:r w:rsidRPr="007159F0">
              <w:rPr>
                <w:rFonts w:asciiTheme="minorHAnsi" w:hAnsiTheme="minorHAnsi" w:cstheme="minorHAnsi"/>
                <w:b/>
                <w:sz w:val="20"/>
                <w:lang w:val="uk-UA"/>
              </w:rPr>
              <w:t xml:space="preserve">ін навчання 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2D04" w:rsidRPr="007159F0" w:rsidRDefault="00A12D04" w:rsidP="00EB16C6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Вартість навчання (рік)</w:t>
            </w:r>
          </w:p>
        </w:tc>
      </w:tr>
      <w:tr w:rsidR="00A12D04" w:rsidRPr="007159F0" w:rsidTr="007C42C9">
        <w:trPr>
          <w:cantSplit/>
          <w:trHeight w:val="1065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F5760D" w:rsidRDefault="00A12D04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F5760D" w:rsidRDefault="00A12D04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F5760D" w:rsidRDefault="00A12D04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F5760D" w:rsidRDefault="00A12D04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12D04" w:rsidRPr="00F5760D" w:rsidRDefault="00A12D04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12D04" w:rsidRPr="00F5760D" w:rsidRDefault="00A12D04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D04" w:rsidRPr="007159F0" w:rsidRDefault="00A12D04" w:rsidP="00A4261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159F0">
              <w:rPr>
                <w:rFonts w:eastAsia="Times New Roman" w:cs="Times New Roman"/>
                <w:b/>
                <w:sz w:val="20"/>
                <w:szCs w:val="20"/>
              </w:rPr>
              <w:t>Предмети ЗНО</w:t>
            </w:r>
          </w:p>
        </w:tc>
        <w:tc>
          <w:tcPr>
            <w:tcW w:w="147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D04" w:rsidRPr="007159F0" w:rsidRDefault="00A12D04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D04" w:rsidRPr="007159F0" w:rsidRDefault="00A12D04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D04" w:rsidRPr="007159F0" w:rsidRDefault="00A12D04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2D04" w:rsidRPr="007159F0" w:rsidRDefault="00A12D04" w:rsidP="005550C0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Денна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2D04" w:rsidRPr="007159F0" w:rsidRDefault="00A12D04" w:rsidP="005550C0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Заочна</w:t>
            </w:r>
          </w:p>
        </w:tc>
      </w:tr>
      <w:tr w:rsidR="00A12D04" w:rsidRPr="007159F0" w:rsidTr="007C42C9">
        <w:trPr>
          <w:trHeight w:val="779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A12D04" w:rsidRPr="007159F0" w:rsidRDefault="00A12D04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 Валентини Волошиної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A12D04" w:rsidRPr="007159F0" w:rsidRDefault="00A12D0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 w:rsidP="00E47AF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Дошкільна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Дошк</w:t>
            </w:r>
            <w:r w:rsidR="00E47AF1">
              <w:rPr>
                <w:rFonts w:cs="Times New Roman"/>
                <w:sz w:val="16"/>
                <w:szCs w:val="16"/>
              </w:rPr>
              <w:t>ільна освіта. Початкова освіта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A12D0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D0235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47AF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7159F0" w:rsidRDefault="00A12D04" w:rsidP="001846E6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sz w:val="16"/>
                <w:szCs w:val="16"/>
                <w:lang w:val="uk-UA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A12D04" w:rsidRDefault="007C42C9" w:rsidP="00E47AF1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  <w:r w:rsidR="00DA0145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І</w:t>
            </w:r>
            <w:r w:rsidR="00A12D04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12D04" w:rsidRPr="007159F0" w:rsidRDefault="00006181" w:rsidP="00600154">
            <w:pPr>
              <w:pStyle w:val="TableParagraph"/>
              <w:spacing w:line="276" w:lineRule="auto"/>
              <w:ind w:left="147" w:firstLine="17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hyperlink r:id="rId8" w:history="1">
              <w:r w:rsidR="00A12D04" w:rsidRPr="002706A4">
                <w:rPr>
                  <w:rStyle w:val="aa"/>
                  <w:rFonts w:asciiTheme="minorHAnsi" w:hAnsiTheme="minorHAnsi"/>
                  <w:sz w:val="16"/>
                  <w:szCs w:val="16"/>
                  <w:lang w:val="uk-UA"/>
                </w:rPr>
                <w:t>Дошкільна педагогіка і фахові методики дошкільної освіти 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7159F0" w:rsidRDefault="00A12D04" w:rsidP="005535F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(012, 013) галузі 01 Освіта /Педагогіка</w:t>
            </w:r>
          </w:p>
          <w:p w:rsidR="00A12D04" w:rsidRPr="007159F0" w:rsidRDefault="00A12D04" w:rsidP="0060015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7159F0" w:rsidRDefault="00A12D04" w:rsidP="0060015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1 рік 10 місяців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7159F0" w:rsidRDefault="00A12D04" w:rsidP="0060015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12D04" w:rsidRPr="007159F0" w:rsidRDefault="00A12D04" w:rsidP="0060015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7C42C9">
        <w:trPr>
          <w:trHeight w:val="821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Освіта/ </w:t>
            </w:r>
          </w:p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Початкова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</w:t>
            </w:r>
            <w:r w:rsidRPr="007159F0">
              <w:rPr>
                <w:rFonts w:cs="Times New Roman"/>
                <w:sz w:val="16"/>
                <w:szCs w:val="16"/>
              </w:rPr>
              <w:t xml:space="preserve"> Початкова освіта. Дошкільна освіта; Початкова освіта. Логопедія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7C42C9" w:rsidP="001846E6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DA0145" w:rsidP="00E47AF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9" w:history="1">
              <w:r w:rsidR="007C42C9" w:rsidRPr="00EF2AA6">
                <w:rPr>
                  <w:rStyle w:val="aa"/>
                  <w:rFonts w:cs="Times New Roman"/>
                  <w:sz w:val="16"/>
                  <w:szCs w:val="16"/>
                </w:rPr>
                <w:t xml:space="preserve">Педагогіка і методики початкової освіти </w:t>
              </w:r>
              <w:r w:rsidR="007C42C9" w:rsidRPr="00EF2AA6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7C42C9" w:rsidP="005535F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(012, 013)  галузі 01 Освіта /Педагогіка</w:t>
            </w:r>
          </w:p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7C42C9">
        <w:trPr>
          <w:trHeight w:val="50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</w:t>
            </w:r>
            <w:r w:rsidRPr="007159F0">
              <w:rPr>
                <w:rFonts w:eastAsia="Times New Roman"/>
                <w:sz w:val="16"/>
                <w:szCs w:val="16"/>
              </w:rPr>
              <w:t>біологія та здоров’я людини</w:t>
            </w:r>
            <w:r w:rsidRPr="007159F0">
              <w:rPr>
                <w:rFonts w:cs="Times New Roman"/>
                <w:sz w:val="16"/>
                <w:szCs w:val="16"/>
              </w:rPr>
              <w:t xml:space="preserve"> 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 Середня освіта.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Б</w:t>
            </w:r>
            <w:r w:rsidRPr="007159F0">
              <w:rPr>
                <w:rFonts w:eastAsia="Times New Roman"/>
                <w:sz w:val="16"/>
                <w:szCs w:val="16"/>
              </w:rPr>
              <w:t>іологія та здоров’я людини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DC5D5D" w:rsidP="00DC5D5D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E47AF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47AF1">
              <w:rPr>
                <w:sz w:val="16"/>
                <w:szCs w:val="16"/>
              </w:rPr>
              <w:t xml:space="preserve"> І</w:t>
            </w:r>
            <w:r>
              <w:rPr>
                <w:sz w:val="16"/>
                <w:szCs w:val="16"/>
              </w:rPr>
              <w:t>сторія України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0" w:history="1">
              <w:r w:rsidR="007C42C9" w:rsidRPr="000E71B8">
                <w:rPr>
                  <w:rStyle w:val="aa"/>
                  <w:rFonts w:cs="Times New Roman"/>
                  <w:sz w:val="16"/>
                  <w:szCs w:val="16"/>
                </w:rPr>
                <w:t xml:space="preserve">Біологія </w:t>
              </w:r>
              <w:r w:rsidR="007C42C9" w:rsidRPr="000E71B8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69071C">
        <w:trPr>
          <w:trHeight w:val="407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(хімія)</w:t>
            </w:r>
          </w:p>
          <w:p w:rsidR="007C42C9" w:rsidRPr="007159F0" w:rsidRDefault="007C42C9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Хімія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DC5D5D" w:rsidP="007C42C9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E47AF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47AF1">
              <w:rPr>
                <w:sz w:val="16"/>
                <w:szCs w:val="16"/>
              </w:rPr>
              <w:t xml:space="preserve"> І</w:t>
            </w:r>
            <w:r>
              <w:rPr>
                <w:sz w:val="16"/>
                <w:szCs w:val="16"/>
              </w:rPr>
              <w:t>сторія України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1" w:history="1">
              <w:r w:rsidR="007C42C9" w:rsidRPr="00625BBB">
                <w:rPr>
                  <w:rStyle w:val="aa"/>
                  <w:rFonts w:cs="Times New Roman"/>
                  <w:sz w:val="16"/>
                  <w:szCs w:val="16"/>
                </w:rPr>
                <w:t xml:space="preserve">Хімія </w:t>
              </w:r>
              <w:r w:rsidR="007C42C9" w:rsidRPr="00625BBB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69071C">
        <w:trPr>
          <w:trHeight w:val="773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 xml:space="preserve">Біологія 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Біологія               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DC5D5D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E47AF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2.Математика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2" w:history="1">
              <w:r w:rsidR="007C42C9" w:rsidRPr="000E71B8">
                <w:rPr>
                  <w:rStyle w:val="aa"/>
                  <w:rFonts w:cs="Times New Roman"/>
                  <w:sz w:val="16"/>
                  <w:szCs w:val="16"/>
                </w:rPr>
                <w:t xml:space="preserve">Біологія </w:t>
              </w:r>
              <w:r w:rsidR="007C42C9" w:rsidRPr="000E71B8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69071C">
        <w:trPr>
          <w:trHeight w:val="386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>Спеціальність: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  </w:t>
            </w:r>
          </w:p>
          <w:p w:rsidR="007C42C9" w:rsidRPr="007159F0" w:rsidRDefault="007C42C9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 w:rsidRPr="007159F0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1846E6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E47AF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47AF1">
              <w:rPr>
                <w:sz w:val="16"/>
                <w:szCs w:val="16"/>
              </w:rPr>
              <w:t xml:space="preserve"> І</w:t>
            </w:r>
            <w:r>
              <w:rPr>
                <w:sz w:val="16"/>
                <w:szCs w:val="16"/>
              </w:rPr>
              <w:t>сторія України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7C42C9" w:rsidRPr="00886897">
                <w:rPr>
                  <w:rStyle w:val="aa"/>
                  <w:rFonts w:cstheme="minorHAnsi"/>
                  <w:sz w:val="16"/>
                  <w:szCs w:val="16"/>
                </w:rPr>
                <w:t>Суспільна географія 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5535F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спеціальності 242</w:t>
            </w:r>
          </w:p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69071C">
        <w:trPr>
          <w:trHeight w:val="554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 w:rsidP="00335C6C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</w:t>
            </w:r>
            <w:r w:rsidRPr="007159F0">
              <w:rPr>
                <w:rFonts w:cs="Times New Roman"/>
                <w:sz w:val="16"/>
                <w:szCs w:val="16"/>
                <w:lang w:val="ru-RU"/>
              </w:rPr>
              <w:t>/</w:t>
            </w:r>
          </w:p>
          <w:p w:rsidR="007C42C9" w:rsidRPr="007159F0" w:rsidRDefault="007C42C9" w:rsidP="00335C6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(фізична культура)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7C42C9" w:rsidP="00B6055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291D54" w:rsidP="00281D8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7C42C9" w:rsidRPr="007159F0" w:rsidRDefault="00006181" w:rsidP="00600154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4" w:history="1">
              <w:r w:rsidR="007C42C9" w:rsidRPr="000E71B8">
                <w:rPr>
                  <w:rStyle w:val="aa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7C42C9" w:rsidP="005535F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 017 та  014.11</w:t>
            </w:r>
          </w:p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7C42C9" w:rsidRPr="007159F0" w:rsidTr="0069071C">
        <w:trPr>
          <w:trHeight w:val="614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464DE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7C42C9" w:rsidRPr="007159F0" w:rsidRDefault="007C42C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7C42C9" w:rsidRPr="007159F0" w:rsidRDefault="007C42C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lastRenderedPageBreak/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7C42C9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Освіта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7C42C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015.39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501B58" w:rsidRDefault="007C42C9" w:rsidP="00501B58">
            <w:pPr>
              <w:spacing w:after="0"/>
              <w:ind w:left="108"/>
              <w:rPr>
                <w:rFonts w:cstheme="minorHAnsi"/>
                <w:sz w:val="16"/>
                <w:szCs w:val="16"/>
                <w:lang w:val="en-US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sz w:val="16"/>
                <w:szCs w:val="16"/>
              </w:rPr>
              <w:t>Професійна освіта (Цифрові технології)</w:t>
            </w:r>
            <w:r w:rsidRPr="007159F0">
              <w:rPr>
                <w:rFonts w:cstheme="minorHAnsi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theme="minorHAnsi"/>
                <w:sz w:val="16"/>
                <w:szCs w:val="16"/>
              </w:rPr>
              <w:t xml:space="preserve"> Професійна освіта.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="00501B58" w:rsidRPr="0027204D">
              <w:rPr>
                <w:rFonts w:eastAsia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501B58" w:rsidRPr="00104ECF">
              <w:rPr>
                <w:rFonts w:eastAsia="Times New Roman"/>
                <w:color w:val="000000" w:themeColor="text1"/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7C42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7C42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4260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281D8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2.Математика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2C9" w:rsidRPr="007159F0" w:rsidRDefault="00006181" w:rsidP="007B5B8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501B58" w:rsidRPr="002706A4">
                <w:rPr>
                  <w:rStyle w:val="aa"/>
                  <w:rFonts w:cstheme="minorHAnsi"/>
                  <w:sz w:val="16"/>
                  <w:szCs w:val="16"/>
                </w:rPr>
                <w:t>Інформатика</w:t>
              </w:r>
              <w:r w:rsidR="007C42C9" w:rsidRPr="002706A4">
                <w:rPr>
                  <w:rStyle w:val="aa"/>
                  <w:rFonts w:cstheme="minorHAnsi"/>
                  <w:sz w:val="16"/>
                  <w:szCs w:val="16"/>
                </w:rPr>
                <w:t xml:space="preserve"> 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5535F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C42C9" w:rsidRPr="007159F0" w:rsidRDefault="007C42C9" w:rsidP="00600154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92E79" w:rsidRPr="007159F0" w:rsidTr="0069071C">
        <w:trPr>
          <w:trHeight w:val="671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sz w:val="16"/>
                <w:szCs w:val="16"/>
              </w:rPr>
              <w:t>Психологія</w:t>
            </w:r>
            <w:r w:rsidRPr="007159F0">
              <w:rPr>
                <w:rFonts w:cstheme="minorHAnsi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Психологія</w:t>
            </w:r>
            <w:r>
              <w:rPr>
                <w:sz w:val="16"/>
                <w:szCs w:val="16"/>
              </w:rPr>
              <w:t>. Психологія бізнесу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pStyle w:val="TableParagraph"/>
              <w:spacing w:line="276" w:lineRule="auto"/>
              <w:ind w:left="45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sz w:val="16"/>
                <w:szCs w:val="16"/>
                <w:lang w:val="uk-UA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Default="00092E79" w:rsidP="00281D8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06181" w:rsidP="00092E79">
            <w:pPr>
              <w:pStyle w:val="TableParagraph"/>
              <w:spacing w:line="276" w:lineRule="auto"/>
              <w:ind w:left="45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hyperlink r:id="rId16" w:history="1">
              <w:r w:rsidR="00092E79" w:rsidRPr="002706A4">
                <w:rPr>
                  <w:rStyle w:val="aa"/>
                  <w:rFonts w:asciiTheme="minorHAnsi" w:hAnsiTheme="minorHAnsi" w:cstheme="minorHAnsi"/>
                  <w:sz w:val="16"/>
                  <w:szCs w:val="16"/>
                  <w:lang w:val="uk-UA"/>
                </w:rPr>
                <w:t>Загальна психологія 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92E79" w:rsidRPr="007159F0" w:rsidTr="0069071C">
        <w:trPr>
          <w:trHeight w:val="639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23</w:t>
            </w:r>
          </w:p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092E79" w:rsidRPr="007159F0" w:rsidRDefault="00092E79" w:rsidP="00092E7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Соціальна робота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231</w:t>
            </w:r>
          </w:p>
          <w:p w:rsidR="00092E79" w:rsidRPr="007159F0" w:rsidRDefault="00092E79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092E79" w:rsidRPr="007159F0" w:rsidRDefault="00092E79" w:rsidP="00092E7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092E79" w:rsidRPr="007159F0" w:rsidRDefault="00092E79" w:rsidP="00092E79">
            <w:pPr>
              <w:spacing w:after="0" w:line="240" w:lineRule="auto"/>
              <w:rPr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color w:val="000000"/>
                <w:sz w:val="16"/>
              </w:rPr>
              <w:t xml:space="preserve"> Соціальна робота</w:t>
            </w:r>
            <w:r w:rsidRPr="007159F0">
              <w:rPr>
                <w:rFonts w:cstheme="minorHAnsi"/>
                <w:color w:val="000000"/>
                <w:sz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  <w:p w:rsidR="00092E79" w:rsidRPr="007159F0" w:rsidRDefault="00092E79" w:rsidP="00092E79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92E79" w:rsidRPr="007159F0" w:rsidRDefault="00092E79" w:rsidP="00092E7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20</w:t>
            </w:r>
          </w:p>
          <w:p w:rsidR="00092E79" w:rsidRPr="007159F0" w:rsidRDefault="00092E79" w:rsidP="00092E79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92E79" w:rsidRPr="007159F0" w:rsidRDefault="00092E79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Default="00092E79" w:rsidP="00281D8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</w:p>
          <w:p w:rsidR="00092E79" w:rsidRPr="007159F0" w:rsidRDefault="00006181" w:rsidP="00092E79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17" w:history="1">
              <w:r w:rsidR="00092E79" w:rsidRPr="002706A4">
                <w:rPr>
                  <w:rStyle w:val="aa"/>
                  <w:rFonts w:cstheme="minorHAnsi"/>
                  <w:sz w:val="16"/>
                  <w:szCs w:val="16"/>
                </w:rPr>
                <w:t>Соціальна робота (усно)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92E79" w:rsidRPr="007159F0" w:rsidRDefault="00092E79" w:rsidP="00092E7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2614FF" w:rsidRPr="007159F0" w:rsidTr="000E71B8">
        <w:trPr>
          <w:trHeight w:val="899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A61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 мистецтв і художньо-освітніх технологій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lang w:val="ru-RU"/>
              </w:rPr>
            </w:pPr>
            <w:r w:rsidRPr="007159F0">
              <w:rPr>
                <w:rFonts w:cstheme="minorHAnsi"/>
                <w:color w:val="000000"/>
                <w:sz w:val="16"/>
              </w:rPr>
              <w:t>Освіта</w:t>
            </w:r>
            <w:r w:rsidRPr="007159F0">
              <w:rPr>
                <w:rFonts w:cstheme="minorHAnsi"/>
                <w:color w:val="000000"/>
                <w:sz w:val="16"/>
                <w:lang w:val="ru-RU"/>
              </w:rPr>
              <w:t>/</w:t>
            </w:r>
          </w:p>
          <w:p w:rsidR="002614FF" w:rsidRPr="007159F0" w:rsidRDefault="002614FF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014.10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092E79">
            <w:p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2614FF" w:rsidRPr="007159F0" w:rsidRDefault="002614FF" w:rsidP="00092E79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7159F0">
              <w:rPr>
                <w:rFonts w:cstheme="minorHAnsi"/>
                <w:sz w:val="16"/>
                <w:szCs w:val="16"/>
              </w:rPr>
              <w:t>Середня освіта (трудове навчання та технології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t>)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theme="minorHAnsi"/>
                <w:sz w:val="16"/>
                <w:szCs w:val="16"/>
              </w:rPr>
              <w:t xml:space="preserve"> Середня освіта. Трудове навчання та технології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092E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C31CF1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1.Українська мова та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81D8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2.Математика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006181" w:rsidP="00092E79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2614FF" w:rsidRPr="00EF2AA6">
                <w:rPr>
                  <w:rStyle w:val="aa"/>
                  <w:rFonts w:cstheme="minorHAnsi"/>
                  <w:sz w:val="16"/>
                  <w:szCs w:val="16"/>
                </w:rPr>
                <w:t>Технології (письмово)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092E7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092E7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092E7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092E7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2614FF" w:rsidRPr="007159F0" w:rsidTr="000E71B8">
        <w:trPr>
          <w:trHeight w:val="899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AA610D" w:rsidRDefault="002614FF" w:rsidP="002614F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2614FF" w:rsidRPr="007159F0" w:rsidRDefault="002614FF" w:rsidP="002614F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2614FF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014</w:t>
            </w:r>
            <w:r>
              <w:rPr>
                <w:rFonts w:cs="Times New Roman"/>
                <w:sz w:val="16"/>
                <w:szCs w:val="16"/>
                <w:lang w:val="ru-RU"/>
              </w:rPr>
              <w:t>.13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(музичне мистецтво)</w:t>
            </w:r>
          </w:p>
          <w:p w:rsidR="002614FF" w:rsidRPr="007159F0" w:rsidRDefault="002614FF" w:rsidP="002614FF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006181" w:rsidP="002614FF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9" w:history="1">
              <w:r w:rsidR="002614FF" w:rsidRPr="00886897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014.13 та 025 </w:t>
            </w:r>
          </w:p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2614FF" w:rsidRPr="007159F0" w:rsidTr="000E71B8">
        <w:trPr>
          <w:trHeight w:val="1197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02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023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7159F0">
              <w:rPr>
                <w:rFonts w:cs="Times New Roman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Декоративне мистецтво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2614FF" w:rsidP="002614F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614FF" w:rsidRPr="007159F0" w:rsidRDefault="00006181" w:rsidP="002614FF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2614FF" w:rsidRPr="00EF2AA6">
                <w:rPr>
                  <w:rStyle w:val="aa"/>
                  <w:rFonts w:cstheme="minorHAnsi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спеціальностей 023, 014.12 </w:t>
            </w:r>
          </w:p>
          <w:p w:rsidR="002614FF" w:rsidRPr="007159F0" w:rsidRDefault="002614FF" w:rsidP="002614FF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2614FF" w:rsidRPr="007159F0" w:rsidTr="002614FF">
        <w:trPr>
          <w:trHeight w:val="1197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6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Культура і мистецтво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024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108"/>
              <w:rPr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Спеціальність: </w:t>
            </w:r>
            <w:r w:rsidRPr="007159F0">
              <w:rPr>
                <w:color w:val="000000" w:themeColor="text1"/>
                <w:sz w:val="16"/>
                <w:szCs w:val="16"/>
              </w:rPr>
              <w:t>Хореографія</w:t>
            </w:r>
          </w:p>
          <w:p w:rsidR="002614FF" w:rsidRPr="007159F0" w:rsidRDefault="002614FF" w:rsidP="002614FF">
            <w:pPr>
              <w:spacing w:after="0"/>
              <w:ind w:left="108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Освітня програма: </w:t>
            </w:r>
            <w:r w:rsidRPr="007159F0">
              <w:rPr>
                <w:color w:val="000000" w:themeColor="text1"/>
                <w:sz w:val="16"/>
                <w:szCs w:val="16"/>
              </w:rPr>
              <w:t xml:space="preserve"> Хореографія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86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006181" w:rsidP="002614FF">
            <w:pPr>
              <w:spacing w:after="0"/>
              <w:ind w:left="86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1" w:history="1">
              <w:r w:rsidR="002614FF" w:rsidRPr="000E71B8">
                <w:rPr>
                  <w:rStyle w:val="aa"/>
                  <w:rFonts w:cs="Times New Roman"/>
                  <w:sz w:val="16"/>
                  <w:szCs w:val="16"/>
                </w:rPr>
                <w:t>Тв</w:t>
              </w:r>
              <w:bookmarkStart w:id="0" w:name="_GoBack"/>
              <w:bookmarkEnd w:id="0"/>
              <w:r w:rsidR="002614FF" w:rsidRPr="000E71B8">
                <w:rPr>
                  <w:rStyle w:val="aa"/>
                  <w:rFonts w:cs="Times New Roman"/>
                  <w:sz w:val="16"/>
                  <w:szCs w:val="16"/>
                </w:rPr>
                <w:t>орчий конкурс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120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кредитів із спеціальності 024</w:t>
            </w:r>
          </w:p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2614FF" w:rsidRPr="007159F0" w:rsidTr="000E71B8">
        <w:trPr>
          <w:trHeight w:val="1197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025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Музичне мистецтво</w:t>
            </w:r>
          </w:p>
          <w:p w:rsidR="002614FF" w:rsidRPr="007159F0" w:rsidRDefault="002614FF" w:rsidP="002614FF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  <w:lang w:val="ru-RU"/>
              </w:rPr>
              <w:t xml:space="preserve">Музичне мистецтво.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006181" w:rsidP="002614FF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2" w:history="1">
              <w:r w:rsidR="002614FF" w:rsidRPr="000E71B8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C64AAA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24</w:t>
            </w:r>
            <w:r w:rsidR="002614FF" w:rsidRPr="007159F0">
              <w:rPr>
                <w:rFonts w:cs="Times New Roman"/>
                <w:b/>
                <w:bCs/>
                <w:sz w:val="16"/>
                <w:szCs w:val="16"/>
              </w:rPr>
              <w:t>0</w:t>
            </w:r>
            <w:r w:rsidR="002614FF"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014.13 та 025 </w:t>
            </w:r>
          </w:p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C64AAA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р</w:t>
            </w:r>
            <w:r>
              <w:rPr>
                <w:rFonts w:cs="Times New Roman"/>
                <w:sz w:val="16"/>
                <w:szCs w:val="16"/>
                <w:lang w:val="ru-RU"/>
              </w:rPr>
              <w:t>оки</w:t>
            </w:r>
            <w:r w:rsidR="002614FF" w:rsidRPr="007159F0">
              <w:rPr>
                <w:rFonts w:cs="Times New Roman"/>
                <w:sz w:val="16"/>
                <w:szCs w:val="16"/>
              </w:rPr>
              <w:t xml:space="preserve"> 10 місяців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614FF" w:rsidRPr="007159F0" w:rsidRDefault="002614FF" w:rsidP="002614FF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</w:tbl>
    <w:p w:rsidR="00721EE8" w:rsidRPr="005535F5" w:rsidRDefault="00721EE8" w:rsidP="005535F5"/>
    <w:tbl>
      <w:tblPr>
        <w:tblpPr w:leftFromText="181" w:rightFromText="181" w:bottomFromText="200" w:vertAnchor="text" w:horzAnchor="margin" w:tblpXSpec="center" w:tblpY="-423"/>
        <w:tblOverlap w:val="never"/>
        <w:tblW w:w="162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453"/>
        <w:gridCol w:w="559"/>
        <w:gridCol w:w="1221"/>
        <w:gridCol w:w="595"/>
        <w:gridCol w:w="2514"/>
        <w:gridCol w:w="1455"/>
        <w:gridCol w:w="1417"/>
        <w:gridCol w:w="1418"/>
        <w:gridCol w:w="1817"/>
        <w:gridCol w:w="2303"/>
        <w:gridCol w:w="1464"/>
      </w:tblGrid>
      <w:tr w:rsidR="0069071C" w:rsidTr="00E14620">
        <w:trPr>
          <w:gridAfter w:val="6"/>
          <w:wAfter w:w="9874" w:type="dxa"/>
          <w:cantSplit/>
          <w:trHeight w:val="758"/>
        </w:trPr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071C" w:rsidRDefault="0069071C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69071C" w:rsidRDefault="0069071C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69071C" w:rsidRDefault="0069071C" w:rsidP="00E14620">
            <w:pPr>
              <w:spacing w:after="0"/>
              <w:ind w:right="-36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 на 2 (3) курс з нормативним терміном навчання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071C" w:rsidRDefault="0069071C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9071C" w:rsidRPr="006F70C1" w:rsidTr="00E14620">
        <w:trPr>
          <w:cantSplit/>
          <w:trHeight w:val="423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Pr="00F5760D" w:rsidRDefault="0069071C" w:rsidP="00E14620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Інститут/</w:t>
            </w:r>
          </w:p>
          <w:p w:rsidR="0069071C" w:rsidRPr="00F5760D" w:rsidRDefault="0069071C" w:rsidP="00E14620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Pr="00F5760D" w:rsidRDefault="0069071C" w:rsidP="00E14620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  <w:r w:rsidRPr="00F5760D">
              <w:rPr>
                <w:rFonts w:asciiTheme="minorHAnsi" w:hAnsiTheme="minorHAnsi"/>
                <w:b/>
                <w:spacing w:val="-11"/>
                <w:sz w:val="16"/>
                <w:szCs w:val="16"/>
                <w:lang w:val="uk-UA"/>
              </w:rPr>
              <w:t xml:space="preserve"> </w:t>
            </w: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знань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Pr="00F5760D" w:rsidRDefault="0069071C" w:rsidP="00E146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5760D">
              <w:rPr>
                <w:rFonts w:cs="Times New Roman"/>
                <w:b/>
                <w:sz w:val="16"/>
                <w:szCs w:val="16"/>
              </w:rPr>
              <w:t xml:space="preserve">Спеціальність (спеціалізація), </w:t>
            </w:r>
          </w:p>
          <w:p w:rsidR="0069071C" w:rsidRPr="00F5760D" w:rsidRDefault="0069071C" w:rsidP="00E1462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b/>
                <w:sz w:val="16"/>
                <w:szCs w:val="16"/>
                <w:lang w:val="uk-UA"/>
              </w:rPr>
              <w:t>освітня програма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1C" w:rsidRPr="00F5760D" w:rsidRDefault="0069071C" w:rsidP="00E14620">
            <w:pPr>
              <w:pStyle w:val="TableParagraph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Сертифікати ЗНО</w:t>
            </w:r>
          </w:p>
          <w:p w:rsidR="0069071C" w:rsidRPr="00F5760D" w:rsidRDefault="0069071C" w:rsidP="00E14620">
            <w:pPr>
              <w:pStyle w:val="TableParagraph"/>
              <w:spacing w:line="276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Pr="00F5760D" w:rsidRDefault="0069071C" w:rsidP="00E14620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Вступні випробування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71C" w:rsidRDefault="0069071C" w:rsidP="00E1462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69071C" w:rsidRPr="00F5760D" w:rsidRDefault="0069071C" w:rsidP="00E1462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60D">
              <w:rPr>
                <w:rFonts w:cstheme="minorHAnsi"/>
                <w:b/>
                <w:bCs/>
                <w:sz w:val="16"/>
                <w:szCs w:val="16"/>
              </w:rPr>
              <w:t>Обмеження щодо обсягів зарахування попереднього навчання (кіль</w:t>
            </w:r>
            <w:r>
              <w:rPr>
                <w:rFonts w:cstheme="minorHAnsi"/>
                <w:b/>
                <w:bCs/>
                <w:sz w:val="16"/>
                <w:szCs w:val="16"/>
              </w:rPr>
              <w:t>кість перезарахованих кредитів)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71C" w:rsidRPr="00F5760D" w:rsidRDefault="0069071C" w:rsidP="00E14620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Вступ на: </w:t>
            </w:r>
          </w:p>
        </w:tc>
      </w:tr>
      <w:tr w:rsidR="0069071C" w:rsidTr="00E14620">
        <w:trPr>
          <w:cantSplit/>
          <w:trHeight w:val="828"/>
        </w:trPr>
        <w:tc>
          <w:tcPr>
            <w:tcW w:w="145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9071C" w:rsidRDefault="0069071C" w:rsidP="00E1462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66EC">
              <w:rPr>
                <w:b/>
                <w:sz w:val="20"/>
                <w:szCs w:val="20"/>
              </w:rPr>
              <w:t>Предмети ЗНО</w:t>
            </w:r>
          </w:p>
        </w:tc>
        <w:tc>
          <w:tcPr>
            <w:tcW w:w="18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1C" w:rsidRDefault="0069071C" w:rsidP="00E14620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1C" w:rsidRDefault="0069071C" w:rsidP="00E14620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1C" w:rsidRDefault="0069071C" w:rsidP="00E14620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69071C" w:rsidTr="00E14620">
        <w:trPr>
          <w:trHeight w:val="42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69071C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69071C" w:rsidRDefault="0069071C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Валентини Волошиної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69071C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69071C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69071C" w:rsidRDefault="0069071C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69071C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69071C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Дошкільна освіта</w:t>
            </w:r>
          </w:p>
          <w:p w:rsidR="0069071C" w:rsidRPr="006C493A" w:rsidRDefault="0069071C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Дошкільна освіта. Логопедія; Дошкільна освіта. Початкова освіта.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9071C" w:rsidRDefault="0069071C" w:rsidP="00E1462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cstheme="minorHAnsi"/>
                <w:sz w:val="16"/>
                <w:szCs w:val="16"/>
                <w:lang w:val="uk-UA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F2B7A" w:rsidRDefault="004F2B7A" w:rsidP="00E1462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Історія України або математика</w:t>
            </w:r>
          </w:p>
          <w:p w:rsidR="0069071C" w:rsidRDefault="0069071C" w:rsidP="00E1462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071C" w:rsidRDefault="00006181" w:rsidP="00E14620">
            <w:pPr>
              <w:pStyle w:val="TableParagraph"/>
              <w:spacing w:line="276" w:lineRule="auto"/>
              <w:ind w:left="147" w:firstLine="17"/>
              <w:jc w:val="center"/>
              <w:rPr>
                <w:sz w:val="16"/>
                <w:szCs w:val="16"/>
                <w:lang w:val="uk-UA"/>
              </w:rPr>
            </w:pPr>
            <w:hyperlink r:id="rId23" w:history="1">
              <w:r w:rsidR="0069071C" w:rsidRPr="002706A4">
                <w:rPr>
                  <w:rStyle w:val="aa"/>
                  <w:sz w:val="16"/>
                  <w:szCs w:val="16"/>
                  <w:lang w:val="uk-UA"/>
                </w:rPr>
                <w:t>Дошкільна педагогіка і фахові методики дошкільної освіти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9071C" w:rsidRDefault="0069071C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320909">
              <w:rPr>
                <w:rFonts w:cs="Times New Roman"/>
                <w:sz w:val="16"/>
                <w:szCs w:val="16"/>
              </w:rPr>
              <w:t xml:space="preserve"> кредитів із спеціальностей (012, 013) галузі 01 Освіта /Педагогіка</w:t>
            </w:r>
          </w:p>
          <w:p w:rsidR="0069071C" w:rsidRDefault="0069071C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9071C" w:rsidRDefault="0069071C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69071C" w:rsidRDefault="0069071C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9071C" w:rsidRDefault="0069071C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9071C" w:rsidRPr="00B94601" w:rsidRDefault="0069071C" w:rsidP="00E14620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E101F6" w:rsidTr="00E14620">
        <w:trPr>
          <w:trHeight w:val="326"/>
        </w:trPr>
        <w:tc>
          <w:tcPr>
            <w:tcW w:w="1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Початкова освіта</w:t>
            </w:r>
          </w:p>
          <w:p w:rsidR="00E101F6" w:rsidRPr="003201D0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Початкова освіта. Дошкільна освіта; Початкова освіта. Психологія; Початкова освіта. Інклюзія; Початкова освіта. Мистецтво.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4F2B7A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4" w:history="1">
              <w:r w:rsidR="00E101F6" w:rsidRPr="00EF2AA6">
                <w:rPr>
                  <w:rStyle w:val="aa"/>
                  <w:rFonts w:cs="Times New Roman"/>
                  <w:sz w:val="16"/>
                  <w:szCs w:val="16"/>
                </w:rPr>
                <w:t>Педагогіка і методики початкової освіти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101F6" w:rsidRPr="00B94601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101F6" w:rsidRPr="00B94601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E101F6" w:rsidRPr="00B94601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E101F6" w:rsidRPr="00B94601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E101F6" w:rsidTr="00E14620">
        <w:trPr>
          <w:trHeight w:val="384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Середня освіта. Українська мова і література, англійська мова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5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Pr="00B94601" w:rsidRDefault="00E101F6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407"/>
        </w:trPr>
        <w:tc>
          <w:tcPr>
            <w:tcW w:w="1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Філологія. Українська мова та література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006181" w:rsidP="00E14620">
            <w:pPr>
              <w:spacing w:after="0" w:line="240" w:lineRule="auto"/>
              <w:ind w:left="86"/>
              <w:jc w:val="center"/>
            </w:pPr>
            <w:hyperlink r:id="rId26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Pr="00B94601" w:rsidRDefault="00E101F6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94"/>
        </w:trPr>
        <w:tc>
          <w:tcPr>
            <w:tcW w:w="1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Журналістика. Реклама та зв’язки з громадськістю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101F6" w:rsidRDefault="00006181" w:rsidP="00E14620">
            <w:pPr>
              <w:spacing w:after="0" w:line="240" w:lineRule="auto"/>
              <w:ind w:left="86"/>
              <w:jc w:val="center"/>
            </w:pPr>
            <w:hyperlink r:id="rId27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01F6" w:rsidRPr="00B94601" w:rsidRDefault="00E101F6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94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Факультет </w:t>
            </w:r>
            <w:r>
              <w:rPr>
                <w:b/>
                <w:sz w:val="16"/>
                <w:szCs w:val="16"/>
              </w:rPr>
              <w:br/>
              <w:t xml:space="preserve">іноземних </w:t>
            </w:r>
            <w:r>
              <w:rPr>
                <w:b/>
                <w:sz w:val="16"/>
                <w:szCs w:val="16"/>
              </w:rPr>
              <w:br/>
              <w:t>мов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освіта (мова і література (англійська))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006181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8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94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320909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</w:t>
            </w:r>
            <w:r>
              <w:rPr>
                <w:sz w:val="16"/>
                <w:szCs w:val="16"/>
              </w:rPr>
              <w:t>та (мова і література (німецьк</w:t>
            </w:r>
            <w:r w:rsidRPr="00320909">
              <w:rPr>
                <w:sz w:val="16"/>
                <w:szCs w:val="16"/>
              </w:rPr>
              <w:t>а))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006181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9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94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>Спеціальність: Філологія</w:t>
            </w:r>
            <w:r w:rsidRPr="0032090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320909">
              <w:rPr>
                <w:sz w:val="16"/>
                <w:szCs w:val="16"/>
                <w:lang w:val="ru-RU"/>
              </w:rPr>
              <w:t>(</w:t>
            </w:r>
            <w:r w:rsidRPr="00320909">
              <w:rPr>
                <w:sz w:val="16"/>
                <w:szCs w:val="16"/>
              </w:rPr>
              <w:t>Германські мови і літератури (переклад включно))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006181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0" w:history="1">
              <w:r w:rsidR="00E101F6" w:rsidRPr="002706A4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E101F6" w:rsidTr="00E14620">
        <w:trPr>
          <w:trHeight w:val="551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права і публічного управління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(історія)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1E47C0">
              <w:rPr>
                <w:sz w:val="16"/>
                <w:szCs w:val="16"/>
              </w:rPr>
              <w:t xml:space="preserve">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1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Pr="00B94601" w:rsidRDefault="00E101F6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67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1E47C0">
              <w:rPr>
                <w:sz w:val="16"/>
                <w:szCs w:val="16"/>
              </w:rPr>
              <w:t xml:space="preserve">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2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101F6" w:rsidRPr="00C347B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із спеціальності 281</w:t>
            </w:r>
          </w:p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101F6" w:rsidRPr="00C347B6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E101F6" w:rsidRPr="00C347B6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77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Право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Pr="00982461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  <w:r w:rsidR="00982461">
              <w:rPr>
                <w:rFonts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Право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1E47C0">
              <w:rPr>
                <w:sz w:val="16"/>
                <w:szCs w:val="16"/>
              </w:rPr>
              <w:t xml:space="preserve">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3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101F6" w:rsidRPr="00C347B6" w:rsidRDefault="00E101F6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E101F6" w:rsidTr="00E14620">
        <w:trPr>
          <w:trHeight w:val="38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lastRenderedPageBreak/>
              <w:t xml:space="preserve">комп’ютерних наук </w:t>
            </w: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(математика)</w:t>
            </w:r>
          </w:p>
          <w:p w:rsidR="00E101F6" w:rsidRDefault="00E101F6" w:rsidP="00E14620">
            <w:pPr>
              <w:spacing w:after="0"/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Середня освіта. Математика, інформатика. Середня освіта. Математика, фізика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4" w:history="1">
              <w:r w:rsidR="00E101F6" w:rsidRPr="00EF2AA6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49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освіта(фізика)</w:t>
            </w:r>
          </w:p>
          <w:p w:rsidR="00E101F6" w:rsidRPr="00F5760D" w:rsidRDefault="00E101F6" w:rsidP="00E14620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 </w:t>
            </w:r>
            <w:r w:rsidRPr="00453170">
              <w:rPr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Середня освіта. Фізика,  інформатика; Середня освіта. Фізика, природознавство.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5" w:history="1">
              <w:r w:rsidR="00E101F6" w:rsidRPr="00FD465C">
                <w:rPr>
                  <w:rStyle w:val="aa"/>
                  <w:rFonts w:cs="Times New Roman"/>
                  <w:sz w:val="16"/>
                  <w:szCs w:val="16"/>
                </w:rPr>
                <w:t>Фізика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56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E101F6" w:rsidRPr="00F5760D" w:rsidRDefault="00E101F6" w:rsidP="00E14620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Середня освіта</w:t>
            </w:r>
            <w:r>
              <w:rPr>
                <w:b/>
                <w:i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Інформатика, математика; Середня освіта. Інформатика, фізика.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6" w:history="1">
              <w:r w:rsidR="00E101F6" w:rsidRPr="00EF2AA6">
                <w:rPr>
                  <w:rStyle w:val="aa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93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Математика</w:t>
            </w:r>
          </w:p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86617"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7" w:history="1">
              <w:r w:rsidR="00E101F6" w:rsidRPr="00EF2AA6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577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Default="00E101F6" w:rsidP="00E14620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903B3C" w:rsidRDefault="00E101F6" w:rsidP="00E14620">
            <w:pPr>
              <w:keepNext/>
              <w:spacing w:after="0"/>
              <w:ind w:left="60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  <w:sz w:val="16"/>
              </w:rPr>
              <w:t>Інформаційні технології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53170" w:rsidRDefault="00E101F6" w:rsidP="00E14620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E101F6" w:rsidRDefault="00E101F6" w:rsidP="00E14620">
            <w:pPr>
              <w:keepNext/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Системний аналіз</w:t>
            </w:r>
          </w:p>
          <w:p w:rsidR="00E101F6" w:rsidRPr="00453170" w:rsidRDefault="00E101F6" w:rsidP="00E14620">
            <w:pPr>
              <w:keepNext/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Системний аналіз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86617" w:rsidRDefault="00E101F6" w:rsidP="00E14620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86617" w:rsidRDefault="00E101F6" w:rsidP="00E14620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53170" w:rsidRDefault="00006181" w:rsidP="00E14620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8" w:history="1">
              <w:r w:rsidR="00E101F6" w:rsidRPr="00EF2AA6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53170" w:rsidRDefault="00E101F6" w:rsidP="00E14620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101F6" w:rsidRPr="00453170" w:rsidRDefault="00E101F6" w:rsidP="00E14620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65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(хімія)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BF66EC">
              <w:rPr>
                <w:sz w:val="16"/>
                <w:szCs w:val="16"/>
              </w:rPr>
              <w:t>Середня освіта хімія, біологія та здоров’я людини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DC5D5D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1.Українська мова 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9" w:history="1">
              <w:r w:rsidR="00E101F6" w:rsidRPr="00625BBB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65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  <w:p w:rsidR="00E101F6" w:rsidRDefault="00E101F6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Хімія.</w:t>
            </w:r>
          </w:p>
          <w:p w:rsidR="00E101F6" w:rsidRPr="00BF66EC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BF66EC">
              <w:rPr>
                <w:sz w:val="16"/>
                <w:szCs w:val="16"/>
              </w:rPr>
              <w:t>Прикладна хімія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0" w:history="1">
              <w:r w:rsidR="00E101F6" w:rsidRPr="00625BBB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76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(біологія та здоров’я людини )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біологія та здоров’я людини, хімія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DC5D5D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1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56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Біологія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Біологія, </w:t>
            </w:r>
            <w:r w:rsidRPr="00871AAE">
              <w:rPr>
                <w:sz w:val="16"/>
                <w:szCs w:val="16"/>
              </w:rPr>
              <w:t>екологія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2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264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(географія)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географія, краєзнавчо-туристична робота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3" w:history="1">
              <w:r w:rsidR="00E101F6" w:rsidRPr="00FD465C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48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E101F6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E101F6" w:rsidRDefault="00E101F6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Науки про Землю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DC5D5D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4" w:history="1">
              <w:r w:rsidR="00E101F6" w:rsidRPr="00FD465C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01F6" w:rsidTr="00E14620">
        <w:trPr>
          <w:trHeight w:val="348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01F6" w:rsidRDefault="00E101F6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8433AB">
              <w:rPr>
                <w:sz w:val="16"/>
                <w:szCs w:val="16"/>
              </w:rPr>
              <w:t>Середня освіта</w:t>
            </w:r>
            <w:r>
              <w:rPr>
                <w:b/>
                <w:i/>
                <w:sz w:val="16"/>
                <w:szCs w:val="16"/>
              </w:rPr>
              <w:t>(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sz w:val="16"/>
                <w:szCs w:val="16"/>
              </w:rPr>
              <w:t>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E101F6" w:rsidRDefault="00E101F6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433AB">
              <w:rPr>
                <w:sz w:val="16"/>
                <w:szCs w:val="16"/>
              </w:rPr>
              <w:t xml:space="preserve"> Середня освіта</w:t>
            </w:r>
            <w:r>
              <w:rPr>
                <w:sz w:val="16"/>
                <w:szCs w:val="16"/>
              </w:rPr>
              <w:t>.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A42617" w:rsidRDefault="00E101F6" w:rsidP="00E14620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5" w:history="1">
              <w:r w:rsidR="00E101F6" w:rsidRPr="000E71B8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BF66EC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101F6" w:rsidRPr="00BF66EC" w:rsidRDefault="00E101F6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60555" w:rsidTr="00E14620">
        <w:trPr>
          <w:trHeight w:val="343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60555" w:rsidRDefault="00B60555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(фізична культура)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6" w:history="1">
              <w:r w:rsidR="00B60555" w:rsidRPr="000E71B8">
                <w:rPr>
                  <w:rStyle w:val="aa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Pr="00C347B6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</w:t>
            </w:r>
            <w:r>
              <w:rPr>
                <w:rFonts w:cs="Times New Roman"/>
                <w:sz w:val="16"/>
                <w:szCs w:val="16"/>
              </w:rPr>
              <w:t xml:space="preserve">итів із спеціальностей  017 та </w:t>
            </w:r>
            <w:r w:rsidRPr="00C347B6">
              <w:rPr>
                <w:rFonts w:cs="Times New Roman"/>
                <w:sz w:val="16"/>
                <w:szCs w:val="16"/>
              </w:rPr>
              <w:t>014.11</w:t>
            </w: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Pr="00C347B6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B60555" w:rsidRPr="00C347B6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60555" w:rsidTr="00E14620">
        <w:trPr>
          <w:trHeight w:val="349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B60555" w:rsidRPr="00F5760D" w:rsidRDefault="00B60555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терапія, ерготерапія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006181" w:rsidP="00E14620">
            <w:pPr>
              <w:spacing w:after="0" w:line="240" w:lineRule="auto"/>
              <w:ind w:left="86"/>
              <w:jc w:val="center"/>
            </w:pPr>
            <w:hyperlink r:id="rId47" w:history="1">
              <w:r w:rsidR="00B60555" w:rsidRPr="000E71B8">
                <w:rPr>
                  <w:rStyle w:val="aa"/>
                  <w:rFonts w:cs="Times New Roman"/>
                  <w:sz w:val="16"/>
                  <w:szCs w:val="16"/>
                </w:rPr>
                <w:t>Основи фізичної реабілітації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  <w:lang w:val="en-US"/>
              </w:rPr>
              <w:t>60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347B6">
              <w:rPr>
                <w:rFonts w:cs="Times New Roman"/>
                <w:sz w:val="16"/>
                <w:szCs w:val="16"/>
              </w:rPr>
              <w:t xml:space="preserve">кредитів для спеціальностей 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223 </w:t>
            </w:r>
            <w:r w:rsidRPr="00C347B6">
              <w:rPr>
                <w:rFonts w:cs="Times New Roman"/>
                <w:sz w:val="16"/>
                <w:szCs w:val="16"/>
              </w:rPr>
              <w:t xml:space="preserve">та 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224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Pr="00C347B6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555" w:rsidTr="00E14620">
        <w:trPr>
          <w:trHeight w:val="365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B60555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Default="00B60555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або математика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0555" w:rsidRDefault="00006181" w:rsidP="00E14620">
            <w:pPr>
              <w:spacing w:after="0" w:line="240" w:lineRule="auto"/>
              <w:ind w:left="86"/>
              <w:jc w:val="center"/>
            </w:pPr>
            <w:hyperlink r:id="rId48" w:history="1">
              <w:r w:rsidR="00B60555" w:rsidRPr="000E71B8">
                <w:rPr>
                  <w:rStyle w:val="aa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Pr="000C242B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із спеціальності 017 а</w:t>
            </w: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0555" w:rsidRPr="000C242B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60555" w:rsidRPr="000C242B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60555" w:rsidRDefault="00B60555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051F58" w:rsidTr="00E14620">
        <w:trPr>
          <w:trHeight w:val="319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pStyle w:val="TableParagraph"/>
              <w:spacing w:line="276" w:lineRule="auto"/>
              <w:ind w:left="12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501B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501B58"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  Спеціальність: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051F58" w:rsidRPr="00501B58" w:rsidRDefault="00051F58" w:rsidP="00E1462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 Освітня програма: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науки.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    С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оціально-виховна і культурно-дозвіллєва діяльн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ість в закладах освіти та громадах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або математика 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06181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49" w:history="1">
              <w:r w:rsidR="00051F58" w:rsidRPr="000E71B8">
                <w:rPr>
                  <w:rStyle w:val="aa"/>
                  <w:rFonts w:cs="Times New Roman"/>
                  <w:sz w:val="16"/>
                  <w:szCs w:val="16"/>
                </w:rPr>
                <w:t>Загальна педагогіка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051F58" w:rsidP="00E14620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051F5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051F58" w:rsidTr="00E14620">
        <w:trPr>
          <w:trHeight w:val="368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pStyle w:val="TableParagraph"/>
              <w:spacing w:line="276" w:lineRule="auto"/>
              <w:ind w:left="127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Pr="00104ECF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104ECF"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Pr="00104ECF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 xml:space="preserve">Професійна освіта (Цифрові </w:t>
            </w:r>
            <w:r w:rsidRPr="00104ECF">
              <w:rPr>
                <w:rFonts w:cs="Times New Roman"/>
                <w:sz w:val="16"/>
                <w:szCs w:val="16"/>
              </w:rPr>
              <w:t>технології)</w:t>
            </w:r>
          </w:p>
          <w:p w:rsidR="00051F58" w:rsidRPr="00104ECF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104ECF">
              <w:rPr>
                <w:sz w:val="16"/>
                <w:szCs w:val="16"/>
              </w:rPr>
              <w:t>Професійна освіта</w:t>
            </w:r>
            <w:r w:rsidRPr="00104ECF">
              <w:rPr>
                <w:b/>
                <w:i/>
                <w:sz w:val="16"/>
                <w:szCs w:val="16"/>
              </w:rPr>
              <w:t xml:space="preserve">. </w:t>
            </w:r>
            <w:r w:rsidRPr="00104ECF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06181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50" w:history="1">
              <w:r w:rsidR="00051F58" w:rsidRPr="002706A4">
                <w:rPr>
                  <w:rStyle w:val="aa"/>
                  <w:rFonts w:cs="Times New Roman"/>
                  <w:sz w:val="16"/>
                  <w:szCs w:val="16"/>
                </w:rPr>
                <w:t>Інформатика 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051F58" w:rsidP="00E14620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051F58" w:rsidRDefault="00051F5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51F58" w:rsidRPr="000C242B" w:rsidRDefault="00051F5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51F58" w:rsidRDefault="00051F5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51F58" w:rsidTr="00E14620">
        <w:trPr>
          <w:trHeight w:val="450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pStyle w:val="TableParagraph"/>
              <w:spacing w:line="276" w:lineRule="auto"/>
              <w:ind w:left="127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104ECF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104ECF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104ECF">
              <w:rPr>
                <w:rFonts w:cs="Times New Roman"/>
                <w:sz w:val="16"/>
                <w:szCs w:val="16"/>
              </w:rPr>
              <w:t>Професійна освіта (комп’ютерні технології)</w:t>
            </w:r>
          </w:p>
          <w:p w:rsidR="00051F58" w:rsidRPr="00104ECF" w:rsidRDefault="00051F5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104ECF">
              <w:rPr>
                <w:sz w:val="16"/>
                <w:szCs w:val="16"/>
              </w:rPr>
              <w:t>Професійна освіта</w:t>
            </w:r>
            <w:r w:rsidRPr="00104ECF">
              <w:rPr>
                <w:b/>
                <w:i/>
                <w:sz w:val="16"/>
                <w:szCs w:val="16"/>
              </w:rPr>
              <w:t xml:space="preserve">. </w:t>
            </w:r>
            <w:r w:rsidRPr="00104ECF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06181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51" w:history="1">
              <w:r w:rsidR="00051F58" w:rsidRPr="002706A4">
                <w:rPr>
                  <w:rStyle w:val="aa"/>
                  <w:rFonts w:cs="Times New Roman"/>
                  <w:sz w:val="16"/>
                  <w:szCs w:val="16"/>
                </w:rPr>
                <w:t>Інформатика  (усно)</w:t>
              </w:r>
            </w:hyperlink>
          </w:p>
        </w:tc>
        <w:tc>
          <w:tcPr>
            <w:tcW w:w="23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55257A" w:rsidP="00E14620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55257A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051F58" w:rsidTr="00E14620">
        <w:trPr>
          <w:trHeight w:val="552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051F58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Психологія. Психологічне консультування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або математика 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06181" w:rsidP="00E14620">
            <w:pPr>
              <w:pStyle w:val="TableParagraph"/>
              <w:spacing w:line="276" w:lineRule="auto"/>
              <w:ind w:left="45"/>
              <w:jc w:val="center"/>
              <w:rPr>
                <w:sz w:val="16"/>
                <w:szCs w:val="16"/>
                <w:lang w:val="uk-UA"/>
              </w:rPr>
            </w:pPr>
            <w:hyperlink r:id="rId52" w:history="1">
              <w:r w:rsidR="00051F58" w:rsidRPr="002706A4">
                <w:rPr>
                  <w:rStyle w:val="aa"/>
                  <w:sz w:val="16"/>
                  <w:szCs w:val="16"/>
                  <w:lang w:val="uk-UA"/>
                </w:rPr>
                <w:t>Загальна психологія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051F58" w:rsidTr="00E14620">
        <w:trPr>
          <w:trHeight w:val="552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92E79" w:rsidRDefault="00051F5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092E79">
              <w:rPr>
                <w:b/>
                <w:i/>
                <w:sz w:val="16"/>
                <w:szCs w:val="16"/>
              </w:rPr>
              <w:t>Спеціальність: Психологія</w:t>
            </w:r>
          </w:p>
          <w:p w:rsidR="00051F58" w:rsidRDefault="00051F5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092E79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092E79">
              <w:rPr>
                <w:sz w:val="16"/>
                <w:szCs w:val="16"/>
              </w:rPr>
              <w:t>Психологія. Організаційна психологія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A42617" w:rsidRDefault="00051F58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або математика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2706A4" w:rsidRDefault="00006181" w:rsidP="00E14620">
            <w:pPr>
              <w:pStyle w:val="TableParagraph"/>
              <w:spacing w:line="276" w:lineRule="auto"/>
              <w:ind w:left="45"/>
              <w:jc w:val="center"/>
              <w:rPr>
                <w:sz w:val="16"/>
                <w:szCs w:val="16"/>
              </w:rPr>
            </w:pPr>
            <w:hyperlink r:id="rId53" w:history="1">
              <w:r w:rsidR="00051F58" w:rsidRPr="002706A4">
                <w:rPr>
                  <w:rStyle w:val="aa"/>
                  <w:sz w:val="16"/>
                  <w:szCs w:val="16"/>
                  <w:lang w:val="uk-UA"/>
                </w:rPr>
                <w:t>Загальна психологія (усно</w:t>
              </w:r>
              <w:r w:rsidR="002706A4" w:rsidRPr="002706A4">
                <w:rPr>
                  <w:rStyle w:val="aa"/>
                  <w:sz w:val="16"/>
                  <w:szCs w:val="16"/>
                </w:rPr>
                <w:t>)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92E79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051F58">
              <w:rPr>
                <w:rFonts w:cs="Times New Roman"/>
                <w:b/>
                <w:bCs/>
                <w:sz w:val="16"/>
                <w:szCs w:val="16"/>
              </w:rPr>
              <w:t xml:space="preserve">120 </w:t>
            </w:r>
            <w:r w:rsidRPr="00092E79">
              <w:rPr>
                <w:rFonts w:cs="Times New Roman"/>
                <w:bCs/>
                <w:sz w:val="16"/>
                <w:szCs w:val="16"/>
              </w:rPr>
              <w:t>кредитів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92E79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92E79">
              <w:rPr>
                <w:rFonts w:cs="Times New Roman"/>
                <w:b/>
                <w:sz w:val="16"/>
                <w:szCs w:val="16"/>
              </w:rPr>
              <w:t xml:space="preserve">3 курс </w:t>
            </w:r>
          </w:p>
        </w:tc>
      </w:tr>
      <w:tr w:rsidR="00051F58" w:rsidTr="00E14620">
        <w:trPr>
          <w:trHeight w:val="363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51F5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Соціальна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робота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93692">
              <w:rPr>
                <w:sz w:val="16"/>
                <w:szCs w:val="16"/>
              </w:rPr>
              <w:t xml:space="preserve">Соціальна робота. </w:t>
            </w:r>
            <w:r>
              <w:rPr>
                <w:sz w:val="16"/>
                <w:szCs w:val="16"/>
              </w:rPr>
              <w:t>Соціально-психологічна реабілітація та асистування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Історія України   або математика 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51F58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4" w:history="1">
              <w:r w:rsidR="00051F58" w:rsidRPr="002706A4">
                <w:rPr>
                  <w:rStyle w:val="aa"/>
                  <w:rFonts w:cs="Times New Roman"/>
                  <w:sz w:val="16"/>
                  <w:szCs w:val="16"/>
                </w:rPr>
                <w:t>Соціальної роботи (усно)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F5760D" w:rsidRDefault="00051F58" w:rsidP="00E146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051F58" w:rsidTr="00E14620">
        <w:trPr>
          <w:trHeight w:val="363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60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Соціальна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робота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93692">
              <w:rPr>
                <w:sz w:val="16"/>
                <w:szCs w:val="16"/>
              </w:rPr>
              <w:t>Соціальна робота.</w:t>
            </w:r>
            <w:r>
              <w:rPr>
                <w:sz w:val="16"/>
                <w:szCs w:val="16"/>
              </w:rPr>
              <w:t xml:space="preserve"> Управління соціальними програмами і проектами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A42617" w:rsidRDefault="00051F58" w:rsidP="00E14620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51F58" w:rsidP="00E14620">
            <w:pPr>
              <w:spacing w:after="0" w:line="240" w:lineRule="auto"/>
              <w:ind w:left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  або математика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5" w:history="1">
              <w:r w:rsidR="00051F58" w:rsidRPr="002706A4">
                <w:rPr>
                  <w:rStyle w:val="aa"/>
                  <w:rFonts w:cs="Times New Roman"/>
                  <w:sz w:val="16"/>
                  <w:szCs w:val="16"/>
                </w:rPr>
                <w:t>Соціальної роботи (усно)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92E79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092E79">
              <w:rPr>
                <w:rFonts w:cs="Times New Roman"/>
                <w:bCs/>
                <w:sz w:val="16"/>
                <w:szCs w:val="16"/>
              </w:rPr>
              <w:t>120 кредитів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51F58" w:rsidRPr="000C242B" w:rsidRDefault="00051F58" w:rsidP="00E14620">
            <w:pPr>
              <w:spacing w:after="0"/>
              <w:ind w:left="77" w:right="10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курс </w:t>
            </w:r>
          </w:p>
        </w:tc>
      </w:tr>
      <w:tr w:rsidR="00E14620" w:rsidTr="00E14620">
        <w:trPr>
          <w:trHeight w:val="1135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E14620">
              <w:rPr>
                <w:rFonts w:eastAsia="Calibri" w:cs="Times New Roman"/>
                <w:b/>
                <w:sz w:val="16"/>
                <w:szCs w:val="16"/>
              </w:rPr>
              <w:t>Факультет мистецтв і художньо-освітніх технологій</w:t>
            </w: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4620" w:rsidRDefault="00E14620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  <w:p w:rsidR="00E14620" w:rsidRDefault="00E14620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 Трудове навчання та технології. Дизайн середовища і костюма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6" w:history="1">
              <w:r w:rsidR="00E14620" w:rsidRPr="00EF2AA6">
                <w:rPr>
                  <w:rStyle w:val="aa"/>
                  <w:rFonts w:cs="Times New Roman"/>
                  <w:sz w:val="16"/>
                  <w:szCs w:val="16"/>
                </w:rPr>
                <w:t>Технології  (письмово)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E14620" w:rsidTr="00E14620">
        <w:trPr>
          <w:trHeight w:val="990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14620" w:rsidRDefault="00E14620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E14620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«Музичне мистецтво».</w:t>
            </w:r>
          </w:p>
          <w:p w:rsidR="00E14620" w:rsidRPr="006A698A" w:rsidRDefault="00E14620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Середня освіта. Музичне мистецтво. Режисура музично-виховних шкільних заходів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Pr="001846E6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1846E6">
              <w:rPr>
                <w:rFonts w:cs="Times New Roman"/>
                <w:sz w:val="16"/>
                <w:szCs w:val="16"/>
              </w:rPr>
              <w:t>Українська мова та література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Pr="001846E6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Історія України або математика</w:t>
            </w:r>
          </w:p>
          <w:p w:rsidR="00E14620" w:rsidRPr="001846E6" w:rsidRDefault="00E14620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4620" w:rsidRDefault="0000618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7" w:history="1">
              <w:r w:rsidR="00E14620" w:rsidRPr="00FD465C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14620" w:rsidRPr="00B94601" w:rsidRDefault="00E14620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із спеціальності 014.13 та 025 </w:t>
            </w:r>
          </w:p>
          <w:p w:rsidR="00E14620" w:rsidRDefault="00E14620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14620" w:rsidRPr="00B94601" w:rsidRDefault="00E14620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E14620" w:rsidRPr="00B94601" w:rsidRDefault="00E14620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E14620" w:rsidRDefault="00E14620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3126A2" w:rsidTr="000E71B8">
        <w:trPr>
          <w:trHeight w:val="990"/>
        </w:trPr>
        <w:tc>
          <w:tcPr>
            <w:tcW w:w="145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015.16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sz w:val="16"/>
                <w:szCs w:val="16"/>
              </w:rPr>
              <w:t>Професійна освіта (сфера обслуговування)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3126A2" w:rsidRDefault="003126A2" w:rsidP="003126A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Професійна освіта (сфера обслуговування)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 xml:space="preserve">1.Українська мова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006181" w:rsidP="003126A2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8" w:history="1">
              <w:r w:rsidR="003126A2" w:rsidRPr="00533CB8">
                <w:rPr>
                  <w:rStyle w:val="aa"/>
                  <w:rFonts w:cs="Times New Roman"/>
                  <w:sz w:val="16"/>
                  <w:szCs w:val="16"/>
                </w:rPr>
                <w:t>Технології  (письмово)</w:t>
              </w:r>
            </w:hyperlink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3126A2" w:rsidTr="001854E7">
        <w:trPr>
          <w:trHeight w:val="941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Default="003126A2" w:rsidP="003126A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453170" w:rsidRDefault="003126A2" w:rsidP="003126A2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453170" w:rsidRDefault="003126A2" w:rsidP="003126A2">
            <w:pPr>
              <w:keepNext/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6A2" w:rsidRPr="00453170" w:rsidRDefault="003126A2" w:rsidP="003126A2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126A2" w:rsidRPr="00F5760D" w:rsidRDefault="003126A2" w:rsidP="003126A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903B3C"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903B3C"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</w:t>
            </w:r>
            <w:r w:rsidRPr="00903B3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Д</w:t>
            </w:r>
            <w:r w:rsidRPr="00903B3C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CF4C0E" w:rsidRDefault="003126A2" w:rsidP="003126A2">
            <w:pPr>
              <w:keepNext/>
              <w:spacing w:after="0"/>
              <w:ind w:left="86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CF4C0E" w:rsidRDefault="003126A2" w:rsidP="003126A2">
            <w:pPr>
              <w:keepNext/>
              <w:spacing w:after="0"/>
              <w:ind w:left="86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2.Математика або історія України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453170" w:rsidRDefault="00006181" w:rsidP="003126A2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9" w:history="1">
              <w:r w:rsidR="003126A2" w:rsidRPr="00EF2AA6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C347B6" w:rsidRDefault="003126A2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sz w:val="16"/>
                <w:szCs w:val="16"/>
              </w:rPr>
              <w:t xml:space="preserve">120 </w:t>
            </w:r>
            <w:r w:rsidRPr="00C347B6">
              <w:rPr>
                <w:rFonts w:cs="Times New Roman"/>
                <w:sz w:val="16"/>
                <w:szCs w:val="16"/>
              </w:rPr>
              <w:t>кредитів із спеціальності 023</w:t>
            </w:r>
          </w:p>
          <w:p w:rsidR="003126A2" w:rsidRDefault="003126A2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sz w:val="16"/>
                <w:szCs w:val="16"/>
              </w:rPr>
              <w:t xml:space="preserve">60 </w:t>
            </w:r>
            <w:r w:rsidRPr="00C347B6">
              <w:rPr>
                <w:rFonts w:cs="Times New Roman"/>
                <w:sz w:val="16"/>
                <w:szCs w:val="16"/>
              </w:rPr>
              <w:t>кредитів з інших спеціальностей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126A2" w:rsidRPr="00C347B6" w:rsidRDefault="003126A2" w:rsidP="003126A2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3126A2" w:rsidRDefault="003126A2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3126A2" w:rsidRDefault="003126A2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</w:tbl>
    <w:p w:rsidR="00923E38" w:rsidRDefault="00923E38" w:rsidP="0045749B">
      <w:pPr>
        <w:pStyle w:val="1"/>
        <w:spacing w:before="0" w:after="0"/>
        <w:jc w:val="both"/>
        <w:rPr>
          <w:rFonts w:asciiTheme="minorHAnsi" w:hAnsiTheme="minorHAnsi"/>
          <w:i/>
          <w:sz w:val="24"/>
          <w:szCs w:val="24"/>
        </w:rPr>
      </w:pPr>
    </w:p>
    <w:p w:rsidR="00B60555" w:rsidRDefault="00B60555" w:rsidP="00B60555">
      <w:pPr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</w:p>
    <w:p w:rsidR="00FE2590" w:rsidRDefault="00DC5D5D" w:rsidP="00923E38">
      <w:pPr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</w:p>
    <w:sectPr w:rsidR="00FE2590" w:rsidSect="00923E38">
      <w:pgSz w:w="16838" w:h="11906" w:orient="landscape"/>
      <w:pgMar w:top="3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81" w:rsidRDefault="00006181" w:rsidP="005535F5">
      <w:pPr>
        <w:spacing w:after="0" w:line="240" w:lineRule="auto"/>
      </w:pPr>
      <w:r>
        <w:separator/>
      </w:r>
    </w:p>
  </w:endnote>
  <w:endnote w:type="continuationSeparator" w:id="0">
    <w:p w:rsidR="00006181" w:rsidRDefault="00006181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81" w:rsidRDefault="00006181" w:rsidP="005535F5">
      <w:pPr>
        <w:spacing w:after="0" w:line="240" w:lineRule="auto"/>
      </w:pPr>
      <w:r>
        <w:separator/>
      </w:r>
    </w:p>
  </w:footnote>
  <w:footnote w:type="continuationSeparator" w:id="0">
    <w:p w:rsidR="00006181" w:rsidRDefault="00006181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E5F"/>
    <w:multiLevelType w:val="hybridMultilevel"/>
    <w:tmpl w:val="2DC07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E0B"/>
    <w:multiLevelType w:val="hybridMultilevel"/>
    <w:tmpl w:val="E6760202"/>
    <w:lvl w:ilvl="0" w:tplc="0BE474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4219"/>
    <w:multiLevelType w:val="hybridMultilevel"/>
    <w:tmpl w:val="2014F1A0"/>
    <w:lvl w:ilvl="0" w:tplc="127096D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1CE70DC7"/>
    <w:multiLevelType w:val="hybridMultilevel"/>
    <w:tmpl w:val="E912E77A"/>
    <w:lvl w:ilvl="0" w:tplc="0680E0C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B699A"/>
    <w:multiLevelType w:val="hybridMultilevel"/>
    <w:tmpl w:val="FFF87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10C47"/>
    <w:multiLevelType w:val="hybridMultilevel"/>
    <w:tmpl w:val="A8125D78"/>
    <w:lvl w:ilvl="0" w:tplc="056C52D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6" w15:restartNumberingAfterBreak="0">
    <w:nsid w:val="77664CA8"/>
    <w:multiLevelType w:val="hybridMultilevel"/>
    <w:tmpl w:val="5816C996"/>
    <w:lvl w:ilvl="0" w:tplc="B4386D8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 w15:restartNumberingAfterBreak="0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1"/>
  </w:num>
  <w:num w:numId="34">
    <w:abstractNumId w:val="12"/>
  </w:num>
  <w:num w:numId="35">
    <w:abstractNumId w:val="36"/>
  </w:num>
  <w:num w:numId="36">
    <w:abstractNumId w:val="29"/>
  </w:num>
  <w:num w:numId="37">
    <w:abstractNumId w:val="2"/>
  </w:num>
  <w:num w:numId="38">
    <w:abstractNumId w:val="4"/>
  </w:num>
  <w:num w:numId="39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E"/>
    <w:rsid w:val="00006181"/>
    <w:rsid w:val="00025B76"/>
    <w:rsid w:val="00051F58"/>
    <w:rsid w:val="00084662"/>
    <w:rsid w:val="00092E79"/>
    <w:rsid w:val="000B35BC"/>
    <w:rsid w:val="000C242B"/>
    <w:rsid w:val="000E15FD"/>
    <w:rsid w:val="000E16C6"/>
    <w:rsid w:val="000E71B8"/>
    <w:rsid w:val="00104ECF"/>
    <w:rsid w:val="001112DD"/>
    <w:rsid w:val="00117798"/>
    <w:rsid w:val="00163BB3"/>
    <w:rsid w:val="00165A01"/>
    <w:rsid w:val="001846E6"/>
    <w:rsid w:val="001854E7"/>
    <w:rsid w:val="001901AC"/>
    <w:rsid w:val="001A1BD7"/>
    <w:rsid w:val="001B463E"/>
    <w:rsid w:val="001B5B3A"/>
    <w:rsid w:val="001B6B26"/>
    <w:rsid w:val="001C209D"/>
    <w:rsid w:val="001E47C0"/>
    <w:rsid w:val="001F0806"/>
    <w:rsid w:val="00217277"/>
    <w:rsid w:val="00235892"/>
    <w:rsid w:val="00240FED"/>
    <w:rsid w:val="0024392A"/>
    <w:rsid w:val="00243F79"/>
    <w:rsid w:val="002463E0"/>
    <w:rsid w:val="00253D2B"/>
    <w:rsid w:val="002614FF"/>
    <w:rsid w:val="002706A4"/>
    <w:rsid w:val="00281D81"/>
    <w:rsid w:val="00287BD4"/>
    <w:rsid w:val="00290299"/>
    <w:rsid w:val="00291D54"/>
    <w:rsid w:val="002A4403"/>
    <w:rsid w:val="00302ABE"/>
    <w:rsid w:val="003126A2"/>
    <w:rsid w:val="003201D0"/>
    <w:rsid w:val="00320909"/>
    <w:rsid w:val="003219BE"/>
    <w:rsid w:val="00323AA8"/>
    <w:rsid w:val="003267E7"/>
    <w:rsid w:val="00335C6C"/>
    <w:rsid w:val="0033661F"/>
    <w:rsid w:val="00346A0E"/>
    <w:rsid w:val="003610D6"/>
    <w:rsid w:val="00376EBE"/>
    <w:rsid w:val="0038555D"/>
    <w:rsid w:val="00386487"/>
    <w:rsid w:val="0039433F"/>
    <w:rsid w:val="003943BE"/>
    <w:rsid w:val="003A734E"/>
    <w:rsid w:val="003B0E52"/>
    <w:rsid w:val="003B26CA"/>
    <w:rsid w:val="003B4B3E"/>
    <w:rsid w:val="003D2700"/>
    <w:rsid w:val="003E2996"/>
    <w:rsid w:val="003E631A"/>
    <w:rsid w:val="003F1B7D"/>
    <w:rsid w:val="003F333E"/>
    <w:rsid w:val="003F5D73"/>
    <w:rsid w:val="004065AE"/>
    <w:rsid w:val="004260E8"/>
    <w:rsid w:val="0042636A"/>
    <w:rsid w:val="00431ABB"/>
    <w:rsid w:val="00445742"/>
    <w:rsid w:val="0045749B"/>
    <w:rsid w:val="004607EE"/>
    <w:rsid w:val="00464DEE"/>
    <w:rsid w:val="004666A2"/>
    <w:rsid w:val="00486617"/>
    <w:rsid w:val="00493692"/>
    <w:rsid w:val="004A653A"/>
    <w:rsid w:val="004D01AB"/>
    <w:rsid w:val="004F2B7A"/>
    <w:rsid w:val="00501B58"/>
    <w:rsid w:val="00515E84"/>
    <w:rsid w:val="00517BDA"/>
    <w:rsid w:val="00521894"/>
    <w:rsid w:val="0052784B"/>
    <w:rsid w:val="00531C49"/>
    <w:rsid w:val="00533CB8"/>
    <w:rsid w:val="0055257A"/>
    <w:rsid w:val="005535F5"/>
    <w:rsid w:val="005550C0"/>
    <w:rsid w:val="005618F0"/>
    <w:rsid w:val="00564579"/>
    <w:rsid w:val="005D252D"/>
    <w:rsid w:val="005E0B91"/>
    <w:rsid w:val="005E6B12"/>
    <w:rsid w:val="005E6C3C"/>
    <w:rsid w:val="005F7C76"/>
    <w:rsid w:val="00600154"/>
    <w:rsid w:val="00600A96"/>
    <w:rsid w:val="00613D05"/>
    <w:rsid w:val="00625BBB"/>
    <w:rsid w:val="00645384"/>
    <w:rsid w:val="00654C45"/>
    <w:rsid w:val="006633C1"/>
    <w:rsid w:val="006634F9"/>
    <w:rsid w:val="0066455A"/>
    <w:rsid w:val="00676DC9"/>
    <w:rsid w:val="0069071C"/>
    <w:rsid w:val="00693071"/>
    <w:rsid w:val="006A698A"/>
    <w:rsid w:val="006B492E"/>
    <w:rsid w:val="006B5194"/>
    <w:rsid w:val="006C493A"/>
    <w:rsid w:val="006D786E"/>
    <w:rsid w:val="006F70C1"/>
    <w:rsid w:val="007007F9"/>
    <w:rsid w:val="00700C38"/>
    <w:rsid w:val="007159F0"/>
    <w:rsid w:val="00721EE8"/>
    <w:rsid w:val="00741B98"/>
    <w:rsid w:val="00761F67"/>
    <w:rsid w:val="00761F6C"/>
    <w:rsid w:val="00762687"/>
    <w:rsid w:val="00763E10"/>
    <w:rsid w:val="007831F7"/>
    <w:rsid w:val="00786A9A"/>
    <w:rsid w:val="0079557A"/>
    <w:rsid w:val="007A2A39"/>
    <w:rsid w:val="007A7746"/>
    <w:rsid w:val="007B5B8C"/>
    <w:rsid w:val="007C0ACF"/>
    <w:rsid w:val="007C42C9"/>
    <w:rsid w:val="007D79CC"/>
    <w:rsid w:val="00832625"/>
    <w:rsid w:val="00837CF6"/>
    <w:rsid w:val="008433AB"/>
    <w:rsid w:val="00847E1F"/>
    <w:rsid w:val="00861D2F"/>
    <w:rsid w:val="00871AAE"/>
    <w:rsid w:val="00886897"/>
    <w:rsid w:val="00896008"/>
    <w:rsid w:val="008A58EB"/>
    <w:rsid w:val="008B5EC3"/>
    <w:rsid w:val="008B7E50"/>
    <w:rsid w:val="008C1ACB"/>
    <w:rsid w:val="008F0CC6"/>
    <w:rsid w:val="00901BEB"/>
    <w:rsid w:val="00923E38"/>
    <w:rsid w:val="00926071"/>
    <w:rsid w:val="009301E7"/>
    <w:rsid w:val="00947A24"/>
    <w:rsid w:val="00952E97"/>
    <w:rsid w:val="00957EEA"/>
    <w:rsid w:val="00970ED2"/>
    <w:rsid w:val="0098115D"/>
    <w:rsid w:val="00982461"/>
    <w:rsid w:val="009843DD"/>
    <w:rsid w:val="009B0DBA"/>
    <w:rsid w:val="00A12D04"/>
    <w:rsid w:val="00A42617"/>
    <w:rsid w:val="00A52675"/>
    <w:rsid w:val="00A62DE5"/>
    <w:rsid w:val="00AA1713"/>
    <w:rsid w:val="00AA610D"/>
    <w:rsid w:val="00AB3BCF"/>
    <w:rsid w:val="00AE36BE"/>
    <w:rsid w:val="00AF461B"/>
    <w:rsid w:val="00B0025E"/>
    <w:rsid w:val="00B06900"/>
    <w:rsid w:val="00B127CC"/>
    <w:rsid w:val="00B3596C"/>
    <w:rsid w:val="00B35ADD"/>
    <w:rsid w:val="00B52D5E"/>
    <w:rsid w:val="00B60555"/>
    <w:rsid w:val="00B665CE"/>
    <w:rsid w:val="00B92C63"/>
    <w:rsid w:val="00B935FC"/>
    <w:rsid w:val="00B93657"/>
    <w:rsid w:val="00B94601"/>
    <w:rsid w:val="00BB0DDC"/>
    <w:rsid w:val="00BB794D"/>
    <w:rsid w:val="00BC385B"/>
    <w:rsid w:val="00BD4565"/>
    <w:rsid w:val="00BF66EC"/>
    <w:rsid w:val="00C30E87"/>
    <w:rsid w:val="00C31CF1"/>
    <w:rsid w:val="00C346C3"/>
    <w:rsid w:val="00C347B6"/>
    <w:rsid w:val="00C42F57"/>
    <w:rsid w:val="00C43C70"/>
    <w:rsid w:val="00C51526"/>
    <w:rsid w:val="00C64AAA"/>
    <w:rsid w:val="00C84E38"/>
    <w:rsid w:val="00CA6103"/>
    <w:rsid w:val="00CB04C8"/>
    <w:rsid w:val="00CB0825"/>
    <w:rsid w:val="00CB71E9"/>
    <w:rsid w:val="00CC1836"/>
    <w:rsid w:val="00CC1B96"/>
    <w:rsid w:val="00D0235F"/>
    <w:rsid w:val="00D2626E"/>
    <w:rsid w:val="00D572DB"/>
    <w:rsid w:val="00D66D2D"/>
    <w:rsid w:val="00DA0145"/>
    <w:rsid w:val="00DB6EA3"/>
    <w:rsid w:val="00DC5D5D"/>
    <w:rsid w:val="00DD6376"/>
    <w:rsid w:val="00DE4655"/>
    <w:rsid w:val="00DF539F"/>
    <w:rsid w:val="00E077E3"/>
    <w:rsid w:val="00E101F6"/>
    <w:rsid w:val="00E118E1"/>
    <w:rsid w:val="00E13BF2"/>
    <w:rsid w:val="00E14620"/>
    <w:rsid w:val="00E16C85"/>
    <w:rsid w:val="00E26D0A"/>
    <w:rsid w:val="00E47AF1"/>
    <w:rsid w:val="00E61138"/>
    <w:rsid w:val="00E62160"/>
    <w:rsid w:val="00E71893"/>
    <w:rsid w:val="00EA0538"/>
    <w:rsid w:val="00EA1A1C"/>
    <w:rsid w:val="00EA4E91"/>
    <w:rsid w:val="00EB16C6"/>
    <w:rsid w:val="00EB5975"/>
    <w:rsid w:val="00EE0E75"/>
    <w:rsid w:val="00EE40B3"/>
    <w:rsid w:val="00EE5169"/>
    <w:rsid w:val="00EF2AA6"/>
    <w:rsid w:val="00EF3C98"/>
    <w:rsid w:val="00F01024"/>
    <w:rsid w:val="00F349C5"/>
    <w:rsid w:val="00F36081"/>
    <w:rsid w:val="00F50C5C"/>
    <w:rsid w:val="00F5760D"/>
    <w:rsid w:val="00F622E9"/>
    <w:rsid w:val="00F72E6E"/>
    <w:rsid w:val="00F871B6"/>
    <w:rsid w:val="00F932B5"/>
    <w:rsid w:val="00F943E4"/>
    <w:rsid w:val="00FA2721"/>
    <w:rsid w:val="00FD465C"/>
    <w:rsid w:val="00FE2590"/>
    <w:rsid w:val="00FF447C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625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21/vstup2/a34.pdf" TargetMode="External"/><Relationship Id="rId18" Type="http://schemas.openxmlformats.org/officeDocument/2006/relationships/hyperlink" Target="http://vspu.edu.ua/content/reception/vstup2021/vstup2/a24.pdf" TargetMode="External"/><Relationship Id="rId26" Type="http://schemas.openxmlformats.org/officeDocument/2006/relationships/hyperlink" Target="http://vspu.edu.ua/content/reception/vstup2021/vstup2/a17.pdf" TargetMode="External"/><Relationship Id="rId39" Type="http://schemas.openxmlformats.org/officeDocument/2006/relationships/hyperlink" Target="http://vspu.edu.ua/content/reception/vstup2021/vstup2/a1.pdf" TargetMode="External"/><Relationship Id="rId21" Type="http://schemas.openxmlformats.org/officeDocument/2006/relationships/hyperlink" Target="http://vspu.edu.ua/content/reception/vstup2021/vstup2/a2.pdf" TargetMode="External"/><Relationship Id="rId34" Type="http://schemas.openxmlformats.org/officeDocument/2006/relationships/hyperlink" Target="http://vspu.edu.ua/content/reception/vstup2021/vstup2/a25.pdf" TargetMode="External"/><Relationship Id="rId42" Type="http://schemas.openxmlformats.org/officeDocument/2006/relationships/hyperlink" Target="http://vspu.edu.ua/content/reception/vstup2021/vstup2/a4.pdf" TargetMode="External"/><Relationship Id="rId47" Type="http://schemas.openxmlformats.org/officeDocument/2006/relationships/hyperlink" Target="http://vspu.edu.ua/content/reception/vstup2021/vstup2/a8.pdf" TargetMode="External"/><Relationship Id="rId50" Type="http://schemas.openxmlformats.org/officeDocument/2006/relationships/hyperlink" Target="http://vspu.edu.ua/content/reception/vstup2021/vstup2/a19.pdf" TargetMode="External"/><Relationship Id="rId55" Type="http://schemas.openxmlformats.org/officeDocument/2006/relationships/hyperlink" Target="http://vspu.edu.ua/content/reception/vstup2021/vstup2/a21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1/vstup2/a16.pdf" TargetMode="External"/><Relationship Id="rId20" Type="http://schemas.openxmlformats.org/officeDocument/2006/relationships/hyperlink" Target="http://vspu.edu.ua/content/reception/vstup2021/vstup2/a23.pdf" TargetMode="External"/><Relationship Id="rId29" Type="http://schemas.openxmlformats.org/officeDocument/2006/relationships/hyperlink" Target="http://vspu.edu.ua/content/reception/vstup2021/vstup2/a15.pdf" TargetMode="External"/><Relationship Id="rId41" Type="http://schemas.openxmlformats.org/officeDocument/2006/relationships/hyperlink" Target="http://vspu.edu.ua/content/reception/vstup2021/vstup2/a4.pdf" TargetMode="External"/><Relationship Id="rId54" Type="http://schemas.openxmlformats.org/officeDocument/2006/relationships/hyperlink" Target="http://vspu.edu.ua/content/reception/vstup2021/vstup2/a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pu.edu.ua/content/reception/vstup2021/vstup2/a1.pdf" TargetMode="External"/><Relationship Id="rId24" Type="http://schemas.openxmlformats.org/officeDocument/2006/relationships/hyperlink" Target="http://vspu.edu.ua/content/reception/vstup2021/vstup2/a22.pdf" TargetMode="External"/><Relationship Id="rId32" Type="http://schemas.openxmlformats.org/officeDocument/2006/relationships/hyperlink" Target="http://vspu.edu.ua/content/reception/vstup2021/vstup2/a5.pdf" TargetMode="External"/><Relationship Id="rId37" Type="http://schemas.openxmlformats.org/officeDocument/2006/relationships/hyperlink" Target="http://vspu.edu.ua/content/reception/vstup2021/vstup2/a25.pdf" TargetMode="External"/><Relationship Id="rId40" Type="http://schemas.openxmlformats.org/officeDocument/2006/relationships/hyperlink" Target="http://vspu.edu.ua/content/reception/vstup2021/vstup2/a1.pdf" TargetMode="External"/><Relationship Id="rId45" Type="http://schemas.openxmlformats.org/officeDocument/2006/relationships/hyperlink" Target="http://vspu.edu.ua/content/reception/vstup2021/vstup2/a9.pdf" TargetMode="External"/><Relationship Id="rId53" Type="http://schemas.openxmlformats.org/officeDocument/2006/relationships/hyperlink" Target="http://vspu.edu.ua/content/reception/vstup2021/vstup2/a16.pdf" TargetMode="External"/><Relationship Id="rId58" Type="http://schemas.openxmlformats.org/officeDocument/2006/relationships/hyperlink" Target="http://vspu.edu.ua/content/reception/vstup2021/vstup2/a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pu.edu.ua/content/reception/vstup2021/vstup2/a19.pdf" TargetMode="External"/><Relationship Id="rId23" Type="http://schemas.openxmlformats.org/officeDocument/2006/relationships/hyperlink" Target="http://vspu.edu.ua/content/reception/vstup2021/vstup2/a18.pdf" TargetMode="External"/><Relationship Id="rId28" Type="http://schemas.openxmlformats.org/officeDocument/2006/relationships/hyperlink" Target="http://vspu.edu.ua/content/reception/vstup2021/vstup2/a15.pdf" TargetMode="External"/><Relationship Id="rId36" Type="http://schemas.openxmlformats.org/officeDocument/2006/relationships/hyperlink" Target="http://vspu.edu.ua/content/reception/vstup2021/vstup2/a26.pdf" TargetMode="External"/><Relationship Id="rId49" Type="http://schemas.openxmlformats.org/officeDocument/2006/relationships/hyperlink" Target="http://vspu.edu.ua/content/reception/vstup2021/vstup2/a3.pdf" TargetMode="External"/><Relationship Id="rId57" Type="http://schemas.openxmlformats.org/officeDocument/2006/relationships/hyperlink" Target="http://vspu.edu.ua/content/reception/vstup2021/vstup2/a38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vspu.edu.ua/content/reception/vstup2021/vstup2/a4.pdf" TargetMode="External"/><Relationship Id="rId19" Type="http://schemas.openxmlformats.org/officeDocument/2006/relationships/hyperlink" Target="http://vspu.edu.ua/content/reception/vstup2021/vstup2/a30.pdf" TargetMode="External"/><Relationship Id="rId31" Type="http://schemas.openxmlformats.org/officeDocument/2006/relationships/hyperlink" Target="http://vspu.edu.ua/content/reception/vstup2021/vstup2/a5.pdf" TargetMode="External"/><Relationship Id="rId44" Type="http://schemas.openxmlformats.org/officeDocument/2006/relationships/hyperlink" Target="http://vspu.edu.ua/content/reception/vstup2021/vstup2/a32.pdf" TargetMode="External"/><Relationship Id="rId52" Type="http://schemas.openxmlformats.org/officeDocument/2006/relationships/hyperlink" Target="http://vspu.edu.ua/content/reception/vstup2021/vstup2/a16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vstup2/a22.pdf" TargetMode="External"/><Relationship Id="rId14" Type="http://schemas.openxmlformats.org/officeDocument/2006/relationships/hyperlink" Target="http://vspu.edu.ua/content/reception/vstup2021/vstup2/a14.pdf" TargetMode="External"/><Relationship Id="rId22" Type="http://schemas.openxmlformats.org/officeDocument/2006/relationships/hyperlink" Target="http://vspu.edu.ua/content/reception/vstup2021/vstup1/a4.pdf" TargetMode="External"/><Relationship Id="rId27" Type="http://schemas.openxmlformats.org/officeDocument/2006/relationships/hyperlink" Target="http://vspu.edu.ua/content/reception/vstup2021/vstup2/a17.pdf" TargetMode="External"/><Relationship Id="rId30" Type="http://schemas.openxmlformats.org/officeDocument/2006/relationships/hyperlink" Target="http://vspu.edu.ua/content/reception/vstup2021/vstup2/a15.pdf" TargetMode="External"/><Relationship Id="rId35" Type="http://schemas.openxmlformats.org/officeDocument/2006/relationships/hyperlink" Target="http://vspu.edu.ua/content/reception/vstup2021/vstup2/a33.pdf" TargetMode="External"/><Relationship Id="rId43" Type="http://schemas.openxmlformats.org/officeDocument/2006/relationships/hyperlink" Target="http://vspu.edu.ua/content/reception/vstup2021/vstup2/a32.pdf" TargetMode="External"/><Relationship Id="rId48" Type="http://schemas.openxmlformats.org/officeDocument/2006/relationships/hyperlink" Target="http://vspu.edu.ua/content/reception/vstup2021/vstup2/a13.pdf" TargetMode="External"/><Relationship Id="rId56" Type="http://schemas.openxmlformats.org/officeDocument/2006/relationships/hyperlink" Target="http://vspu.edu.ua/content/reception/vstup2021/vstup2/a24.pdf" TargetMode="External"/><Relationship Id="rId8" Type="http://schemas.openxmlformats.org/officeDocument/2006/relationships/hyperlink" Target="http://vspu.edu.ua/content/reception/vstup2021/vstup2/a18.pdf" TargetMode="External"/><Relationship Id="rId51" Type="http://schemas.openxmlformats.org/officeDocument/2006/relationships/hyperlink" Target="http://vspu.edu.ua/content/reception/vstup2021/vstup2/a19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vspu.edu.ua/content/reception/vstup2021/vstup2/a4.pdf" TargetMode="External"/><Relationship Id="rId17" Type="http://schemas.openxmlformats.org/officeDocument/2006/relationships/hyperlink" Target="http://vspu.edu.ua/content/reception/vstup2021/vstup2/a21.pdf" TargetMode="External"/><Relationship Id="rId25" Type="http://schemas.openxmlformats.org/officeDocument/2006/relationships/hyperlink" Target="http://vspu.edu.ua/content/reception/vstup2021/vstup2/a17.pdf" TargetMode="External"/><Relationship Id="rId33" Type="http://schemas.openxmlformats.org/officeDocument/2006/relationships/hyperlink" Target="http://vspu.edu.ua/content/reception/vstup2021/vstup2/a5.pdf" TargetMode="External"/><Relationship Id="rId38" Type="http://schemas.openxmlformats.org/officeDocument/2006/relationships/hyperlink" Target="http://vspu.edu.ua/content/reception/vstup2021/vstup2/a25.pdf" TargetMode="External"/><Relationship Id="rId46" Type="http://schemas.openxmlformats.org/officeDocument/2006/relationships/hyperlink" Target="http://vspu.edu.ua/content/reception/vstup2021/vstup2/a11.pdf" TargetMode="External"/><Relationship Id="rId59" Type="http://schemas.openxmlformats.org/officeDocument/2006/relationships/hyperlink" Target="http://vspu.edu.ua/content/reception/vstup2021/vstup2/a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4A15-5784-402C-8259-A4D4395A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11878</Words>
  <Characters>6772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9</cp:revision>
  <cp:lastPrinted>2021-04-29T11:24:00Z</cp:lastPrinted>
  <dcterms:created xsi:type="dcterms:W3CDTF">2021-04-21T12:58:00Z</dcterms:created>
  <dcterms:modified xsi:type="dcterms:W3CDTF">2021-07-12T15:45:00Z</dcterms:modified>
</cp:coreProperties>
</file>