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A8" w:rsidRPr="002206AC" w:rsidRDefault="002206AC">
      <w:pPr>
        <w:rPr>
          <w:rFonts w:ascii="Arial" w:hAnsi="Arial" w:cs="Arial"/>
          <w:b/>
          <w:sz w:val="26"/>
          <w:szCs w:val="26"/>
        </w:rPr>
      </w:pPr>
      <w:r w:rsidRPr="002206AC">
        <w:rPr>
          <w:rFonts w:ascii="Arial" w:hAnsi="Arial" w:cs="Arial"/>
          <w:b/>
          <w:sz w:val="26"/>
          <w:szCs w:val="26"/>
        </w:rPr>
        <w:t>Список рекомендованих до зарахування на основі ПЗСО</w:t>
      </w:r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5" w:history="1">
        <w:r w:rsidRPr="002206AC">
          <w:rPr>
            <w:rStyle w:val="a4"/>
            <w:rFonts w:ascii="Arial" w:hAnsi="Arial" w:cs="Arial"/>
            <w:sz w:val="26"/>
            <w:szCs w:val="26"/>
          </w:rPr>
          <w:t>012 Дошкільна освіта (денна форма)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6" w:history="1">
        <w:r w:rsidRPr="002206AC">
          <w:rPr>
            <w:rStyle w:val="a4"/>
            <w:rFonts w:ascii="Arial" w:hAnsi="Arial" w:cs="Arial"/>
            <w:sz w:val="26"/>
            <w:szCs w:val="26"/>
          </w:rPr>
          <w:t>012 Дошкільна освіта (заочна форма)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7" w:history="1">
        <w:r w:rsidRPr="002206AC">
          <w:rPr>
            <w:rStyle w:val="a4"/>
            <w:rFonts w:ascii="Arial" w:hAnsi="Arial" w:cs="Arial"/>
            <w:sz w:val="26"/>
            <w:szCs w:val="26"/>
          </w:rPr>
          <w:t>013 Початкова освіта (денна форма)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8" w:history="1">
        <w:r w:rsidRPr="002206AC">
          <w:rPr>
            <w:rStyle w:val="a4"/>
            <w:rFonts w:ascii="Arial" w:hAnsi="Arial" w:cs="Arial"/>
            <w:sz w:val="26"/>
            <w:szCs w:val="26"/>
          </w:rPr>
          <w:t>013 Початкова освіта (заочна форма)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9" w:history="1">
        <w:r w:rsidRPr="002206AC">
          <w:rPr>
            <w:rStyle w:val="a4"/>
            <w:rFonts w:ascii="Arial" w:hAnsi="Arial" w:cs="Arial"/>
            <w:sz w:val="26"/>
            <w:szCs w:val="26"/>
          </w:rPr>
          <w:t>014.01 Середня освіта (українська мова і література)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0" w:history="1">
        <w:r w:rsidRPr="002206AC">
          <w:rPr>
            <w:rStyle w:val="a4"/>
            <w:rFonts w:ascii="Arial" w:hAnsi="Arial" w:cs="Arial"/>
            <w:sz w:val="26"/>
            <w:szCs w:val="26"/>
          </w:rPr>
          <w:t>014.03 Середня освіта (історія)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1" w:history="1">
        <w:r w:rsidRPr="002206AC">
          <w:rPr>
            <w:rStyle w:val="a4"/>
            <w:rFonts w:ascii="Arial" w:hAnsi="Arial" w:cs="Arial"/>
            <w:sz w:val="26"/>
            <w:szCs w:val="26"/>
          </w:rPr>
          <w:t>014.03 Середня освіта (історія) заочна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2" w:history="1">
        <w:r w:rsidRPr="002206AC">
          <w:rPr>
            <w:rStyle w:val="a4"/>
            <w:rFonts w:ascii="Arial" w:hAnsi="Arial" w:cs="Arial"/>
            <w:sz w:val="26"/>
            <w:szCs w:val="26"/>
          </w:rPr>
          <w:t xml:space="preserve">014.04 Середня </w:t>
        </w:r>
        <w:proofErr w:type="spellStart"/>
        <w:r w:rsidRPr="002206AC">
          <w:rPr>
            <w:rStyle w:val="a4"/>
            <w:rFonts w:ascii="Arial" w:hAnsi="Arial" w:cs="Arial"/>
            <w:sz w:val="26"/>
            <w:szCs w:val="26"/>
          </w:rPr>
          <w:t>осваіта</w:t>
        </w:r>
        <w:proofErr w:type="spellEnd"/>
        <w:r w:rsidRPr="002206AC">
          <w:rPr>
            <w:rStyle w:val="a4"/>
            <w:rFonts w:ascii="Arial" w:hAnsi="Arial" w:cs="Arial"/>
            <w:sz w:val="26"/>
            <w:szCs w:val="26"/>
          </w:rPr>
          <w:t xml:space="preserve"> (математика)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3" w:history="1">
        <w:r w:rsidRPr="002206AC">
          <w:rPr>
            <w:rStyle w:val="a4"/>
            <w:rFonts w:ascii="Arial" w:hAnsi="Arial" w:cs="Arial"/>
            <w:sz w:val="26"/>
            <w:szCs w:val="26"/>
          </w:rPr>
          <w:t>014.05 Середня освіта (біологія та здоров'я людини)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4" w:history="1">
        <w:r w:rsidRPr="002206AC">
          <w:rPr>
            <w:rStyle w:val="a4"/>
            <w:rFonts w:ascii="Arial" w:hAnsi="Arial" w:cs="Arial"/>
            <w:sz w:val="26"/>
            <w:szCs w:val="26"/>
          </w:rPr>
          <w:t>014.06 Середня освіта (хімія)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5" w:history="1">
        <w:r w:rsidRPr="002206AC">
          <w:rPr>
            <w:rStyle w:val="a4"/>
            <w:rFonts w:ascii="Arial" w:hAnsi="Arial" w:cs="Arial"/>
            <w:sz w:val="26"/>
            <w:szCs w:val="26"/>
          </w:rPr>
          <w:t>014.07 Середня освіта (географія)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6" w:history="1">
        <w:r w:rsidRPr="002206AC">
          <w:rPr>
            <w:rStyle w:val="a4"/>
            <w:rFonts w:ascii="Arial" w:hAnsi="Arial" w:cs="Arial"/>
            <w:sz w:val="26"/>
            <w:szCs w:val="26"/>
          </w:rPr>
          <w:t>014.08 Середня освіта (фізика)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7" w:history="1">
        <w:r w:rsidRPr="002206AC">
          <w:rPr>
            <w:rStyle w:val="a4"/>
            <w:rFonts w:ascii="Arial" w:hAnsi="Arial" w:cs="Arial"/>
            <w:sz w:val="26"/>
            <w:szCs w:val="26"/>
          </w:rPr>
          <w:t>014.09 Середня освіта (інформатика)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8" w:history="1">
        <w:r w:rsidRPr="002206AC">
          <w:rPr>
            <w:rStyle w:val="a4"/>
            <w:rFonts w:ascii="Arial" w:hAnsi="Arial" w:cs="Arial"/>
            <w:sz w:val="26"/>
            <w:szCs w:val="26"/>
          </w:rPr>
          <w:t>014.10 Середня освіта (трудове навчання)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19" w:history="1">
        <w:r w:rsidRPr="002206AC">
          <w:rPr>
            <w:rStyle w:val="a4"/>
            <w:rFonts w:ascii="Arial" w:hAnsi="Arial" w:cs="Arial"/>
            <w:sz w:val="26"/>
            <w:szCs w:val="26"/>
          </w:rPr>
          <w:t>014.11 Середня освіта ( фізична культура)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0" w:history="1">
        <w:r w:rsidRPr="002206AC">
          <w:rPr>
            <w:rStyle w:val="a4"/>
            <w:rFonts w:ascii="Arial" w:hAnsi="Arial" w:cs="Arial"/>
            <w:sz w:val="26"/>
            <w:szCs w:val="26"/>
          </w:rPr>
          <w:t>014.11 Середня освіта (фізична культура) заочна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1" w:history="1">
        <w:r w:rsidRPr="002206AC">
          <w:rPr>
            <w:rStyle w:val="a4"/>
            <w:rFonts w:ascii="Arial" w:hAnsi="Arial" w:cs="Arial"/>
            <w:sz w:val="26"/>
            <w:szCs w:val="26"/>
          </w:rPr>
          <w:t>014.13 Середня освіта (музичне мистецтво)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2" w:history="1">
        <w:r w:rsidRPr="002206AC">
          <w:rPr>
            <w:rStyle w:val="a4"/>
            <w:rFonts w:ascii="Arial" w:hAnsi="Arial" w:cs="Arial"/>
            <w:sz w:val="26"/>
            <w:szCs w:val="26"/>
          </w:rPr>
          <w:t>014.15 Середня освіта (природничі науки)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3" w:history="1">
        <w:r w:rsidRPr="002206AC">
          <w:rPr>
            <w:rStyle w:val="a4"/>
            <w:rFonts w:ascii="Arial" w:hAnsi="Arial" w:cs="Arial"/>
            <w:sz w:val="26"/>
            <w:szCs w:val="26"/>
          </w:rPr>
          <w:t>014.021 Середня освіта ( англійська мова)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4" w:history="1">
        <w:r w:rsidRPr="002206AC">
          <w:rPr>
            <w:rStyle w:val="a4"/>
            <w:rFonts w:ascii="Arial" w:hAnsi="Arial" w:cs="Arial"/>
            <w:sz w:val="26"/>
            <w:szCs w:val="26"/>
          </w:rPr>
          <w:t>014.022 Середня освіта (німецька мова)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5" w:history="1">
        <w:r w:rsidRPr="002206AC">
          <w:rPr>
            <w:rStyle w:val="a4"/>
            <w:rFonts w:ascii="Arial" w:hAnsi="Arial" w:cs="Arial"/>
            <w:sz w:val="26"/>
            <w:szCs w:val="26"/>
          </w:rPr>
          <w:t>015.39 Професійна освіта (цифрові технології) Денна форма</w:t>
        </w:r>
      </w:hyperlink>
    </w:p>
    <w:p w:rsidR="002206AC" w:rsidRPr="002206AC" w:rsidRDefault="002206AC" w:rsidP="002206AC">
      <w:pPr>
        <w:spacing w:after="40"/>
        <w:rPr>
          <w:rFonts w:ascii="Arial" w:hAnsi="Arial" w:cs="Arial"/>
          <w:sz w:val="26"/>
          <w:szCs w:val="26"/>
        </w:rPr>
      </w:pPr>
      <w:hyperlink r:id="rId26" w:history="1">
        <w:r w:rsidRPr="002206AC">
          <w:rPr>
            <w:rStyle w:val="a4"/>
            <w:rFonts w:ascii="Arial" w:hAnsi="Arial" w:cs="Arial"/>
            <w:sz w:val="26"/>
            <w:szCs w:val="26"/>
          </w:rPr>
          <w:t>017 Фізична культура і спорт (денна форма)</w:t>
        </w:r>
      </w:hyperlink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"https://vspu.edu.ua/content/reception/vstup2022/zar/z23.pdf"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023 Образотворче мистецтво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"https://vspu.edu.ua/content/reception/vstup2022/zar/z24.pdf"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024 Хореографія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"https://vspu.edu.ua/content/reception/vstup2022/zar/z25.pdf"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025 Музичне мистецтво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"https://vspu.edu.ua/content/reception/vstup2022/zar/z26.pdf"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 xml:space="preserve">035.01 Філологія (українська) </w:t>
      </w:r>
      <w:proofErr w:type="spellStart"/>
      <w:r w:rsidR="002206AC" w:rsidRPr="00CB008F">
        <w:rPr>
          <w:rStyle w:val="a4"/>
          <w:rFonts w:ascii="Arial" w:hAnsi="Arial" w:cs="Arial"/>
          <w:sz w:val="26"/>
          <w:szCs w:val="26"/>
        </w:rPr>
        <w:t>дена</w:t>
      </w:r>
      <w:proofErr w:type="spellEnd"/>
      <w:r w:rsidR="002206AC" w:rsidRPr="00CB008F">
        <w:rPr>
          <w:rStyle w:val="a4"/>
          <w:rFonts w:ascii="Arial" w:hAnsi="Arial" w:cs="Arial"/>
          <w:sz w:val="26"/>
          <w:szCs w:val="26"/>
        </w:rPr>
        <w:t xml:space="preserve"> форма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"https://vspu.edu.ua/content/reception/vstup2022/zar/z27.pdf"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 xml:space="preserve">035.041 Філологія (перша </w:t>
      </w:r>
      <w:proofErr w:type="spellStart"/>
      <w:r w:rsidR="002206AC" w:rsidRPr="00CB008F">
        <w:rPr>
          <w:rStyle w:val="a4"/>
          <w:rFonts w:ascii="Arial" w:hAnsi="Arial" w:cs="Arial"/>
          <w:sz w:val="26"/>
          <w:szCs w:val="26"/>
        </w:rPr>
        <w:t>англ</w:t>
      </w:r>
      <w:proofErr w:type="spellEnd"/>
      <w:r w:rsidR="002206AC" w:rsidRPr="00CB008F">
        <w:rPr>
          <w:rStyle w:val="a4"/>
          <w:rFonts w:ascii="Arial" w:hAnsi="Arial" w:cs="Arial"/>
          <w:sz w:val="26"/>
          <w:szCs w:val="26"/>
        </w:rPr>
        <w:t>.) денна форма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"https://vspu.edu.ua/content/reception/vstup2022/zar/z28.pdf"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053 Психологія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"https://vspu.edu.ua/content/reception/vstup2022/zar/z29.pdf"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061 Журналістика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"https://vspu.edu.ua/content/reception/vstup2022/zar/z30.pdf"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073 Менеджмент (цифрові технології) Денна форма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"https://vspu.edu.ua/content/reception/vstup2022/zar/z31.pdf"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073 Менеджмент (цифрові технології) Заочна форма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"https://vspu.edu.ua/content/reception/vstup2022/zar/z32.pdf"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081 Право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"https://vspu.edu.ua/content/reception/vstup2022/zar/z33.pdf"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091 Біологія ( 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"https://vspu.edu.ua/content/reception/vstup2022/zar/z34.pdf"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102 Хімія (денна форма)</w:t>
      </w:r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"https://vspu.edu.ua/content/reception/vstup2022/zar/z35.pdf"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111 Математика (денна форма)</w:t>
      </w:r>
    </w:p>
    <w:p w:rsidR="002206AC" w:rsidRPr="002206AC" w:rsidRDefault="00CB008F" w:rsidP="002206AC">
      <w:pPr>
        <w:spacing w:after="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hyperlink r:id="rId27" w:history="1">
        <w:r w:rsidR="002206AC" w:rsidRPr="002206AC">
          <w:rPr>
            <w:rStyle w:val="a4"/>
            <w:rFonts w:ascii="Arial" w:hAnsi="Arial" w:cs="Arial"/>
            <w:sz w:val="26"/>
            <w:szCs w:val="26"/>
          </w:rPr>
          <w:t xml:space="preserve">227 Фізична терапія, </w:t>
        </w:r>
        <w:proofErr w:type="spellStart"/>
        <w:r w:rsidR="002206AC" w:rsidRPr="002206AC">
          <w:rPr>
            <w:rStyle w:val="a4"/>
            <w:rFonts w:ascii="Arial" w:hAnsi="Arial" w:cs="Arial"/>
            <w:sz w:val="26"/>
            <w:szCs w:val="26"/>
          </w:rPr>
          <w:t>ерготерапія</w:t>
        </w:r>
        <w:proofErr w:type="spellEnd"/>
        <w:r w:rsidR="002206AC" w:rsidRPr="002206AC">
          <w:rPr>
            <w:rStyle w:val="a4"/>
            <w:rFonts w:ascii="Arial" w:hAnsi="Arial" w:cs="Arial"/>
            <w:sz w:val="26"/>
            <w:szCs w:val="26"/>
          </w:rPr>
          <w:t xml:space="preserve"> (денна форма)</w:t>
        </w:r>
      </w:hyperlink>
    </w:p>
    <w:p w:rsidR="002206AC" w:rsidRPr="002206AC" w:rsidRDefault="00CB008F" w:rsidP="002206AC">
      <w:pPr>
        <w:spacing w:after="40"/>
        <w:rPr>
          <w:rFonts w:ascii="Arial" w:hAnsi="Arial" w:cs="Arial"/>
          <w:sz w:val="26"/>
          <w:szCs w:val="26"/>
        </w:rPr>
      </w:pPr>
      <w:hyperlink r:id="rId28" w:history="1">
        <w:r w:rsidR="002206AC" w:rsidRPr="00CB008F">
          <w:rPr>
            <w:rStyle w:val="a4"/>
            <w:rFonts w:ascii="Arial" w:hAnsi="Arial" w:cs="Arial"/>
            <w:sz w:val="26"/>
            <w:szCs w:val="26"/>
          </w:rPr>
          <w:t>231 Соціальна робота (денна форма)</w:t>
        </w:r>
      </w:hyperlink>
    </w:p>
    <w:p w:rsidR="002206AC" w:rsidRPr="002206AC" w:rsidRDefault="00CB008F" w:rsidP="002206AC">
      <w:pPr>
        <w:spacing w:after="40"/>
        <w:rPr>
          <w:rFonts w:ascii="Arial" w:hAnsi="Arial" w:cs="Arial"/>
          <w:sz w:val="26"/>
          <w:szCs w:val="26"/>
        </w:rPr>
      </w:pPr>
      <w:hyperlink r:id="rId29" w:history="1">
        <w:r w:rsidR="002206AC" w:rsidRPr="00CB008F">
          <w:rPr>
            <w:rStyle w:val="a4"/>
            <w:rFonts w:ascii="Arial" w:hAnsi="Arial" w:cs="Arial"/>
            <w:sz w:val="26"/>
            <w:szCs w:val="26"/>
          </w:rPr>
          <w:t>231 Соціальна робота (заочна форма)</w:t>
        </w:r>
      </w:hyperlink>
    </w:p>
    <w:p w:rsidR="002206AC" w:rsidRPr="00CB008F" w:rsidRDefault="00CB008F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/>
      </w:r>
      <w:r>
        <w:rPr>
          <w:rFonts w:ascii="Arial" w:hAnsi="Arial" w:cs="Arial"/>
          <w:sz w:val="26"/>
          <w:szCs w:val="26"/>
        </w:rPr>
        <w:instrText xml:space="preserve"> HYPERLINK "https://vspu.edu.ua/content/reception/vstup2022/zar/z39.pdf" </w:instrText>
      </w:r>
      <w:r>
        <w:rPr>
          <w:rFonts w:ascii="Arial" w:hAnsi="Arial" w:cs="Arial"/>
          <w:sz w:val="26"/>
          <w:szCs w:val="26"/>
        </w:rPr>
      </w:r>
      <w:r>
        <w:rPr>
          <w:rFonts w:ascii="Arial" w:hAnsi="Arial" w:cs="Arial"/>
          <w:sz w:val="26"/>
          <w:szCs w:val="26"/>
        </w:rPr>
        <w:fldChar w:fldCharType="separate"/>
      </w:r>
      <w:r w:rsidR="002206AC" w:rsidRPr="00CB008F">
        <w:rPr>
          <w:rStyle w:val="a4"/>
          <w:rFonts w:ascii="Arial" w:hAnsi="Arial" w:cs="Arial"/>
          <w:sz w:val="26"/>
          <w:szCs w:val="26"/>
        </w:rPr>
        <w:t>242 Туризм (денна форма)</w:t>
      </w:r>
    </w:p>
    <w:p w:rsidR="002206AC" w:rsidRPr="002206AC" w:rsidRDefault="00CB008F" w:rsidP="002206AC">
      <w:pPr>
        <w:spacing w:after="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end"/>
      </w:r>
      <w:hyperlink r:id="rId30" w:history="1">
        <w:r w:rsidR="002206AC" w:rsidRPr="00CB008F">
          <w:rPr>
            <w:rStyle w:val="a4"/>
            <w:rFonts w:ascii="Arial" w:hAnsi="Arial" w:cs="Arial"/>
            <w:sz w:val="26"/>
            <w:szCs w:val="26"/>
          </w:rPr>
          <w:t>281 Публічне управління та адміністрування (денна форма)</w:t>
        </w:r>
      </w:hyperlink>
    </w:p>
    <w:sectPr w:rsidR="002206AC" w:rsidRPr="00220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8073DD"/>
    <w:multiLevelType w:val="hybridMultilevel"/>
    <w:tmpl w:val="8D20A7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1"/>
    <w:rsid w:val="000D2A01"/>
    <w:rsid w:val="002206AC"/>
    <w:rsid w:val="004063A8"/>
    <w:rsid w:val="00C4467C"/>
    <w:rsid w:val="00C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13A0-B078-4165-B1F6-885F50C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220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content/reception/vstup2022/zar/z4.pdf" TargetMode="External"/><Relationship Id="rId13" Type="http://schemas.openxmlformats.org/officeDocument/2006/relationships/hyperlink" Target="https://vspu.edu.ua/content/reception/vstup2022/zar/z9.pdf" TargetMode="External"/><Relationship Id="rId18" Type="http://schemas.openxmlformats.org/officeDocument/2006/relationships/hyperlink" Target="https://vspu.edu.ua/content/reception/vstup2022/zar/z14.pdf" TargetMode="External"/><Relationship Id="rId26" Type="http://schemas.openxmlformats.org/officeDocument/2006/relationships/hyperlink" Target="https://vspu.edu.ua/content/reception/vstup2022/zar/z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pu.edu.ua/content/reception/vstup2022/zar/z17.pdf" TargetMode="External"/><Relationship Id="rId7" Type="http://schemas.openxmlformats.org/officeDocument/2006/relationships/hyperlink" Target="https://vspu.edu.ua/content/reception/vstup2022/zar/z3.pdf" TargetMode="External"/><Relationship Id="rId12" Type="http://schemas.openxmlformats.org/officeDocument/2006/relationships/hyperlink" Target="https://vspu.edu.ua/content/reception/vstup2022/zar/z8.pdf" TargetMode="External"/><Relationship Id="rId17" Type="http://schemas.openxmlformats.org/officeDocument/2006/relationships/hyperlink" Target="https://vspu.edu.ua/content/reception/vstup2022/zar/z13.pdf" TargetMode="External"/><Relationship Id="rId25" Type="http://schemas.openxmlformats.org/officeDocument/2006/relationships/hyperlink" Target="https://vspu.edu.ua/content/reception/vstup2022/zar/z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pu.edu.ua/content/reception/vstup2022/zar/z12.pdf" TargetMode="External"/><Relationship Id="rId20" Type="http://schemas.openxmlformats.org/officeDocument/2006/relationships/hyperlink" Target="https://vspu.edu.ua/content/reception/vstup2022/zar/z16.pdf" TargetMode="External"/><Relationship Id="rId29" Type="http://schemas.openxmlformats.org/officeDocument/2006/relationships/hyperlink" Target="https://vspu.edu.ua/content/reception/vstup2022/zar/z3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pu.edu.ua/content/reception/vstup2022/zar/z2.pdf" TargetMode="External"/><Relationship Id="rId11" Type="http://schemas.openxmlformats.org/officeDocument/2006/relationships/hyperlink" Target="https://vspu.edu.ua/content/reception/vstup2022/zar/z7.pdf" TargetMode="External"/><Relationship Id="rId24" Type="http://schemas.openxmlformats.org/officeDocument/2006/relationships/hyperlink" Target="https://vspu.edu.ua/content/reception/vstup2022/zar/z20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spu.edu.ua/content/reception/vstup2022/zar/z1.pdf" TargetMode="External"/><Relationship Id="rId15" Type="http://schemas.openxmlformats.org/officeDocument/2006/relationships/hyperlink" Target="https://vspu.edu.ua/content/reception/vstup2022/zar/z11.pdf" TargetMode="External"/><Relationship Id="rId23" Type="http://schemas.openxmlformats.org/officeDocument/2006/relationships/hyperlink" Target="https://vspu.edu.ua/content/reception/vstup2022/zar/z19.pdf" TargetMode="External"/><Relationship Id="rId28" Type="http://schemas.openxmlformats.org/officeDocument/2006/relationships/hyperlink" Target="https://vspu.edu.ua/content/reception/vstup2022/zar/z37.pdf" TargetMode="External"/><Relationship Id="rId10" Type="http://schemas.openxmlformats.org/officeDocument/2006/relationships/hyperlink" Target="https://vspu.edu.ua/content/reception/vstup2022/zar/z6.pdf" TargetMode="External"/><Relationship Id="rId19" Type="http://schemas.openxmlformats.org/officeDocument/2006/relationships/hyperlink" Target="https://vspu.edu.ua/content/reception/vstup2022/zar/z1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pu.edu.ua/content/reception/vstup2022/zar/z5.pdf" TargetMode="External"/><Relationship Id="rId14" Type="http://schemas.openxmlformats.org/officeDocument/2006/relationships/hyperlink" Target="https://vspu.edu.ua/content/reception/vstup2022/zar/z10.pdf" TargetMode="External"/><Relationship Id="rId22" Type="http://schemas.openxmlformats.org/officeDocument/2006/relationships/hyperlink" Target="https://vspu.edu.ua/content/reception/vstup2022/zar/z18.pdf" TargetMode="External"/><Relationship Id="rId27" Type="http://schemas.openxmlformats.org/officeDocument/2006/relationships/hyperlink" Target="https://vspu.edu.ua/content/reception/vstup2022/zar/z36.pdf" TargetMode="External"/><Relationship Id="rId30" Type="http://schemas.openxmlformats.org/officeDocument/2006/relationships/hyperlink" Target="https://vspu.edu.ua/content/reception/vstup2022/zar/z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Михайло Романов</cp:lastModifiedBy>
  <cp:revision>2</cp:revision>
  <cp:lastPrinted>2022-08-29T09:21:00Z</cp:lastPrinted>
  <dcterms:created xsi:type="dcterms:W3CDTF">2022-08-29T08:57:00Z</dcterms:created>
  <dcterms:modified xsi:type="dcterms:W3CDTF">2022-08-29T09:22:00Z</dcterms:modified>
</cp:coreProperties>
</file>